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1E" w:rsidRDefault="0009671E" w:rsidP="0009671E">
      <w:pPr>
        <w:spacing w:after="0"/>
        <w:jc w:val="center"/>
        <w:rPr>
          <w:rFonts w:asciiTheme="majorBidi" w:hAnsiTheme="majorBidi" w:cstheme="majorBidi" w:hint="cs"/>
          <w:b/>
          <w:bCs/>
          <w:sz w:val="32"/>
          <w:szCs w:val="32"/>
          <w:rtl/>
          <w:lang w:bidi="ar-EG"/>
        </w:rPr>
      </w:pPr>
    </w:p>
    <w:p w:rsidR="00E244A5" w:rsidRDefault="00E244A5" w:rsidP="0009671E">
      <w:pPr>
        <w:spacing w:after="0"/>
        <w:jc w:val="center"/>
        <w:rPr>
          <w:rFonts w:asciiTheme="majorBidi" w:hAnsiTheme="majorBidi" w:cstheme="majorBidi"/>
          <w:b/>
          <w:bCs/>
          <w:sz w:val="32"/>
          <w:szCs w:val="32"/>
          <w:rtl/>
          <w:lang w:bidi="ar-EG"/>
        </w:rPr>
      </w:pPr>
    </w:p>
    <w:p w:rsidR="00E244A5" w:rsidRDefault="00E244A5" w:rsidP="0009671E">
      <w:pPr>
        <w:spacing w:after="0"/>
        <w:jc w:val="center"/>
        <w:rPr>
          <w:rFonts w:asciiTheme="majorBidi" w:hAnsiTheme="majorBidi" w:cstheme="majorBidi"/>
          <w:b/>
          <w:bCs/>
          <w:sz w:val="32"/>
          <w:szCs w:val="32"/>
          <w:rtl/>
          <w:lang w:bidi="ar-EG"/>
        </w:rPr>
      </w:pPr>
    </w:p>
    <w:p w:rsidR="0009671E" w:rsidRPr="00910E8F" w:rsidRDefault="0009671E" w:rsidP="00910E8F">
      <w:pPr>
        <w:spacing w:after="0"/>
        <w:jc w:val="center"/>
        <w:rPr>
          <w:rFonts w:asciiTheme="majorBidi" w:hAnsiTheme="majorBidi" w:cs="PT Bold Heading"/>
          <w:b/>
          <w:bCs/>
          <w:sz w:val="48"/>
          <w:szCs w:val="40"/>
          <w:rtl/>
          <w:lang w:bidi="ar-EG"/>
        </w:rPr>
      </w:pPr>
      <w:r w:rsidRPr="00910E8F">
        <w:rPr>
          <w:rFonts w:asciiTheme="majorBidi" w:hAnsiTheme="majorBidi" w:cs="PT Bold Heading" w:hint="cs"/>
          <w:b/>
          <w:bCs/>
          <w:sz w:val="48"/>
          <w:szCs w:val="40"/>
          <w:rtl/>
          <w:lang w:bidi="ar-EG"/>
        </w:rPr>
        <w:t xml:space="preserve">مداخل تقويم </w:t>
      </w:r>
      <w:r w:rsidR="00910E8F">
        <w:rPr>
          <w:rFonts w:asciiTheme="majorBidi" w:hAnsiTheme="majorBidi" w:cs="PT Bold Heading" w:hint="cs"/>
          <w:b/>
          <w:bCs/>
          <w:sz w:val="48"/>
          <w:szCs w:val="40"/>
          <w:rtl/>
          <w:lang w:bidi="ar-EG"/>
        </w:rPr>
        <w:t>ا</w:t>
      </w:r>
      <w:r w:rsidRPr="00910E8F">
        <w:rPr>
          <w:rFonts w:asciiTheme="majorBidi" w:hAnsiTheme="majorBidi" w:cs="PT Bold Heading" w:hint="cs"/>
          <w:b/>
          <w:bCs/>
          <w:sz w:val="48"/>
          <w:szCs w:val="40"/>
          <w:rtl/>
          <w:lang w:bidi="ar-EG"/>
        </w:rPr>
        <w:t>لبرامج</w:t>
      </w:r>
      <w:r w:rsidR="00910E8F">
        <w:rPr>
          <w:rFonts w:asciiTheme="majorBidi" w:hAnsiTheme="majorBidi" w:cs="PT Bold Heading" w:hint="cs"/>
          <w:b/>
          <w:bCs/>
          <w:sz w:val="48"/>
          <w:szCs w:val="40"/>
          <w:rtl/>
          <w:lang w:bidi="ar-EG"/>
        </w:rPr>
        <w:t xml:space="preserve"> </w:t>
      </w:r>
      <w:r w:rsidRPr="00910E8F">
        <w:rPr>
          <w:rFonts w:asciiTheme="majorBidi" w:hAnsiTheme="majorBidi" w:cs="PT Bold Heading" w:hint="cs"/>
          <w:b/>
          <w:bCs/>
          <w:sz w:val="48"/>
          <w:szCs w:val="40"/>
          <w:rtl/>
          <w:lang w:bidi="ar-EG"/>
        </w:rPr>
        <w:t>والمشروعات التعليمية</w:t>
      </w:r>
    </w:p>
    <w:p w:rsidR="0009671E" w:rsidRPr="00910E8F" w:rsidRDefault="0009671E" w:rsidP="0009671E">
      <w:pPr>
        <w:pStyle w:val="NoSpacing"/>
        <w:jc w:val="center"/>
        <w:rPr>
          <w:rFonts w:asciiTheme="majorBidi" w:hAnsiTheme="majorBidi" w:cstheme="majorBidi"/>
          <w:b/>
          <w:bCs/>
          <w:sz w:val="44"/>
          <w:szCs w:val="44"/>
          <w:rtl/>
          <w:lang w:bidi="ar-EG"/>
        </w:rPr>
      </w:pPr>
    </w:p>
    <w:p w:rsidR="0009671E" w:rsidRDefault="0009671E" w:rsidP="0009671E">
      <w:pPr>
        <w:pStyle w:val="NoSpacing"/>
        <w:jc w:val="center"/>
        <w:rPr>
          <w:rFonts w:asciiTheme="majorBidi" w:hAnsiTheme="majorBidi" w:cstheme="majorBidi"/>
          <w:b/>
          <w:bCs/>
          <w:sz w:val="28"/>
          <w:szCs w:val="28"/>
          <w:rtl/>
          <w:lang w:bidi="ar-EG"/>
        </w:rPr>
      </w:pPr>
    </w:p>
    <w:p w:rsidR="0009671E" w:rsidRDefault="0009671E" w:rsidP="0009671E">
      <w:pPr>
        <w:pStyle w:val="NoSpacing"/>
        <w:jc w:val="center"/>
        <w:rPr>
          <w:rFonts w:asciiTheme="majorBidi" w:hAnsiTheme="majorBidi" w:cstheme="majorBidi"/>
          <w:b/>
          <w:bCs/>
          <w:sz w:val="28"/>
          <w:szCs w:val="28"/>
          <w:rtl/>
          <w:lang w:bidi="ar-EG"/>
        </w:rPr>
      </w:pPr>
    </w:p>
    <w:p w:rsidR="0009671E" w:rsidRDefault="0009671E" w:rsidP="0009671E">
      <w:pPr>
        <w:pStyle w:val="NoSpacing"/>
        <w:jc w:val="center"/>
        <w:rPr>
          <w:rFonts w:asciiTheme="majorBidi" w:hAnsiTheme="majorBidi" w:cstheme="majorBidi"/>
          <w:b/>
          <w:bCs/>
          <w:sz w:val="28"/>
          <w:szCs w:val="28"/>
          <w:rtl/>
          <w:lang w:bidi="ar-EG"/>
        </w:rPr>
      </w:pPr>
    </w:p>
    <w:p w:rsidR="0009671E" w:rsidRPr="00043DD6" w:rsidRDefault="0009671E" w:rsidP="0009671E">
      <w:pPr>
        <w:pStyle w:val="NoSpacing"/>
        <w:spacing w:after="120" w:line="360" w:lineRule="auto"/>
        <w:jc w:val="center"/>
        <w:rPr>
          <w:rFonts w:asciiTheme="majorBidi" w:hAnsiTheme="majorBidi" w:cstheme="majorBidi"/>
          <w:b/>
          <w:bCs/>
          <w:sz w:val="28"/>
          <w:szCs w:val="28"/>
          <w:rtl/>
          <w:lang w:bidi="ar-EG"/>
        </w:rPr>
      </w:pPr>
      <w:r w:rsidRPr="00043DD6">
        <w:rPr>
          <w:rFonts w:asciiTheme="majorBidi" w:hAnsiTheme="majorBidi" w:cstheme="majorBidi"/>
          <w:b/>
          <w:bCs/>
          <w:sz w:val="28"/>
          <w:szCs w:val="28"/>
          <w:rtl/>
          <w:lang w:bidi="ar-EG"/>
        </w:rPr>
        <w:t xml:space="preserve">بحث مقدم </w:t>
      </w:r>
    </w:p>
    <w:p w:rsidR="0009671E" w:rsidRPr="00043DD6" w:rsidRDefault="0009671E" w:rsidP="0009671E">
      <w:pPr>
        <w:pStyle w:val="NoSpacing"/>
        <w:spacing w:after="120" w:line="360" w:lineRule="auto"/>
        <w:jc w:val="center"/>
        <w:rPr>
          <w:rFonts w:asciiTheme="majorBidi" w:hAnsiTheme="majorBidi" w:cstheme="majorBidi"/>
          <w:sz w:val="28"/>
          <w:szCs w:val="28"/>
          <w:rtl/>
          <w:lang w:bidi="ar-EG"/>
        </w:rPr>
      </w:pPr>
      <w:r w:rsidRPr="00043DD6">
        <w:rPr>
          <w:rFonts w:asciiTheme="majorBidi" w:hAnsiTheme="majorBidi" w:cstheme="majorBidi"/>
          <w:sz w:val="28"/>
          <w:szCs w:val="28"/>
          <w:rtl/>
          <w:lang w:bidi="ar-EG"/>
        </w:rPr>
        <w:t>للمؤتمر العلمي الثامن والدولي السابع لكلية التربية جامعة بورسعيد</w:t>
      </w:r>
    </w:p>
    <w:p w:rsidR="0009671E" w:rsidRPr="00043DD6" w:rsidRDefault="0009671E" w:rsidP="0009671E">
      <w:pPr>
        <w:pStyle w:val="NoSpacing"/>
        <w:spacing w:after="120" w:line="360" w:lineRule="auto"/>
        <w:jc w:val="center"/>
        <w:rPr>
          <w:rFonts w:asciiTheme="majorBidi" w:hAnsiTheme="majorBidi" w:cstheme="majorBidi"/>
          <w:sz w:val="28"/>
          <w:szCs w:val="28"/>
          <w:rtl/>
          <w:lang w:bidi="ar-EG"/>
        </w:rPr>
      </w:pPr>
      <w:r w:rsidRPr="00043DD6">
        <w:rPr>
          <w:rFonts w:asciiTheme="majorBidi" w:hAnsiTheme="majorBidi" w:cstheme="majorBidi"/>
          <w:sz w:val="28"/>
          <w:szCs w:val="28"/>
          <w:rtl/>
          <w:lang w:bidi="ar-EG"/>
        </w:rPr>
        <w:t>"التقويم في المنظومة التربوية: المشكلات وضرورة التطوير"</w:t>
      </w:r>
    </w:p>
    <w:p w:rsidR="0009671E" w:rsidRPr="00043DD6" w:rsidRDefault="0009671E" w:rsidP="0009671E">
      <w:pPr>
        <w:pStyle w:val="NoSpacing"/>
        <w:spacing w:after="120" w:line="360" w:lineRule="auto"/>
        <w:jc w:val="center"/>
        <w:rPr>
          <w:rFonts w:asciiTheme="majorBidi" w:hAnsiTheme="majorBidi" w:cstheme="majorBidi"/>
          <w:sz w:val="28"/>
          <w:szCs w:val="28"/>
          <w:rtl/>
          <w:lang w:bidi="ar-EG"/>
        </w:rPr>
      </w:pPr>
      <w:r w:rsidRPr="00043DD6">
        <w:rPr>
          <w:rFonts w:asciiTheme="majorBidi" w:hAnsiTheme="majorBidi" w:cstheme="majorBidi"/>
          <w:sz w:val="28"/>
          <w:szCs w:val="28"/>
          <w:rtl/>
          <w:lang w:bidi="ar-EG"/>
        </w:rPr>
        <w:t xml:space="preserve">30- 31 مارس 2019 </w:t>
      </w:r>
    </w:p>
    <w:p w:rsidR="0009671E" w:rsidRPr="00043DD6" w:rsidRDefault="0009671E" w:rsidP="0009671E">
      <w:pPr>
        <w:pStyle w:val="NoSpacing"/>
        <w:spacing w:after="120" w:line="360" w:lineRule="auto"/>
        <w:jc w:val="center"/>
        <w:rPr>
          <w:rFonts w:asciiTheme="majorBidi" w:hAnsiTheme="majorBidi" w:cstheme="majorBidi"/>
          <w:sz w:val="28"/>
          <w:szCs w:val="28"/>
          <w:rtl/>
          <w:lang w:bidi="ar-EG"/>
        </w:rPr>
      </w:pPr>
      <w:r w:rsidRPr="00043DD6">
        <w:rPr>
          <w:rFonts w:asciiTheme="majorBidi" w:hAnsiTheme="majorBidi" w:cstheme="majorBidi"/>
          <w:sz w:val="28"/>
          <w:szCs w:val="28"/>
          <w:rtl/>
          <w:lang w:bidi="ar-EG"/>
        </w:rPr>
        <w:t xml:space="preserve">مدارس بورسعيد الدولية </w:t>
      </w:r>
    </w:p>
    <w:p w:rsidR="0009671E" w:rsidRPr="00043DD6" w:rsidRDefault="0009671E" w:rsidP="0009671E">
      <w:pPr>
        <w:pStyle w:val="NoSpacing"/>
        <w:spacing w:after="120" w:line="360" w:lineRule="auto"/>
        <w:jc w:val="center"/>
        <w:rPr>
          <w:rFonts w:asciiTheme="majorBidi" w:hAnsiTheme="majorBidi" w:cstheme="majorBidi"/>
          <w:b/>
          <w:bCs/>
          <w:sz w:val="28"/>
          <w:szCs w:val="28"/>
          <w:rtl/>
          <w:lang w:bidi="ar-EG"/>
        </w:rPr>
      </w:pPr>
    </w:p>
    <w:p w:rsidR="0009671E" w:rsidRPr="00043DD6" w:rsidRDefault="0009671E" w:rsidP="0009671E">
      <w:pPr>
        <w:pStyle w:val="NoSpacing"/>
        <w:spacing w:after="120" w:line="360" w:lineRule="auto"/>
        <w:jc w:val="center"/>
        <w:rPr>
          <w:rFonts w:asciiTheme="majorBidi" w:hAnsiTheme="majorBidi" w:cstheme="majorBidi"/>
          <w:b/>
          <w:bCs/>
          <w:sz w:val="14"/>
          <w:szCs w:val="14"/>
          <w:rtl/>
          <w:lang w:bidi="ar-EG"/>
        </w:rPr>
      </w:pPr>
    </w:p>
    <w:p w:rsidR="0009671E" w:rsidRPr="00043DD6" w:rsidRDefault="0009671E" w:rsidP="0009671E">
      <w:pPr>
        <w:pStyle w:val="NoSpacing"/>
        <w:spacing w:after="120" w:line="360" w:lineRule="auto"/>
        <w:jc w:val="center"/>
        <w:rPr>
          <w:rFonts w:asciiTheme="majorBidi" w:hAnsiTheme="majorBidi" w:cstheme="majorBidi"/>
          <w:b/>
          <w:bCs/>
          <w:sz w:val="28"/>
          <w:szCs w:val="28"/>
          <w:rtl/>
          <w:lang w:bidi="ar-EG"/>
        </w:rPr>
      </w:pPr>
      <w:r w:rsidRPr="00043DD6">
        <w:rPr>
          <w:rFonts w:asciiTheme="majorBidi" w:hAnsiTheme="majorBidi" w:cstheme="majorBidi"/>
          <w:b/>
          <w:bCs/>
          <w:sz w:val="28"/>
          <w:szCs w:val="28"/>
          <w:rtl/>
          <w:lang w:bidi="ar-EG"/>
        </w:rPr>
        <w:t xml:space="preserve"> إعداد:</w:t>
      </w:r>
    </w:p>
    <w:p w:rsidR="0009671E" w:rsidRPr="00043DD6" w:rsidRDefault="0009671E" w:rsidP="0009671E">
      <w:pPr>
        <w:pStyle w:val="NoSpacing"/>
        <w:spacing w:after="120" w:line="360" w:lineRule="auto"/>
        <w:jc w:val="center"/>
        <w:rPr>
          <w:rFonts w:asciiTheme="majorBidi" w:hAnsiTheme="majorBidi" w:cstheme="majorBidi"/>
          <w:b/>
          <w:bCs/>
          <w:sz w:val="28"/>
          <w:szCs w:val="28"/>
          <w:rtl/>
          <w:lang w:bidi="ar-EG"/>
        </w:rPr>
      </w:pPr>
      <w:r w:rsidRPr="00043DD6">
        <w:rPr>
          <w:rFonts w:asciiTheme="majorBidi" w:hAnsiTheme="majorBidi" w:cstheme="majorBidi"/>
          <w:b/>
          <w:bCs/>
          <w:sz w:val="28"/>
          <w:szCs w:val="28"/>
          <w:rtl/>
          <w:lang w:bidi="ar-EG"/>
        </w:rPr>
        <w:t>أ.د. رضا مسعد السعيد</w:t>
      </w:r>
    </w:p>
    <w:p w:rsidR="0009671E" w:rsidRPr="00043DD6" w:rsidRDefault="0009671E" w:rsidP="0009671E">
      <w:pPr>
        <w:pStyle w:val="NoSpacing"/>
        <w:spacing w:after="120" w:line="360" w:lineRule="auto"/>
        <w:jc w:val="center"/>
        <w:rPr>
          <w:rFonts w:asciiTheme="majorBidi" w:hAnsiTheme="majorBidi" w:cstheme="majorBidi"/>
          <w:b/>
          <w:bCs/>
          <w:sz w:val="28"/>
          <w:szCs w:val="28"/>
          <w:rtl/>
          <w:lang w:bidi="ar-EG"/>
        </w:rPr>
      </w:pPr>
      <w:r w:rsidRPr="00043DD6">
        <w:rPr>
          <w:rFonts w:asciiTheme="majorBidi" w:hAnsiTheme="majorBidi" w:cstheme="majorBidi"/>
          <w:b/>
          <w:bCs/>
          <w:sz w:val="28"/>
          <w:szCs w:val="28"/>
          <w:rtl/>
          <w:lang w:bidi="ar-EG"/>
        </w:rPr>
        <w:t>د. زيزي السيد عبد الحي</w:t>
      </w:r>
    </w:p>
    <w:p w:rsidR="0009671E" w:rsidRPr="00043DD6" w:rsidRDefault="0009671E" w:rsidP="0009671E">
      <w:pPr>
        <w:pStyle w:val="NoSpacing"/>
        <w:spacing w:after="120" w:line="360" w:lineRule="auto"/>
        <w:jc w:val="center"/>
        <w:rPr>
          <w:rFonts w:asciiTheme="majorBidi" w:hAnsiTheme="majorBidi" w:cstheme="majorBidi"/>
          <w:sz w:val="28"/>
          <w:szCs w:val="28"/>
          <w:rtl/>
          <w:lang w:bidi="ar-EG"/>
        </w:rPr>
      </w:pPr>
      <w:r w:rsidRPr="00043DD6">
        <w:rPr>
          <w:rFonts w:asciiTheme="majorBidi" w:hAnsiTheme="majorBidi" w:cstheme="majorBidi"/>
          <w:sz w:val="28"/>
          <w:szCs w:val="28"/>
          <w:rtl/>
          <w:lang w:bidi="ar-EG"/>
        </w:rPr>
        <w:t>كلية التربية جامعة دمياط</w:t>
      </w:r>
    </w:p>
    <w:p w:rsidR="0009671E" w:rsidRPr="00043DD6" w:rsidRDefault="0009671E" w:rsidP="0009671E">
      <w:pPr>
        <w:spacing w:after="120" w:line="360" w:lineRule="auto"/>
        <w:jc w:val="center"/>
        <w:rPr>
          <w:rFonts w:asciiTheme="majorBidi" w:hAnsiTheme="majorBidi" w:cstheme="majorBidi"/>
          <w:b/>
          <w:bCs/>
          <w:sz w:val="28"/>
          <w:szCs w:val="28"/>
          <w:rtl/>
          <w:lang w:bidi="ar-EG"/>
        </w:rPr>
      </w:pPr>
    </w:p>
    <w:p w:rsidR="0009671E" w:rsidRDefault="0009671E">
      <w:pPr>
        <w:bidi w:val="0"/>
        <w:rPr>
          <w:rFonts w:asciiTheme="majorBidi" w:hAnsiTheme="majorBidi" w:cstheme="majorBidi"/>
          <w:b/>
          <w:bCs/>
          <w:sz w:val="28"/>
          <w:szCs w:val="28"/>
          <w:lang w:bidi="ar-EG"/>
        </w:rPr>
      </w:pPr>
      <w:r>
        <w:rPr>
          <w:rFonts w:asciiTheme="majorBidi" w:hAnsiTheme="majorBidi" w:cstheme="majorBidi"/>
          <w:b/>
          <w:bCs/>
          <w:sz w:val="28"/>
          <w:szCs w:val="28"/>
          <w:lang w:bidi="ar-EG"/>
        </w:rPr>
        <w:br w:type="page"/>
      </w:r>
    </w:p>
    <w:p w:rsidR="0050353B" w:rsidRDefault="00C96511" w:rsidP="008B2BC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 xml:space="preserve">مداخل </w:t>
      </w:r>
      <w:r w:rsidR="00EB7E59">
        <w:rPr>
          <w:rFonts w:asciiTheme="majorBidi" w:hAnsiTheme="majorBidi" w:cstheme="majorBidi" w:hint="cs"/>
          <w:b/>
          <w:bCs/>
          <w:sz w:val="28"/>
          <w:szCs w:val="28"/>
          <w:rtl/>
          <w:lang w:bidi="ar-EG"/>
        </w:rPr>
        <w:t>تقويم</w:t>
      </w:r>
      <w:r w:rsidR="00654206">
        <w:rPr>
          <w:rFonts w:asciiTheme="majorBidi" w:hAnsiTheme="majorBidi" w:cstheme="majorBidi" w:hint="cs"/>
          <w:b/>
          <w:bCs/>
          <w:sz w:val="28"/>
          <w:szCs w:val="28"/>
          <w:rtl/>
          <w:lang w:bidi="ar-EG"/>
        </w:rPr>
        <w:t xml:space="preserve"> </w:t>
      </w:r>
      <w:r w:rsidR="008B2BC8">
        <w:rPr>
          <w:rFonts w:asciiTheme="majorBidi" w:hAnsiTheme="majorBidi" w:cstheme="majorBidi" w:hint="cs"/>
          <w:b/>
          <w:bCs/>
          <w:sz w:val="28"/>
          <w:szCs w:val="28"/>
          <w:rtl/>
          <w:lang w:bidi="ar-EG"/>
        </w:rPr>
        <w:t xml:space="preserve">وتطوير </w:t>
      </w:r>
      <w:r w:rsidR="00654206">
        <w:rPr>
          <w:rFonts w:asciiTheme="majorBidi" w:hAnsiTheme="majorBidi" w:cstheme="majorBidi" w:hint="cs"/>
          <w:b/>
          <w:bCs/>
          <w:sz w:val="28"/>
          <w:szCs w:val="28"/>
          <w:rtl/>
          <w:lang w:bidi="ar-EG"/>
        </w:rPr>
        <w:t>البرامج</w:t>
      </w:r>
      <w:r>
        <w:rPr>
          <w:rFonts w:asciiTheme="majorBidi" w:hAnsiTheme="majorBidi" w:cstheme="majorBidi" w:hint="cs"/>
          <w:b/>
          <w:bCs/>
          <w:sz w:val="28"/>
          <w:szCs w:val="28"/>
          <w:rtl/>
          <w:lang w:bidi="ar-EG"/>
        </w:rPr>
        <w:t xml:space="preserve"> و</w:t>
      </w:r>
      <w:r w:rsidR="00EB7E59">
        <w:rPr>
          <w:rFonts w:asciiTheme="majorBidi" w:hAnsiTheme="majorBidi" w:cstheme="majorBidi" w:hint="cs"/>
          <w:b/>
          <w:bCs/>
          <w:sz w:val="28"/>
          <w:szCs w:val="28"/>
          <w:rtl/>
          <w:lang w:bidi="ar-EG"/>
        </w:rPr>
        <w:t>المشروعات</w:t>
      </w:r>
      <w:r w:rsidR="00654206">
        <w:rPr>
          <w:rFonts w:asciiTheme="majorBidi" w:hAnsiTheme="majorBidi" w:cstheme="majorBidi" w:hint="cs"/>
          <w:b/>
          <w:bCs/>
          <w:sz w:val="28"/>
          <w:szCs w:val="28"/>
          <w:rtl/>
          <w:lang w:bidi="ar-EG"/>
        </w:rPr>
        <w:t xml:space="preserve"> التعليمية</w:t>
      </w:r>
    </w:p>
    <w:p w:rsidR="00612456" w:rsidRPr="00612456" w:rsidRDefault="001B34A3" w:rsidP="00612456">
      <w:pPr>
        <w:pStyle w:val="NoSpacing"/>
        <w:jc w:val="center"/>
        <w:rPr>
          <w:b/>
          <w:bCs/>
          <w:sz w:val="24"/>
          <w:szCs w:val="24"/>
          <w:rtl/>
          <w:lang w:bidi="ar-EG"/>
        </w:rPr>
      </w:pPr>
      <w:r>
        <w:rPr>
          <w:rFonts w:hint="cs"/>
          <w:b/>
          <w:bCs/>
          <w:sz w:val="24"/>
          <w:szCs w:val="24"/>
          <w:rtl/>
          <w:lang w:bidi="ar-EG"/>
        </w:rPr>
        <w:t>بحث من إ</w:t>
      </w:r>
      <w:r w:rsidR="00612456" w:rsidRPr="00612456">
        <w:rPr>
          <w:rFonts w:hint="cs"/>
          <w:b/>
          <w:bCs/>
          <w:sz w:val="24"/>
          <w:szCs w:val="24"/>
          <w:rtl/>
          <w:lang w:bidi="ar-EG"/>
        </w:rPr>
        <w:t>عداد:</w:t>
      </w:r>
    </w:p>
    <w:p w:rsidR="00612456" w:rsidRPr="00612456" w:rsidRDefault="001B34A3" w:rsidP="00612456">
      <w:pPr>
        <w:pStyle w:val="NoSpacing"/>
        <w:jc w:val="center"/>
        <w:rPr>
          <w:b/>
          <w:bCs/>
          <w:sz w:val="24"/>
          <w:szCs w:val="24"/>
          <w:rtl/>
          <w:lang w:bidi="ar-EG"/>
        </w:rPr>
      </w:pPr>
      <w:r>
        <w:rPr>
          <w:rFonts w:hint="cs"/>
          <w:b/>
          <w:bCs/>
          <w:sz w:val="24"/>
          <w:szCs w:val="24"/>
          <w:rtl/>
          <w:lang w:bidi="ar-EG"/>
        </w:rPr>
        <w:t>أ</w:t>
      </w:r>
      <w:r w:rsidR="00612456" w:rsidRPr="00612456">
        <w:rPr>
          <w:rFonts w:hint="cs"/>
          <w:b/>
          <w:bCs/>
          <w:sz w:val="24"/>
          <w:szCs w:val="24"/>
          <w:rtl/>
          <w:lang w:bidi="ar-EG"/>
        </w:rPr>
        <w:t>.د. رضا مسعد السعيد</w:t>
      </w:r>
    </w:p>
    <w:p w:rsidR="00612456" w:rsidRPr="00612456" w:rsidRDefault="00612456" w:rsidP="00612456">
      <w:pPr>
        <w:pStyle w:val="NoSpacing"/>
        <w:jc w:val="center"/>
        <w:rPr>
          <w:b/>
          <w:bCs/>
          <w:sz w:val="24"/>
          <w:szCs w:val="24"/>
          <w:rtl/>
          <w:lang w:bidi="ar-EG"/>
        </w:rPr>
      </w:pPr>
      <w:r w:rsidRPr="00612456">
        <w:rPr>
          <w:rFonts w:hint="cs"/>
          <w:b/>
          <w:bCs/>
          <w:sz w:val="24"/>
          <w:szCs w:val="24"/>
          <w:rtl/>
          <w:lang w:bidi="ar-EG"/>
        </w:rPr>
        <w:t>د. زيزي</w:t>
      </w:r>
      <w:r w:rsidR="00E244A5">
        <w:rPr>
          <w:rFonts w:hint="cs"/>
          <w:b/>
          <w:bCs/>
          <w:sz w:val="24"/>
          <w:szCs w:val="24"/>
          <w:rtl/>
          <w:lang w:bidi="ar-EG"/>
        </w:rPr>
        <w:t xml:space="preserve"> السيد</w:t>
      </w:r>
      <w:r w:rsidRPr="00612456">
        <w:rPr>
          <w:rFonts w:hint="cs"/>
          <w:b/>
          <w:bCs/>
          <w:sz w:val="24"/>
          <w:szCs w:val="24"/>
          <w:rtl/>
          <w:lang w:bidi="ar-EG"/>
        </w:rPr>
        <w:t xml:space="preserve"> عبد الحي</w:t>
      </w:r>
    </w:p>
    <w:p w:rsidR="00612456" w:rsidRPr="00FA0B84" w:rsidRDefault="00612456" w:rsidP="00612456">
      <w:pPr>
        <w:pStyle w:val="NoSpacing"/>
        <w:jc w:val="center"/>
        <w:rPr>
          <w:rtl/>
          <w:lang w:bidi="ar-EG"/>
        </w:rPr>
      </w:pPr>
      <w:r w:rsidRPr="00612456">
        <w:rPr>
          <w:rFonts w:hint="cs"/>
          <w:b/>
          <w:bCs/>
          <w:sz w:val="24"/>
          <w:szCs w:val="24"/>
          <w:rtl/>
          <w:lang w:bidi="ar-EG"/>
        </w:rPr>
        <w:t>كلية التربية جامعة دمياط</w:t>
      </w:r>
    </w:p>
    <w:p w:rsidR="00C96511" w:rsidRPr="00C96511" w:rsidRDefault="00C96511" w:rsidP="00C96511">
      <w:pPr>
        <w:ind w:hanging="58"/>
        <w:jc w:val="both"/>
        <w:rPr>
          <w:rFonts w:asciiTheme="majorBidi" w:hAnsiTheme="majorBidi" w:cstheme="majorBidi"/>
          <w:b/>
          <w:bCs/>
          <w:sz w:val="28"/>
          <w:szCs w:val="28"/>
          <w:rtl/>
          <w:lang w:bidi="ar-EG"/>
        </w:rPr>
      </w:pPr>
      <w:r w:rsidRPr="00C96511">
        <w:rPr>
          <w:rFonts w:asciiTheme="majorBidi" w:hAnsiTheme="majorBidi" w:cstheme="majorBidi" w:hint="cs"/>
          <w:b/>
          <w:bCs/>
          <w:sz w:val="28"/>
          <w:szCs w:val="28"/>
          <w:rtl/>
        </w:rPr>
        <w:t>مقدمة:</w:t>
      </w:r>
    </w:p>
    <w:p w:rsidR="00DE46DF" w:rsidRPr="003D1EA1" w:rsidRDefault="00C96511" w:rsidP="000B57A5">
      <w:pPr>
        <w:ind w:firstLine="509"/>
        <w:jc w:val="both"/>
        <w:rPr>
          <w:rFonts w:asciiTheme="majorBidi" w:hAnsiTheme="majorBidi" w:cstheme="majorBidi"/>
          <w:sz w:val="28"/>
          <w:szCs w:val="28"/>
        </w:rPr>
      </w:pPr>
      <w:r>
        <w:rPr>
          <w:rFonts w:asciiTheme="majorBidi" w:hAnsiTheme="majorBidi" w:cstheme="majorBidi" w:hint="cs"/>
          <w:sz w:val="28"/>
          <w:szCs w:val="28"/>
          <w:rtl/>
        </w:rPr>
        <w:t xml:space="preserve">يتطلع كل </w:t>
      </w:r>
      <w:r w:rsidR="00281A90">
        <w:rPr>
          <w:rFonts w:asciiTheme="majorBidi" w:hAnsiTheme="majorBidi" w:cstheme="majorBidi" w:hint="cs"/>
          <w:sz w:val="28"/>
          <w:szCs w:val="28"/>
          <w:rtl/>
        </w:rPr>
        <w:t>باحث</w:t>
      </w:r>
      <w:r w:rsidR="00DE46DF" w:rsidRPr="003D1EA1">
        <w:rPr>
          <w:rFonts w:asciiTheme="majorBidi" w:hAnsiTheme="majorBidi" w:cstheme="majorBidi"/>
          <w:sz w:val="28"/>
          <w:szCs w:val="28"/>
          <w:rtl/>
        </w:rPr>
        <w:t xml:space="preserve"> </w:t>
      </w:r>
      <w:r w:rsidR="001B34A3">
        <w:rPr>
          <w:rFonts w:asciiTheme="majorBidi" w:hAnsiTheme="majorBidi" w:cstheme="majorBidi" w:hint="cs"/>
          <w:sz w:val="28"/>
          <w:szCs w:val="28"/>
          <w:rtl/>
        </w:rPr>
        <w:t>إ</w:t>
      </w:r>
      <w:r>
        <w:rPr>
          <w:rFonts w:asciiTheme="majorBidi" w:hAnsiTheme="majorBidi" w:cstheme="majorBidi" w:hint="cs"/>
          <w:sz w:val="28"/>
          <w:szCs w:val="28"/>
          <w:rtl/>
        </w:rPr>
        <w:t xml:space="preserve">لي </w:t>
      </w:r>
      <w:r w:rsidR="001B34A3">
        <w:rPr>
          <w:rFonts w:asciiTheme="majorBidi" w:hAnsiTheme="majorBidi" w:cstheme="majorBidi" w:hint="cs"/>
          <w:sz w:val="28"/>
          <w:szCs w:val="28"/>
          <w:rtl/>
        </w:rPr>
        <w:t>إ</w:t>
      </w:r>
      <w:r w:rsidR="000B57A5">
        <w:rPr>
          <w:rFonts w:asciiTheme="majorBidi" w:hAnsiTheme="majorBidi" w:cstheme="majorBidi" w:hint="cs"/>
          <w:sz w:val="28"/>
          <w:szCs w:val="28"/>
          <w:rtl/>
        </w:rPr>
        <w:t>ثبات</w:t>
      </w:r>
      <w:r w:rsidR="00DE46DF" w:rsidRPr="003D1EA1">
        <w:rPr>
          <w:rFonts w:asciiTheme="majorBidi" w:hAnsiTheme="majorBidi" w:cstheme="majorBidi"/>
          <w:sz w:val="28"/>
          <w:szCs w:val="28"/>
          <w:rtl/>
        </w:rPr>
        <w:t xml:space="preserve"> </w:t>
      </w:r>
      <w:r w:rsidR="00E244A5">
        <w:rPr>
          <w:rFonts w:asciiTheme="majorBidi" w:hAnsiTheme="majorBidi" w:cstheme="majorBidi" w:hint="cs"/>
          <w:sz w:val="28"/>
          <w:szCs w:val="28"/>
          <w:rtl/>
        </w:rPr>
        <w:t>أن</w:t>
      </w:r>
      <w:r w:rsidR="00281A90">
        <w:rPr>
          <w:rFonts w:asciiTheme="majorBidi" w:hAnsiTheme="majorBidi" w:cstheme="majorBidi" w:hint="cs"/>
          <w:sz w:val="28"/>
          <w:szCs w:val="28"/>
          <w:rtl/>
        </w:rPr>
        <w:t xml:space="preserve"> </w:t>
      </w:r>
      <w:r>
        <w:rPr>
          <w:rFonts w:asciiTheme="majorBidi" w:hAnsiTheme="majorBidi" w:cstheme="majorBidi" w:hint="cs"/>
          <w:sz w:val="28"/>
          <w:szCs w:val="28"/>
          <w:rtl/>
        </w:rPr>
        <w:t>ال</w:t>
      </w:r>
      <w:r w:rsidR="00DE46DF" w:rsidRPr="003D1EA1">
        <w:rPr>
          <w:rFonts w:asciiTheme="majorBidi" w:hAnsiTheme="majorBidi" w:cstheme="majorBidi"/>
          <w:sz w:val="28"/>
          <w:szCs w:val="28"/>
          <w:rtl/>
        </w:rPr>
        <w:t>برامج</w:t>
      </w:r>
      <w:r>
        <w:rPr>
          <w:rFonts w:asciiTheme="majorBidi" w:hAnsiTheme="majorBidi" w:cstheme="majorBidi" w:hint="cs"/>
          <w:sz w:val="28"/>
          <w:szCs w:val="28"/>
          <w:rtl/>
        </w:rPr>
        <w:t xml:space="preserve"> المنهجية</w:t>
      </w:r>
      <w:r w:rsidR="00DE46DF" w:rsidRPr="003D1EA1">
        <w:rPr>
          <w:rFonts w:asciiTheme="majorBidi" w:hAnsiTheme="majorBidi" w:cstheme="majorBidi"/>
          <w:sz w:val="28"/>
          <w:szCs w:val="28"/>
          <w:rtl/>
        </w:rPr>
        <w:t xml:space="preserve"> </w:t>
      </w:r>
      <w:r>
        <w:rPr>
          <w:rFonts w:asciiTheme="majorBidi" w:hAnsiTheme="majorBidi" w:cstheme="majorBidi" w:hint="cs"/>
          <w:sz w:val="28"/>
          <w:szCs w:val="28"/>
          <w:rtl/>
        </w:rPr>
        <w:t>والمشروعات التعليمية</w:t>
      </w:r>
      <w:r w:rsidR="00281A90">
        <w:rPr>
          <w:rFonts w:asciiTheme="majorBidi" w:hAnsiTheme="majorBidi" w:cstheme="majorBidi" w:hint="cs"/>
          <w:sz w:val="28"/>
          <w:szCs w:val="28"/>
          <w:rtl/>
        </w:rPr>
        <w:t xml:space="preserve"> </w:t>
      </w:r>
      <w:r>
        <w:rPr>
          <w:rFonts w:asciiTheme="majorBidi" w:hAnsiTheme="majorBidi" w:cstheme="majorBidi" w:hint="cs"/>
          <w:sz w:val="28"/>
          <w:szCs w:val="28"/>
          <w:rtl/>
        </w:rPr>
        <w:t>لها عائد ومردود</w:t>
      </w:r>
      <w:r w:rsidR="00DE46DF" w:rsidRPr="003D1EA1">
        <w:rPr>
          <w:rFonts w:asciiTheme="majorBidi" w:hAnsiTheme="majorBidi" w:cstheme="majorBidi"/>
          <w:sz w:val="28"/>
          <w:szCs w:val="28"/>
          <w:rtl/>
        </w:rPr>
        <w:t xml:space="preserve"> قوي وإيجابي</w:t>
      </w:r>
      <w:r w:rsidR="00281A90">
        <w:rPr>
          <w:rFonts w:asciiTheme="majorBidi" w:hAnsiTheme="majorBidi" w:cstheme="majorBidi" w:hint="cs"/>
          <w:sz w:val="28"/>
          <w:szCs w:val="28"/>
          <w:rtl/>
        </w:rPr>
        <w:t xml:space="preserve"> في تحسين العملية التعليمية</w:t>
      </w:r>
      <w:r w:rsidR="00DE46DF" w:rsidRPr="003D1EA1">
        <w:rPr>
          <w:rFonts w:asciiTheme="majorBidi" w:hAnsiTheme="majorBidi" w:cstheme="majorBidi"/>
          <w:sz w:val="28"/>
          <w:szCs w:val="28"/>
          <w:rtl/>
        </w:rPr>
        <w:t xml:space="preserve">. </w:t>
      </w:r>
      <w:r w:rsidR="00281A90">
        <w:rPr>
          <w:rFonts w:asciiTheme="majorBidi" w:hAnsiTheme="majorBidi" w:cstheme="majorBidi" w:hint="cs"/>
          <w:sz w:val="28"/>
          <w:szCs w:val="28"/>
          <w:rtl/>
        </w:rPr>
        <w:t xml:space="preserve">ويتطلب ذلك من الباحث استخدام </w:t>
      </w:r>
      <w:r w:rsidR="008B2BC8">
        <w:rPr>
          <w:rFonts w:asciiTheme="majorBidi" w:hAnsiTheme="majorBidi" w:cstheme="majorBidi" w:hint="cs"/>
          <w:sz w:val="28"/>
          <w:szCs w:val="28"/>
          <w:rtl/>
        </w:rPr>
        <w:t>أساليب</w:t>
      </w:r>
      <w:r w:rsidR="00281A90">
        <w:rPr>
          <w:rFonts w:asciiTheme="majorBidi" w:hAnsiTheme="majorBidi" w:cstheme="majorBidi" w:hint="cs"/>
          <w:sz w:val="28"/>
          <w:szCs w:val="28"/>
          <w:rtl/>
        </w:rPr>
        <w:t xml:space="preserve"> تقويم متنوعة</w:t>
      </w:r>
      <w:r w:rsidR="00DE46DF" w:rsidRPr="003D1EA1">
        <w:rPr>
          <w:rFonts w:asciiTheme="majorBidi" w:hAnsiTheme="majorBidi" w:cstheme="majorBidi"/>
          <w:sz w:val="28"/>
          <w:szCs w:val="28"/>
          <w:rtl/>
        </w:rPr>
        <w:t xml:space="preserve"> </w:t>
      </w:r>
      <w:r w:rsidR="001B34A3">
        <w:rPr>
          <w:rFonts w:asciiTheme="majorBidi" w:hAnsiTheme="majorBidi" w:cstheme="majorBidi" w:hint="cs"/>
          <w:sz w:val="28"/>
          <w:szCs w:val="28"/>
          <w:rtl/>
        </w:rPr>
        <w:t>تؤدي إ</w:t>
      </w:r>
      <w:r w:rsidR="00281A90">
        <w:rPr>
          <w:rFonts w:asciiTheme="majorBidi" w:hAnsiTheme="majorBidi" w:cstheme="majorBidi" w:hint="cs"/>
          <w:sz w:val="28"/>
          <w:szCs w:val="28"/>
          <w:rtl/>
        </w:rPr>
        <w:t>لي</w:t>
      </w:r>
      <w:r w:rsidR="00DE46DF" w:rsidRPr="003D1EA1">
        <w:rPr>
          <w:rFonts w:asciiTheme="majorBidi" w:hAnsiTheme="majorBidi" w:cstheme="majorBidi"/>
          <w:sz w:val="28"/>
          <w:szCs w:val="28"/>
          <w:rtl/>
        </w:rPr>
        <w:t xml:space="preserve"> إظهار فوائد البرنامج</w:t>
      </w:r>
      <w:r w:rsidR="001B34A3">
        <w:rPr>
          <w:rFonts w:asciiTheme="majorBidi" w:hAnsiTheme="majorBidi" w:cstheme="majorBidi" w:hint="cs"/>
          <w:sz w:val="28"/>
          <w:szCs w:val="28"/>
          <w:rtl/>
        </w:rPr>
        <w:t xml:space="preserve"> </w:t>
      </w:r>
      <w:r w:rsidR="00E244A5">
        <w:rPr>
          <w:rFonts w:asciiTheme="majorBidi" w:hAnsiTheme="majorBidi" w:cstheme="majorBidi" w:hint="cs"/>
          <w:sz w:val="28"/>
          <w:szCs w:val="28"/>
          <w:rtl/>
        </w:rPr>
        <w:t>أو</w:t>
      </w:r>
      <w:r>
        <w:rPr>
          <w:rFonts w:asciiTheme="majorBidi" w:hAnsiTheme="majorBidi" w:cstheme="majorBidi" w:hint="cs"/>
          <w:sz w:val="28"/>
          <w:szCs w:val="28"/>
          <w:rtl/>
        </w:rPr>
        <w:t xml:space="preserve"> المشروع </w:t>
      </w:r>
      <w:r w:rsidR="00281A90">
        <w:rPr>
          <w:rFonts w:asciiTheme="majorBidi" w:hAnsiTheme="majorBidi" w:cstheme="majorBidi" w:hint="cs"/>
          <w:sz w:val="28"/>
          <w:szCs w:val="28"/>
          <w:rtl/>
        </w:rPr>
        <w:t>لكل</w:t>
      </w:r>
      <w:r w:rsidR="00DE46DF" w:rsidRPr="003D1EA1">
        <w:rPr>
          <w:rFonts w:asciiTheme="majorBidi" w:hAnsiTheme="majorBidi" w:cstheme="majorBidi"/>
          <w:sz w:val="28"/>
          <w:szCs w:val="28"/>
          <w:rtl/>
        </w:rPr>
        <w:t xml:space="preserve"> الداعمين والرعاة والمستفيدين</w:t>
      </w:r>
      <w:r w:rsidR="00DE46DF" w:rsidRPr="003D1EA1">
        <w:rPr>
          <w:rFonts w:asciiTheme="majorBidi" w:hAnsiTheme="majorBidi" w:cstheme="majorBidi"/>
          <w:sz w:val="28"/>
          <w:szCs w:val="28"/>
        </w:rPr>
        <w:t>.</w:t>
      </w:r>
    </w:p>
    <w:p w:rsidR="00DE46DF" w:rsidRPr="003D1EA1" w:rsidRDefault="0044357D" w:rsidP="0044357D">
      <w:pPr>
        <w:ind w:firstLine="509"/>
        <w:jc w:val="both"/>
        <w:rPr>
          <w:rFonts w:asciiTheme="majorBidi" w:hAnsiTheme="majorBidi" w:cstheme="majorBidi"/>
          <w:sz w:val="28"/>
          <w:szCs w:val="28"/>
        </w:rPr>
      </w:pPr>
      <w:r>
        <w:rPr>
          <w:rFonts w:asciiTheme="majorBidi" w:hAnsiTheme="majorBidi" w:cstheme="majorBidi" w:hint="cs"/>
          <w:sz w:val="28"/>
          <w:szCs w:val="28"/>
          <w:rtl/>
        </w:rPr>
        <w:t>وقديم</w:t>
      </w:r>
      <w:r w:rsidR="001B34A3">
        <w:rPr>
          <w:rFonts w:asciiTheme="majorBidi" w:hAnsiTheme="majorBidi" w:cstheme="majorBidi" w:hint="cs"/>
          <w:sz w:val="28"/>
          <w:szCs w:val="28"/>
          <w:rtl/>
        </w:rPr>
        <w:t>ً</w:t>
      </w:r>
      <w:r>
        <w:rPr>
          <w:rFonts w:asciiTheme="majorBidi" w:hAnsiTheme="majorBidi" w:cstheme="majorBidi" w:hint="cs"/>
          <w:sz w:val="28"/>
          <w:szCs w:val="28"/>
          <w:rtl/>
        </w:rPr>
        <w:t>ا</w:t>
      </w:r>
      <w:r w:rsidR="00DE46DF" w:rsidRPr="003D1EA1">
        <w:rPr>
          <w:rFonts w:asciiTheme="majorBidi" w:hAnsiTheme="majorBidi" w:cstheme="majorBidi"/>
          <w:sz w:val="28"/>
          <w:szCs w:val="28"/>
          <w:rtl/>
        </w:rPr>
        <w:t xml:space="preserve">، </w:t>
      </w:r>
      <w:r w:rsidR="00AF2D8A">
        <w:rPr>
          <w:rFonts w:asciiTheme="majorBidi" w:hAnsiTheme="majorBidi" w:cstheme="majorBidi" w:hint="cs"/>
          <w:sz w:val="28"/>
          <w:szCs w:val="28"/>
          <w:rtl/>
        </w:rPr>
        <w:t xml:space="preserve">كان </w:t>
      </w:r>
      <w:r w:rsidR="00281A90">
        <w:rPr>
          <w:rFonts w:asciiTheme="majorBidi" w:hAnsiTheme="majorBidi" w:cstheme="majorBidi" w:hint="cs"/>
          <w:sz w:val="28"/>
          <w:szCs w:val="28"/>
          <w:rtl/>
        </w:rPr>
        <w:t xml:space="preserve">الباحث </w:t>
      </w:r>
      <w:r>
        <w:rPr>
          <w:rFonts w:asciiTheme="majorBidi" w:hAnsiTheme="majorBidi" w:cstheme="majorBidi" w:hint="cs"/>
          <w:sz w:val="28"/>
          <w:szCs w:val="28"/>
          <w:rtl/>
        </w:rPr>
        <w:t>ل</w:t>
      </w:r>
      <w:r w:rsidRPr="003D1EA1">
        <w:rPr>
          <w:rFonts w:asciiTheme="majorBidi" w:hAnsiTheme="majorBidi" w:cstheme="majorBidi"/>
          <w:sz w:val="28"/>
          <w:szCs w:val="28"/>
          <w:rtl/>
        </w:rPr>
        <w:t xml:space="preserve">قياس </w:t>
      </w:r>
      <w:r>
        <w:rPr>
          <w:rFonts w:asciiTheme="majorBidi" w:hAnsiTheme="majorBidi" w:cstheme="majorBidi" w:hint="cs"/>
          <w:sz w:val="28"/>
          <w:szCs w:val="28"/>
          <w:rtl/>
        </w:rPr>
        <w:t xml:space="preserve">نتائج </w:t>
      </w:r>
      <w:r w:rsidRPr="003D1EA1">
        <w:rPr>
          <w:rFonts w:asciiTheme="majorBidi" w:hAnsiTheme="majorBidi" w:cstheme="majorBidi"/>
          <w:sz w:val="28"/>
          <w:szCs w:val="28"/>
          <w:rtl/>
        </w:rPr>
        <w:t xml:space="preserve">برامج التطوير </w:t>
      </w:r>
      <w:r w:rsidR="00281A90">
        <w:rPr>
          <w:rFonts w:asciiTheme="majorBidi" w:hAnsiTheme="majorBidi" w:cstheme="majorBidi" w:hint="cs"/>
          <w:sz w:val="28"/>
          <w:szCs w:val="28"/>
          <w:rtl/>
        </w:rPr>
        <w:t>يستخدم</w:t>
      </w:r>
      <w:r w:rsidR="00DE46DF" w:rsidRPr="003D1EA1">
        <w:rPr>
          <w:rFonts w:asciiTheme="majorBidi" w:hAnsiTheme="majorBidi" w:cstheme="majorBidi"/>
          <w:sz w:val="28"/>
          <w:szCs w:val="28"/>
          <w:rtl/>
        </w:rPr>
        <w:t xml:space="preserve"> </w:t>
      </w:r>
      <w:r w:rsidR="00281A90">
        <w:rPr>
          <w:rFonts w:asciiTheme="majorBidi" w:hAnsiTheme="majorBidi" w:cstheme="majorBidi" w:hint="cs"/>
          <w:sz w:val="28"/>
          <w:szCs w:val="28"/>
          <w:rtl/>
        </w:rPr>
        <w:t>الدراسات المسحية</w:t>
      </w:r>
      <w:r w:rsidR="00DE46DF" w:rsidRPr="003D1EA1">
        <w:rPr>
          <w:rFonts w:asciiTheme="majorBidi" w:hAnsiTheme="majorBidi" w:cstheme="majorBidi"/>
          <w:sz w:val="28"/>
          <w:szCs w:val="28"/>
          <w:rtl/>
        </w:rPr>
        <w:t xml:space="preserve"> </w:t>
      </w:r>
      <w:r w:rsidR="00FA0B84" w:rsidRPr="003D1EA1">
        <w:rPr>
          <w:rFonts w:asciiTheme="majorBidi" w:hAnsiTheme="majorBidi" w:cstheme="majorBidi"/>
          <w:sz w:val="28"/>
          <w:szCs w:val="28"/>
        </w:rPr>
        <w:t xml:space="preserve">surveys </w:t>
      </w:r>
      <w:r w:rsidR="00FA0B84">
        <w:rPr>
          <w:rFonts w:asciiTheme="majorBidi" w:hAnsiTheme="majorBidi" w:cstheme="majorBidi" w:hint="cs"/>
          <w:sz w:val="28"/>
          <w:szCs w:val="28"/>
          <w:rtl/>
        </w:rPr>
        <w:t xml:space="preserve"> </w:t>
      </w:r>
      <w:r w:rsidR="00DE46DF" w:rsidRPr="003D1EA1">
        <w:rPr>
          <w:rFonts w:asciiTheme="majorBidi" w:hAnsiTheme="majorBidi" w:cstheme="majorBidi"/>
          <w:sz w:val="28"/>
          <w:szCs w:val="28"/>
          <w:rtl/>
        </w:rPr>
        <w:t xml:space="preserve">باستخدام </w:t>
      </w:r>
      <w:r w:rsidR="00281A90">
        <w:rPr>
          <w:rFonts w:asciiTheme="majorBidi" w:hAnsiTheme="majorBidi" w:cstheme="majorBidi" w:hint="cs"/>
          <w:sz w:val="28"/>
          <w:szCs w:val="28"/>
          <w:rtl/>
        </w:rPr>
        <w:t>استبي</w:t>
      </w:r>
      <w:r w:rsidR="00AF2D8A">
        <w:rPr>
          <w:rFonts w:asciiTheme="majorBidi" w:hAnsiTheme="majorBidi" w:cstheme="majorBidi" w:hint="cs"/>
          <w:sz w:val="28"/>
          <w:szCs w:val="28"/>
          <w:rtl/>
        </w:rPr>
        <w:t>ا</w:t>
      </w:r>
      <w:r w:rsidR="00E244A5">
        <w:rPr>
          <w:rFonts w:asciiTheme="majorBidi" w:hAnsiTheme="majorBidi" w:cstheme="majorBidi" w:hint="cs"/>
          <w:sz w:val="28"/>
          <w:szCs w:val="28"/>
          <w:rtl/>
        </w:rPr>
        <w:t>ن</w:t>
      </w:r>
      <w:r w:rsidR="00281A90">
        <w:rPr>
          <w:rFonts w:asciiTheme="majorBidi" w:hAnsiTheme="majorBidi" w:cstheme="majorBidi" w:hint="cs"/>
          <w:sz w:val="28"/>
          <w:szCs w:val="28"/>
          <w:rtl/>
        </w:rPr>
        <w:t xml:space="preserve"> </w:t>
      </w:r>
      <w:r w:rsidR="00DE46DF" w:rsidRPr="003D1EA1">
        <w:rPr>
          <w:rFonts w:asciiTheme="majorBidi" w:hAnsiTheme="majorBidi" w:cstheme="majorBidi"/>
          <w:sz w:val="28"/>
          <w:szCs w:val="28"/>
          <w:rtl/>
        </w:rPr>
        <w:t>الورق</w:t>
      </w:r>
      <w:r w:rsidR="00FA0B84">
        <w:rPr>
          <w:rFonts w:asciiTheme="majorBidi" w:hAnsiTheme="majorBidi" w:cstheme="majorBidi" w:hint="cs"/>
          <w:sz w:val="28"/>
          <w:szCs w:val="28"/>
          <w:rtl/>
        </w:rPr>
        <w:t>ة</w:t>
      </w:r>
      <w:r w:rsidR="00DE46DF" w:rsidRPr="003D1EA1">
        <w:rPr>
          <w:rFonts w:asciiTheme="majorBidi" w:hAnsiTheme="majorBidi" w:cstheme="majorBidi"/>
          <w:sz w:val="28"/>
          <w:szCs w:val="28"/>
          <w:rtl/>
        </w:rPr>
        <w:t xml:space="preserve"> </w:t>
      </w:r>
      <w:r w:rsidR="00FA0B84">
        <w:rPr>
          <w:rFonts w:asciiTheme="majorBidi" w:hAnsiTheme="majorBidi" w:cstheme="majorBidi" w:hint="cs"/>
          <w:sz w:val="28"/>
          <w:szCs w:val="28"/>
          <w:rtl/>
        </w:rPr>
        <w:t>والقلم</w:t>
      </w:r>
      <w:r w:rsidR="00DE46DF" w:rsidRPr="003D1EA1">
        <w:rPr>
          <w:rFonts w:asciiTheme="majorBidi" w:hAnsiTheme="majorBidi" w:cstheme="majorBidi"/>
          <w:sz w:val="28"/>
          <w:szCs w:val="28"/>
          <w:rtl/>
        </w:rPr>
        <w:t xml:space="preserve"> </w:t>
      </w:r>
      <w:r w:rsidR="00281A90">
        <w:rPr>
          <w:rFonts w:asciiTheme="majorBidi" w:hAnsiTheme="majorBidi" w:cstheme="majorBidi" w:hint="cs"/>
          <w:sz w:val="28"/>
          <w:szCs w:val="28"/>
          <w:rtl/>
        </w:rPr>
        <w:t xml:space="preserve">من خلال التطبيق علي مجموعة </w:t>
      </w:r>
      <w:r w:rsidR="00DE46DF" w:rsidRPr="003D1EA1">
        <w:rPr>
          <w:rFonts w:asciiTheme="majorBidi" w:hAnsiTheme="majorBidi" w:cstheme="majorBidi"/>
          <w:sz w:val="28"/>
          <w:szCs w:val="28"/>
          <w:rtl/>
        </w:rPr>
        <w:t>من الأشخاص</w:t>
      </w:r>
      <w:r w:rsidR="00281A90">
        <w:rPr>
          <w:rFonts w:asciiTheme="majorBidi" w:hAnsiTheme="majorBidi" w:cstheme="majorBidi" w:hint="cs"/>
          <w:sz w:val="28"/>
          <w:szCs w:val="28"/>
          <w:rtl/>
        </w:rPr>
        <w:t xml:space="preserve"> </w:t>
      </w:r>
      <w:r w:rsidR="00DE46DF" w:rsidRPr="003D1EA1">
        <w:rPr>
          <w:rFonts w:asciiTheme="majorBidi" w:hAnsiTheme="majorBidi" w:cstheme="majorBidi"/>
          <w:sz w:val="28"/>
          <w:szCs w:val="28"/>
          <w:rtl/>
        </w:rPr>
        <w:t>و</w:t>
      </w:r>
      <w:r w:rsidR="00AF2D8A">
        <w:rPr>
          <w:rFonts w:asciiTheme="majorBidi" w:hAnsiTheme="majorBidi" w:cstheme="majorBidi"/>
          <w:sz w:val="28"/>
          <w:szCs w:val="28"/>
          <w:rtl/>
        </w:rPr>
        <w:t xml:space="preserve">كان </w:t>
      </w:r>
      <w:r w:rsidR="00281A90">
        <w:rPr>
          <w:rFonts w:asciiTheme="majorBidi" w:hAnsiTheme="majorBidi" w:cstheme="majorBidi" w:hint="cs"/>
          <w:sz w:val="28"/>
          <w:szCs w:val="28"/>
          <w:rtl/>
        </w:rPr>
        <w:t xml:space="preserve">هذا النوع من الدراسات </w:t>
      </w:r>
      <w:r w:rsidR="00DE46DF" w:rsidRPr="003D1EA1">
        <w:rPr>
          <w:rFonts w:asciiTheme="majorBidi" w:hAnsiTheme="majorBidi" w:cstheme="majorBidi"/>
          <w:sz w:val="28"/>
          <w:szCs w:val="28"/>
          <w:rtl/>
        </w:rPr>
        <w:t>غير فعال ومكلف ويستغرق وقت</w:t>
      </w:r>
      <w:r w:rsidR="00FA0B84">
        <w:rPr>
          <w:rFonts w:asciiTheme="majorBidi" w:hAnsiTheme="majorBidi" w:cstheme="majorBidi" w:hint="cs"/>
          <w:sz w:val="28"/>
          <w:szCs w:val="28"/>
          <w:rtl/>
        </w:rPr>
        <w:t>ً</w:t>
      </w:r>
      <w:r w:rsidR="00DE46DF" w:rsidRPr="003D1EA1">
        <w:rPr>
          <w:rFonts w:asciiTheme="majorBidi" w:hAnsiTheme="majorBidi" w:cstheme="majorBidi"/>
          <w:sz w:val="28"/>
          <w:szCs w:val="28"/>
          <w:rtl/>
        </w:rPr>
        <w:t>ا طويلا</w:t>
      </w:r>
      <w:r w:rsidR="00FA0B84">
        <w:rPr>
          <w:rFonts w:asciiTheme="majorBidi" w:hAnsiTheme="majorBidi" w:cstheme="majorBidi" w:hint="cs"/>
          <w:sz w:val="28"/>
          <w:szCs w:val="28"/>
          <w:rtl/>
        </w:rPr>
        <w:t>ً</w:t>
      </w:r>
      <w:r w:rsidR="00DE46DF" w:rsidRPr="003D1EA1">
        <w:rPr>
          <w:rFonts w:asciiTheme="majorBidi" w:hAnsiTheme="majorBidi" w:cstheme="majorBidi"/>
          <w:sz w:val="28"/>
          <w:szCs w:val="28"/>
          <w:rtl/>
        </w:rPr>
        <w:t>، وفي بعض الأحي</w:t>
      </w:r>
      <w:r w:rsidR="00AF2D8A">
        <w:rPr>
          <w:rFonts w:asciiTheme="majorBidi" w:hAnsiTheme="majorBidi" w:cstheme="majorBidi" w:hint="cs"/>
          <w:sz w:val="28"/>
          <w:szCs w:val="28"/>
          <w:rtl/>
        </w:rPr>
        <w:t>ا</w:t>
      </w:r>
      <w:r w:rsidR="00E244A5">
        <w:rPr>
          <w:rFonts w:asciiTheme="majorBidi" w:hAnsiTheme="majorBidi" w:cstheme="majorBidi"/>
          <w:sz w:val="28"/>
          <w:szCs w:val="28"/>
          <w:rtl/>
        </w:rPr>
        <w:t>ن</w:t>
      </w:r>
      <w:r w:rsidR="00DE46DF" w:rsidRPr="003D1EA1">
        <w:rPr>
          <w:rFonts w:asciiTheme="majorBidi" w:hAnsiTheme="majorBidi" w:cstheme="majorBidi"/>
          <w:sz w:val="28"/>
          <w:szCs w:val="28"/>
          <w:rtl/>
        </w:rPr>
        <w:t xml:space="preserve"> </w:t>
      </w:r>
      <w:r w:rsidR="00281A90">
        <w:rPr>
          <w:rFonts w:asciiTheme="majorBidi" w:hAnsiTheme="majorBidi" w:cstheme="majorBidi" w:hint="cs"/>
          <w:sz w:val="28"/>
          <w:szCs w:val="28"/>
          <w:rtl/>
        </w:rPr>
        <w:t>يؤدي</w:t>
      </w:r>
      <w:r w:rsidR="00DE46DF" w:rsidRPr="003D1EA1">
        <w:rPr>
          <w:rFonts w:asciiTheme="majorBidi" w:hAnsiTheme="majorBidi" w:cstheme="majorBidi"/>
          <w:sz w:val="28"/>
          <w:szCs w:val="28"/>
          <w:rtl/>
        </w:rPr>
        <w:t xml:space="preserve"> إلى بي</w:t>
      </w:r>
      <w:r w:rsidR="00AF2D8A">
        <w:rPr>
          <w:rFonts w:asciiTheme="majorBidi" w:hAnsiTheme="majorBidi" w:cstheme="majorBidi" w:hint="cs"/>
          <w:sz w:val="28"/>
          <w:szCs w:val="28"/>
          <w:rtl/>
        </w:rPr>
        <w:t>ا</w:t>
      </w:r>
      <w:r w:rsidR="00E244A5">
        <w:rPr>
          <w:rFonts w:asciiTheme="majorBidi" w:hAnsiTheme="majorBidi" w:cstheme="majorBidi"/>
          <w:sz w:val="28"/>
          <w:szCs w:val="28"/>
          <w:rtl/>
        </w:rPr>
        <w:t>ن</w:t>
      </w:r>
      <w:r w:rsidR="00DE46DF" w:rsidRPr="003D1EA1">
        <w:rPr>
          <w:rFonts w:asciiTheme="majorBidi" w:hAnsiTheme="majorBidi" w:cstheme="majorBidi"/>
          <w:sz w:val="28"/>
          <w:szCs w:val="28"/>
          <w:rtl/>
        </w:rPr>
        <w:t>ات غير دقيقة</w:t>
      </w:r>
      <w:r w:rsidR="00281A90">
        <w:rPr>
          <w:rFonts w:asciiTheme="majorBidi" w:hAnsiTheme="majorBidi" w:cstheme="majorBidi" w:hint="cs"/>
          <w:sz w:val="28"/>
          <w:szCs w:val="28"/>
          <w:rtl/>
        </w:rPr>
        <w:t xml:space="preserve"> ولم تكن </w:t>
      </w:r>
      <w:r w:rsidR="00DE46DF" w:rsidRPr="003D1EA1">
        <w:rPr>
          <w:rFonts w:asciiTheme="majorBidi" w:hAnsiTheme="majorBidi" w:cstheme="majorBidi"/>
          <w:sz w:val="28"/>
          <w:szCs w:val="28"/>
          <w:rtl/>
        </w:rPr>
        <w:t xml:space="preserve">النتائج في </w:t>
      </w:r>
      <w:bookmarkStart w:id="0" w:name="_GoBack"/>
      <w:r w:rsidR="00DE46DF" w:rsidRPr="003D1EA1">
        <w:rPr>
          <w:rFonts w:asciiTheme="majorBidi" w:hAnsiTheme="majorBidi" w:cstheme="majorBidi"/>
          <w:sz w:val="28"/>
          <w:szCs w:val="28"/>
          <w:rtl/>
        </w:rPr>
        <w:t>كثير من الأحي</w:t>
      </w:r>
      <w:r w:rsidR="00AF2D8A">
        <w:rPr>
          <w:rFonts w:asciiTheme="majorBidi" w:hAnsiTheme="majorBidi" w:cstheme="majorBidi" w:hint="cs"/>
          <w:sz w:val="28"/>
          <w:szCs w:val="28"/>
          <w:rtl/>
        </w:rPr>
        <w:t>ا</w:t>
      </w:r>
      <w:r w:rsidR="00E244A5">
        <w:rPr>
          <w:rFonts w:asciiTheme="majorBidi" w:hAnsiTheme="majorBidi" w:cstheme="majorBidi"/>
          <w:sz w:val="28"/>
          <w:szCs w:val="28"/>
          <w:rtl/>
        </w:rPr>
        <w:t>ن</w:t>
      </w:r>
      <w:r w:rsidR="00DE46DF" w:rsidRPr="003D1EA1">
        <w:rPr>
          <w:rFonts w:asciiTheme="majorBidi" w:hAnsiTheme="majorBidi" w:cstheme="majorBidi"/>
          <w:sz w:val="28"/>
          <w:szCs w:val="28"/>
          <w:rtl/>
        </w:rPr>
        <w:t xml:space="preserve"> متاحة </w:t>
      </w:r>
      <w:r w:rsidR="00E244A5">
        <w:rPr>
          <w:rFonts w:asciiTheme="majorBidi" w:hAnsiTheme="majorBidi" w:cstheme="majorBidi" w:hint="cs"/>
          <w:sz w:val="28"/>
          <w:szCs w:val="28"/>
          <w:rtl/>
        </w:rPr>
        <w:t>إ</w:t>
      </w:r>
      <w:r w:rsidR="00281A90">
        <w:rPr>
          <w:rFonts w:asciiTheme="majorBidi" w:hAnsiTheme="majorBidi" w:cstheme="majorBidi" w:hint="cs"/>
          <w:sz w:val="28"/>
          <w:szCs w:val="28"/>
          <w:rtl/>
        </w:rPr>
        <w:t>لا</w:t>
      </w:r>
      <w:r w:rsidR="00DE46DF" w:rsidRPr="003D1EA1">
        <w:rPr>
          <w:rFonts w:asciiTheme="majorBidi" w:hAnsiTheme="majorBidi" w:cstheme="majorBidi"/>
          <w:sz w:val="28"/>
          <w:szCs w:val="28"/>
          <w:rtl/>
        </w:rPr>
        <w:t xml:space="preserve"> بعد </w:t>
      </w:r>
      <w:r w:rsidR="00281A90">
        <w:rPr>
          <w:rFonts w:asciiTheme="majorBidi" w:hAnsiTheme="majorBidi" w:cstheme="majorBidi" w:hint="cs"/>
          <w:sz w:val="28"/>
          <w:szCs w:val="28"/>
          <w:rtl/>
        </w:rPr>
        <w:t xml:space="preserve">عدة </w:t>
      </w:r>
      <w:r w:rsidR="00DE46DF" w:rsidRPr="003D1EA1">
        <w:rPr>
          <w:rFonts w:asciiTheme="majorBidi" w:hAnsiTheme="majorBidi" w:cstheme="majorBidi"/>
          <w:sz w:val="28"/>
          <w:szCs w:val="28"/>
          <w:rtl/>
        </w:rPr>
        <w:t>أشهر</w:t>
      </w:r>
      <w:r w:rsidR="00DE46DF" w:rsidRPr="003D1EA1">
        <w:rPr>
          <w:rFonts w:asciiTheme="majorBidi" w:hAnsiTheme="majorBidi" w:cstheme="majorBidi"/>
          <w:sz w:val="28"/>
          <w:szCs w:val="28"/>
        </w:rPr>
        <w:t>.</w:t>
      </w:r>
    </w:p>
    <w:bookmarkEnd w:id="0"/>
    <w:p w:rsidR="00DE46DF" w:rsidRPr="003D1EA1" w:rsidRDefault="00281A90" w:rsidP="0044357D">
      <w:pPr>
        <w:ind w:firstLine="509"/>
        <w:jc w:val="both"/>
        <w:rPr>
          <w:rFonts w:asciiTheme="majorBidi" w:hAnsiTheme="majorBidi" w:cstheme="majorBidi"/>
          <w:sz w:val="28"/>
          <w:szCs w:val="28"/>
        </w:rPr>
      </w:pPr>
      <w:r>
        <w:rPr>
          <w:rFonts w:asciiTheme="majorBidi" w:hAnsiTheme="majorBidi" w:cstheme="majorBidi" w:hint="cs"/>
          <w:sz w:val="28"/>
          <w:szCs w:val="28"/>
          <w:rtl/>
        </w:rPr>
        <w:t>و</w:t>
      </w:r>
      <w:r w:rsidR="0044357D">
        <w:rPr>
          <w:rFonts w:asciiTheme="majorBidi" w:hAnsiTheme="majorBidi" w:cstheme="majorBidi" w:hint="cs"/>
          <w:sz w:val="28"/>
          <w:szCs w:val="28"/>
          <w:rtl/>
        </w:rPr>
        <w:t>حديث</w:t>
      </w:r>
      <w:r w:rsidR="00E244A5">
        <w:rPr>
          <w:rFonts w:asciiTheme="majorBidi" w:hAnsiTheme="majorBidi" w:cstheme="majorBidi" w:hint="cs"/>
          <w:sz w:val="28"/>
          <w:szCs w:val="28"/>
          <w:rtl/>
        </w:rPr>
        <w:t>ً</w:t>
      </w:r>
      <w:r w:rsidR="0044357D">
        <w:rPr>
          <w:rFonts w:asciiTheme="majorBidi" w:hAnsiTheme="majorBidi" w:cstheme="majorBidi" w:hint="cs"/>
          <w:sz w:val="28"/>
          <w:szCs w:val="28"/>
          <w:rtl/>
        </w:rPr>
        <w:t>ا</w:t>
      </w:r>
      <w:r w:rsidR="00DE46DF" w:rsidRPr="003D1EA1">
        <w:rPr>
          <w:rFonts w:asciiTheme="majorBidi" w:hAnsiTheme="majorBidi" w:cstheme="majorBidi"/>
          <w:sz w:val="28"/>
          <w:szCs w:val="28"/>
          <w:rtl/>
        </w:rPr>
        <w:t xml:space="preserve">، بفضل </w:t>
      </w:r>
      <w:r>
        <w:rPr>
          <w:rFonts w:asciiTheme="majorBidi" w:hAnsiTheme="majorBidi" w:cstheme="majorBidi" w:hint="cs"/>
          <w:sz w:val="28"/>
          <w:szCs w:val="28"/>
          <w:rtl/>
        </w:rPr>
        <w:t>التطورات</w:t>
      </w:r>
      <w:r w:rsidR="00DE46DF" w:rsidRPr="003D1EA1">
        <w:rPr>
          <w:rFonts w:asciiTheme="majorBidi" w:hAnsiTheme="majorBidi" w:cstheme="majorBidi"/>
          <w:sz w:val="28"/>
          <w:szCs w:val="28"/>
          <w:rtl/>
        </w:rPr>
        <w:t xml:space="preserve"> التكنولوجي</w:t>
      </w:r>
      <w:r>
        <w:rPr>
          <w:rFonts w:asciiTheme="majorBidi" w:hAnsiTheme="majorBidi" w:cstheme="majorBidi" w:hint="cs"/>
          <w:sz w:val="28"/>
          <w:szCs w:val="28"/>
          <w:rtl/>
        </w:rPr>
        <w:t>ة</w:t>
      </w:r>
      <w:r w:rsidR="00DE46DF" w:rsidRPr="003D1EA1">
        <w:rPr>
          <w:rFonts w:asciiTheme="majorBidi" w:hAnsiTheme="majorBidi" w:cstheme="majorBidi"/>
          <w:sz w:val="28"/>
          <w:szCs w:val="28"/>
          <w:rtl/>
        </w:rPr>
        <w:t>، أصبح</w:t>
      </w:r>
      <w:r>
        <w:rPr>
          <w:rFonts w:asciiTheme="majorBidi" w:hAnsiTheme="majorBidi" w:cstheme="majorBidi" w:hint="cs"/>
          <w:sz w:val="28"/>
          <w:szCs w:val="28"/>
          <w:rtl/>
        </w:rPr>
        <w:t>ت عمليات</w:t>
      </w:r>
      <w:r w:rsidR="00DE46DF" w:rsidRPr="003D1EA1">
        <w:rPr>
          <w:rFonts w:asciiTheme="majorBidi" w:hAnsiTheme="majorBidi" w:cstheme="majorBidi"/>
          <w:sz w:val="28"/>
          <w:szCs w:val="28"/>
          <w:rtl/>
        </w:rPr>
        <w:t xml:space="preserve"> الرصد والتقييم</w:t>
      </w:r>
      <w:r w:rsidR="00DE46DF" w:rsidRPr="003D1EA1">
        <w:rPr>
          <w:rFonts w:asciiTheme="majorBidi" w:hAnsiTheme="majorBidi" w:cstheme="majorBidi"/>
          <w:sz w:val="28"/>
          <w:szCs w:val="28"/>
        </w:rPr>
        <w:t xml:space="preserve"> (M &amp; E) </w:t>
      </w:r>
      <w:r>
        <w:rPr>
          <w:rFonts w:asciiTheme="majorBidi" w:hAnsiTheme="majorBidi" w:cstheme="majorBidi" w:hint="cs"/>
          <w:sz w:val="28"/>
          <w:szCs w:val="28"/>
          <w:rtl/>
        </w:rPr>
        <w:t xml:space="preserve">لنتائج البرامج التعليمية </w:t>
      </w:r>
      <w:r w:rsidR="00DE46DF" w:rsidRPr="003D1EA1">
        <w:rPr>
          <w:rFonts w:asciiTheme="majorBidi" w:hAnsiTheme="majorBidi" w:cstheme="majorBidi"/>
          <w:sz w:val="28"/>
          <w:szCs w:val="28"/>
          <w:rtl/>
        </w:rPr>
        <w:t>رقميً</w:t>
      </w:r>
      <w:r>
        <w:rPr>
          <w:rFonts w:asciiTheme="majorBidi" w:hAnsiTheme="majorBidi" w:cstheme="majorBidi" w:hint="cs"/>
          <w:sz w:val="28"/>
          <w:szCs w:val="28"/>
          <w:rtl/>
        </w:rPr>
        <w:t>ة</w:t>
      </w:r>
      <w:r w:rsidR="00DE46DF" w:rsidRPr="003D1EA1">
        <w:rPr>
          <w:rFonts w:asciiTheme="majorBidi" w:hAnsiTheme="majorBidi" w:cstheme="majorBidi"/>
          <w:sz w:val="28"/>
          <w:szCs w:val="28"/>
          <w:rtl/>
        </w:rPr>
        <w:t>. وقد أدى ذلك</w:t>
      </w:r>
      <w:r w:rsidR="00F90AAD">
        <w:rPr>
          <w:rFonts w:asciiTheme="majorBidi" w:hAnsiTheme="majorBidi" w:cstheme="majorBidi" w:hint="cs"/>
          <w:sz w:val="28"/>
          <w:szCs w:val="28"/>
          <w:rtl/>
        </w:rPr>
        <w:t xml:space="preserve"> التطور</w:t>
      </w:r>
      <w:r w:rsidR="00DE46DF" w:rsidRPr="003D1EA1">
        <w:rPr>
          <w:rFonts w:asciiTheme="majorBidi" w:hAnsiTheme="majorBidi" w:cstheme="majorBidi"/>
          <w:sz w:val="28"/>
          <w:szCs w:val="28"/>
          <w:rtl/>
        </w:rPr>
        <w:t xml:space="preserve"> إلى زيادة الكفاءة والدقة مع تقليل التكاليف، مما يسهّل إجراء </w:t>
      </w:r>
      <w:r w:rsidR="00E244A5">
        <w:rPr>
          <w:rFonts w:asciiTheme="majorBidi" w:hAnsiTheme="majorBidi" w:cstheme="majorBidi"/>
          <w:sz w:val="28"/>
          <w:szCs w:val="28"/>
          <w:rtl/>
        </w:rPr>
        <w:t>أن</w:t>
      </w:r>
      <w:r w:rsidR="008B2BC8">
        <w:rPr>
          <w:rFonts w:asciiTheme="majorBidi" w:hAnsiTheme="majorBidi" w:cstheme="majorBidi"/>
          <w:sz w:val="28"/>
          <w:szCs w:val="28"/>
          <w:rtl/>
        </w:rPr>
        <w:t>واع</w:t>
      </w:r>
      <w:r w:rsidR="00DE46DF" w:rsidRPr="003D1EA1">
        <w:rPr>
          <w:rFonts w:asciiTheme="majorBidi" w:hAnsiTheme="majorBidi" w:cstheme="majorBidi"/>
          <w:sz w:val="28"/>
          <w:szCs w:val="28"/>
          <w:rtl/>
        </w:rPr>
        <w:t xml:space="preserve"> مختلفة من التقويم في مراحل مختلفة من البرنامج. </w:t>
      </w:r>
      <w:r w:rsidR="00F90AAD">
        <w:rPr>
          <w:rFonts w:asciiTheme="majorBidi" w:hAnsiTheme="majorBidi" w:cstheme="majorBidi" w:hint="cs"/>
          <w:sz w:val="28"/>
          <w:szCs w:val="28"/>
          <w:rtl/>
        </w:rPr>
        <w:t>و</w:t>
      </w:r>
      <w:r w:rsidR="00DE46DF" w:rsidRPr="003D1EA1">
        <w:rPr>
          <w:rFonts w:asciiTheme="majorBidi" w:hAnsiTheme="majorBidi" w:cstheme="majorBidi"/>
          <w:sz w:val="28"/>
          <w:szCs w:val="28"/>
          <w:rtl/>
        </w:rPr>
        <w:t>يستطيع موظفو الرصد والتقييم ال</w:t>
      </w:r>
      <w:r w:rsidR="00AF2D8A">
        <w:rPr>
          <w:rFonts w:asciiTheme="majorBidi" w:hAnsiTheme="majorBidi" w:cstheme="majorBidi" w:hint="cs"/>
          <w:sz w:val="28"/>
          <w:szCs w:val="28"/>
          <w:rtl/>
        </w:rPr>
        <w:t>آ</w:t>
      </w:r>
      <w:r w:rsidR="00E244A5">
        <w:rPr>
          <w:rFonts w:asciiTheme="majorBidi" w:hAnsiTheme="majorBidi" w:cstheme="majorBidi"/>
          <w:sz w:val="28"/>
          <w:szCs w:val="28"/>
          <w:rtl/>
        </w:rPr>
        <w:t>ن</w:t>
      </w:r>
      <w:r w:rsidR="00DE46DF" w:rsidRPr="003D1EA1">
        <w:rPr>
          <w:rFonts w:asciiTheme="majorBidi" w:hAnsiTheme="majorBidi" w:cstheme="majorBidi"/>
          <w:sz w:val="28"/>
          <w:szCs w:val="28"/>
          <w:rtl/>
        </w:rPr>
        <w:t xml:space="preserve"> الإبلاغ عن فعالية بر</w:t>
      </w:r>
      <w:r w:rsidR="00F90AAD">
        <w:rPr>
          <w:rFonts w:asciiTheme="majorBidi" w:hAnsiTheme="majorBidi" w:cstheme="majorBidi" w:hint="cs"/>
          <w:sz w:val="28"/>
          <w:szCs w:val="28"/>
          <w:rtl/>
        </w:rPr>
        <w:t>ا</w:t>
      </w:r>
      <w:r w:rsidR="00DE46DF" w:rsidRPr="003D1EA1">
        <w:rPr>
          <w:rFonts w:asciiTheme="majorBidi" w:hAnsiTheme="majorBidi" w:cstheme="majorBidi"/>
          <w:sz w:val="28"/>
          <w:szCs w:val="28"/>
          <w:rtl/>
        </w:rPr>
        <w:t>مجهم للشركاء والرعاة وموظفي البرامج والمجتمع ككل</w:t>
      </w:r>
      <w:r w:rsidR="00DE46DF" w:rsidRPr="003D1EA1">
        <w:rPr>
          <w:rFonts w:asciiTheme="majorBidi" w:hAnsiTheme="majorBidi" w:cstheme="majorBidi"/>
          <w:sz w:val="28"/>
          <w:szCs w:val="28"/>
        </w:rPr>
        <w:t>.</w:t>
      </w:r>
    </w:p>
    <w:p w:rsidR="0044357D" w:rsidRDefault="0044357D" w:rsidP="000B57A5">
      <w:pPr>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w:t>
      </w:r>
      <w:r w:rsidR="00E244A5">
        <w:rPr>
          <w:rFonts w:asciiTheme="majorBidi" w:hAnsiTheme="majorBidi" w:cstheme="majorBidi" w:hint="cs"/>
          <w:b/>
          <w:bCs/>
          <w:sz w:val="28"/>
          <w:szCs w:val="28"/>
          <w:rtl/>
          <w:lang w:bidi="ar-EG"/>
        </w:rPr>
        <w:t>لإ</w:t>
      </w:r>
      <w:r>
        <w:rPr>
          <w:rFonts w:asciiTheme="majorBidi" w:hAnsiTheme="majorBidi" w:cstheme="majorBidi" w:hint="cs"/>
          <w:b/>
          <w:bCs/>
          <w:sz w:val="28"/>
          <w:szCs w:val="28"/>
          <w:rtl/>
          <w:lang w:bidi="ar-EG"/>
        </w:rPr>
        <w:t>حساس بالمشكلة:</w:t>
      </w:r>
    </w:p>
    <w:p w:rsidR="0044357D" w:rsidRPr="0044357D" w:rsidRDefault="0044357D" w:rsidP="000B57A5">
      <w:pPr>
        <w:ind w:firstLine="509"/>
        <w:jc w:val="both"/>
        <w:rPr>
          <w:rFonts w:asciiTheme="majorBidi" w:hAnsiTheme="majorBidi" w:cstheme="majorBidi"/>
          <w:sz w:val="28"/>
          <w:szCs w:val="28"/>
          <w:rtl/>
          <w:lang w:bidi="ar-EG"/>
        </w:rPr>
      </w:pPr>
      <w:r w:rsidRPr="0044357D">
        <w:rPr>
          <w:rFonts w:asciiTheme="majorBidi" w:hAnsiTheme="majorBidi" w:cstheme="majorBidi" w:hint="cs"/>
          <w:sz w:val="28"/>
          <w:szCs w:val="28"/>
          <w:rtl/>
          <w:lang w:bidi="ar-EG"/>
        </w:rPr>
        <w:t>نبع ا</w:t>
      </w:r>
      <w:r w:rsidR="00E244A5">
        <w:rPr>
          <w:rFonts w:asciiTheme="majorBidi" w:hAnsiTheme="majorBidi" w:cstheme="majorBidi" w:hint="cs"/>
          <w:sz w:val="28"/>
          <w:szCs w:val="28"/>
          <w:rtl/>
          <w:lang w:bidi="ar-EG"/>
        </w:rPr>
        <w:t>لإ</w:t>
      </w:r>
      <w:r w:rsidRPr="0044357D">
        <w:rPr>
          <w:rFonts w:asciiTheme="majorBidi" w:hAnsiTheme="majorBidi" w:cstheme="majorBidi" w:hint="cs"/>
          <w:sz w:val="28"/>
          <w:szCs w:val="28"/>
          <w:rtl/>
          <w:lang w:bidi="ar-EG"/>
        </w:rPr>
        <w:t>حساس بمشكلة البحث من خلال ملاحظة شيوع بحوث بناء البرامج والمشروعات التعليمية في كليات التربية</w:t>
      </w:r>
      <w:r>
        <w:rPr>
          <w:rFonts w:asciiTheme="majorBidi" w:hAnsiTheme="majorBidi" w:cstheme="majorBidi" w:hint="cs"/>
          <w:sz w:val="28"/>
          <w:szCs w:val="28"/>
          <w:rtl/>
          <w:lang w:bidi="ar-EG"/>
        </w:rPr>
        <w:t xml:space="preserve"> وزارة التربية والتعليم</w:t>
      </w:r>
      <w:r w:rsidRPr="0044357D">
        <w:rPr>
          <w:rFonts w:asciiTheme="majorBidi" w:hAnsiTheme="majorBidi" w:cstheme="majorBidi" w:hint="cs"/>
          <w:sz w:val="28"/>
          <w:szCs w:val="28"/>
          <w:rtl/>
          <w:lang w:bidi="ar-EG"/>
        </w:rPr>
        <w:t xml:space="preserve"> وغياب نموذج تقويمي محدد الملامح لك</w:t>
      </w:r>
      <w:r w:rsidR="00E244A5">
        <w:rPr>
          <w:rFonts w:asciiTheme="majorBidi" w:hAnsiTheme="majorBidi" w:cstheme="majorBidi" w:hint="cs"/>
          <w:sz w:val="28"/>
          <w:szCs w:val="28"/>
          <w:rtl/>
          <w:lang w:bidi="ar-EG"/>
        </w:rPr>
        <w:t xml:space="preserve">ل مرحلة من مراحل تخطيط وتنفيذ </w:t>
      </w:r>
      <w:r w:rsidR="00AF2D8A">
        <w:rPr>
          <w:rFonts w:asciiTheme="majorBidi" w:hAnsiTheme="majorBidi" w:cstheme="majorBidi" w:hint="cs"/>
          <w:sz w:val="28"/>
          <w:szCs w:val="28"/>
          <w:rtl/>
          <w:lang w:bidi="ar-EG"/>
        </w:rPr>
        <w:t xml:space="preserve">وإنهاء </w:t>
      </w:r>
      <w:r w:rsidRPr="0044357D">
        <w:rPr>
          <w:rFonts w:asciiTheme="majorBidi" w:hAnsiTheme="majorBidi" w:cstheme="majorBidi" w:hint="cs"/>
          <w:sz w:val="28"/>
          <w:szCs w:val="28"/>
          <w:rtl/>
          <w:lang w:bidi="ar-EG"/>
        </w:rPr>
        <w:t xml:space="preserve">المشروع </w:t>
      </w:r>
      <w:r w:rsidR="00E244A5">
        <w:rPr>
          <w:rFonts w:asciiTheme="majorBidi" w:hAnsiTheme="majorBidi" w:cstheme="majorBidi" w:hint="cs"/>
          <w:sz w:val="28"/>
          <w:szCs w:val="28"/>
          <w:rtl/>
          <w:lang w:bidi="ar-EG"/>
        </w:rPr>
        <w:t>أو</w:t>
      </w:r>
      <w:r w:rsidRPr="0044357D">
        <w:rPr>
          <w:rFonts w:asciiTheme="majorBidi" w:hAnsiTheme="majorBidi" w:cstheme="majorBidi" w:hint="cs"/>
          <w:sz w:val="28"/>
          <w:szCs w:val="28"/>
          <w:rtl/>
          <w:lang w:bidi="ar-EG"/>
        </w:rPr>
        <w:t xml:space="preserve"> البرنامج.</w:t>
      </w:r>
    </w:p>
    <w:p w:rsidR="0044357D" w:rsidRDefault="0044357D" w:rsidP="00F90AAD">
      <w:pPr>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تس</w:t>
      </w:r>
      <w:r w:rsidR="004D09B9">
        <w:rPr>
          <w:rFonts w:asciiTheme="majorBidi" w:hAnsiTheme="majorBidi" w:cstheme="majorBidi" w:hint="cs"/>
          <w:b/>
          <w:bCs/>
          <w:sz w:val="28"/>
          <w:szCs w:val="28"/>
          <w:rtl/>
          <w:lang w:bidi="ar-EG"/>
        </w:rPr>
        <w:t>اؤلات البحث:</w:t>
      </w:r>
    </w:p>
    <w:p w:rsidR="004D09B9" w:rsidRDefault="004D09B9" w:rsidP="000B57A5">
      <w:pPr>
        <w:pStyle w:val="ListParagraph"/>
        <w:numPr>
          <w:ilvl w:val="0"/>
          <w:numId w:val="13"/>
        </w:numPr>
        <w:jc w:val="both"/>
        <w:rPr>
          <w:rFonts w:asciiTheme="majorBidi" w:hAnsiTheme="majorBidi" w:cstheme="majorBidi"/>
          <w:sz w:val="28"/>
          <w:szCs w:val="28"/>
          <w:lang w:bidi="ar-EG"/>
        </w:rPr>
      </w:pPr>
      <w:r w:rsidRPr="004D09B9">
        <w:rPr>
          <w:rFonts w:asciiTheme="majorBidi" w:hAnsiTheme="majorBidi" w:cstheme="majorBidi" w:hint="cs"/>
          <w:sz w:val="28"/>
          <w:szCs w:val="28"/>
          <w:rtl/>
          <w:lang w:bidi="ar-EG"/>
        </w:rPr>
        <w:t xml:space="preserve">ما </w:t>
      </w:r>
      <w:r>
        <w:rPr>
          <w:rFonts w:asciiTheme="majorBidi" w:hAnsiTheme="majorBidi" w:cstheme="majorBidi" w:hint="cs"/>
          <w:sz w:val="28"/>
          <w:szCs w:val="28"/>
          <w:rtl/>
          <w:lang w:bidi="ar-EG"/>
        </w:rPr>
        <w:t>ال</w:t>
      </w:r>
      <w:r w:rsidRPr="004D09B9">
        <w:rPr>
          <w:rFonts w:asciiTheme="majorBidi" w:hAnsiTheme="majorBidi" w:cstheme="majorBidi" w:hint="cs"/>
          <w:sz w:val="28"/>
          <w:szCs w:val="28"/>
          <w:rtl/>
          <w:lang w:bidi="ar-EG"/>
        </w:rPr>
        <w:t xml:space="preserve">مراحل </w:t>
      </w:r>
      <w:r>
        <w:rPr>
          <w:rFonts w:asciiTheme="majorBidi" w:hAnsiTheme="majorBidi" w:cstheme="majorBidi" w:hint="cs"/>
          <w:sz w:val="28"/>
          <w:szCs w:val="28"/>
          <w:rtl/>
          <w:lang w:bidi="ar-EG"/>
        </w:rPr>
        <w:t>الرئيسة ل</w:t>
      </w:r>
      <w:r w:rsidRPr="004D09B9">
        <w:rPr>
          <w:rFonts w:asciiTheme="majorBidi" w:hAnsiTheme="majorBidi" w:cstheme="majorBidi" w:hint="cs"/>
          <w:sz w:val="28"/>
          <w:szCs w:val="28"/>
          <w:rtl/>
          <w:lang w:bidi="ar-EG"/>
        </w:rPr>
        <w:t xml:space="preserve">لبرنامج المنهجي </w:t>
      </w:r>
      <w:r w:rsidR="00E244A5">
        <w:rPr>
          <w:rFonts w:asciiTheme="majorBidi" w:hAnsiTheme="majorBidi" w:cstheme="majorBidi" w:hint="cs"/>
          <w:sz w:val="28"/>
          <w:szCs w:val="28"/>
          <w:rtl/>
          <w:lang w:bidi="ar-EG"/>
        </w:rPr>
        <w:t>أو</w:t>
      </w:r>
      <w:r w:rsidRPr="004D09B9">
        <w:rPr>
          <w:rFonts w:asciiTheme="majorBidi" w:hAnsiTheme="majorBidi" w:cstheme="majorBidi" w:hint="cs"/>
          <w:sz w:val="28"/>
          <w:szCs w:val="28"/>
          <w:rtl/>
          <w:lang w:bidi="ar-EG"/>
        </w:rPr>
        <w:t xml:space="preserve"> المشروع التربوي؟</w:t>
      </w:r>
    </w:p>
    <w:p w:rsidR="004D09B9" w:rsidRPr="004D09B9" w:rsidRDefault="004D09B9" w:rsidP="004D09B9">
      <w:pPr>
        <w:pStyle w:val="ListParagraph"/>
        <w:numPr>
          <w:ilvl w:val="0"/>
          <w:numId w:val="13"/>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ما النموذج التقويمي المناسب لقياس والحكم علي نتائج البرامج المنهجية والمشروعات التعليمية؟</w:t>
      </w:r>
    </w:p>
    <w:p w:rsidR="004D09B9" w:rsidRPr="004D09B9" w:rsidRDefault="004D09B9" w:rsidP="004D09B9">
      <w:pPr>
        <w:pStyle w:val="ListParagraph"/>
        <w:numPr>
          <w:ilvl w:val="0"/>
          <w:numId w:val="13"/>
        </w:numPr>
        <w:jc w:val="both"/>
        <w:rPr>
          <w:rFonts w:asciiTheme="majorBidi" w:hAnsiTheme="majorBidi" w:cstheme="majorBidi"/>
          <w:sz w:val="28"/>
          <w:szCs w:val="28"/>
          <w:lang w:bidi="ar-EG"/>
        </w:rPr>
      </w:pPr>
      <w:r w:rsidRPr="004D09B9">
        <w:rPr>
          <w:rFonts w:asciiTheme="majorBidi" w:hAnsiTheme="majorBidi" w:cstheme="majorBidi" w:hint="cs"/>
          <w:sz w:val="28"/>
          <w:szCs w:val="28"/>
          <w:rtl/>
          <w:lang w:bidi="ar-EG"/>
        </w:rPr>
        <w:t xml:space="preserve">ما </w:t>
      </w:r>
      <w:r w:rsidR="008B2BC8">
        <w:rPr>
          <w:rFonts w:asciiTheme="majorBidi" w:hAnsiTheme="majorBidi" w:cstheme="majorBidi" w:hint="cs"/>
          <w:sz w:val="28"/>
          <w:szCs w:val="28"/>
          <w:rtl/>
          <w:lang w:bidi="ar-EG"/>
        </w:rPr>
        <w:t>أساليب</w:t>
      </w:r>
      <w:r w:rsidRPr="004D09B9">
        <w:rPr>
          <w:rFonts w:asciiTheme="majorBidi" w:hAnsiTheme="majorBidi" w:cstheme="majorBidi" w:hint="cs"/>
          <w:sz w:val="28"/>
          <w:szCs w:val="28"/>
          <w:rtl/>
          <w:lang w:bidi="ar-EG"/>
        </w:rPr>
        <w:t xml:space="preserve"> التقويم </w:t>
      </w:r>
      <w:r>
        <w:rPr>
          <w:rFonts w:asciiTheme="majorBidi" w:hAnsiTheme="majorBidi" w:cstheme="majorBidi" w:hint="cs"/>
          <w:sz w:val="28"/>
          <w:szCs w:val="28"/>
          <w:rtl/>
          <w:lang w:bidi="ar-EG"/>
        </w:rPr>
        <w:t>التي يتضمنها هذا النموذج ويجب علي الباحث</w:t>
      </w:r>
      <w:r w:rsidRPr="004D09B9">
        <w:rPr>
          <w:rFonts w:asciiTheme="majorBidi" w:hAnsiTheme="majorBidi" w:cstheme="majorBidi" w:hint="cs"/>
          <w:sz w:val="28"/>
          <w:szCs w:val="28"/>
          <w:rtl/>
          <w:lang w:bidi="ar-EG"/>
        </w:rPr>
        <w:t xml:space="preserve"> استخدامها في كل مرحلة؟</w:t>
      </w:r>
    </w:p>
    <w:p w:rsidR="004D09B9" w:rsidRDefault="004D09B9" w:rsidP="004D09B9">
      <w:pPr>
        <w:pStyle w:val="ListParagraph"/>
        <w:numPr>
          <w:ilvl w:val="0"/>
          <w:numId w:val="13"/>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ما التساؤلات المهمة التي يتم طرحها حول استخدام كل </w:t>
      </w:r>
      <w:r w:rsidR="000B57A5">
        <w:rPr>
          <w:rFonts w:asciiTheme="majorBidi" w:hAnsiTheme="majorBidi" w:cstheme="majorBidi" w:hint="cs"/>
          <w:sz w:val="28"/>
          <w:szCs w:val="28"/>
          <w:rtl/>
          <w:lang w:bidi="ar-EG"/>
        </w:rPr>
        <w:t>أسلوب</w:t>
      </w:r>
      <w:r>
        <w:rPr>
          <w:rFonts w:asciiTheme="majorBidi" w:hAnsiTheme="majorBidi" w:cstheme="majorBidi" w:hint="cs"/>
          <w:sz w:val="28"/>
          <w:szCs w:val="28"/>
          <w:rtl/>
          <w:lang w:bidi="ar-EG"/>
        </w:rPr>
        <w:t xml:space="preserve"> من </w:t>
      </w:r>
      <w:r w:rsidR="008B2BC8">
        <w:rPr>
          <w:rFonts w:asciiTheme="majorBidi" w:hAnsiTheme="majorBidi" w:cstheme="majorBidi" w:hint="cs"/>
          <w:sz w:val="28"/>
          <w:szCs w:val="28"/>
          <w:rtl/>
          <w:lang w:bidi="ar-EG"/>
        </w:rPr>
        <w:t>أساليب</w:t>
      </w:r>
      <w:r>
        <w:rPr>
          <w:rFonts w:asciiTheme="majorBidi" w:hAnsiTheme="majorBidi" w:cstheme="majorBidi" w:hint="cs"/>
          <w:sz w:val="28"/>
          <w:szCs w:val="28"/>
          <w:rtl/>
          <w:lang w:bidi="ar-EG"/>
        </w:rPr>
        <w:t xml:space="preserve"> التقويم في كل مرحلة من مراحل للمشروع/البرنامج؟</w:t>
      </w:r>
    </w:p>
    <w:p w:rsidR="004D09B9" w:rsidRDefault="004D09B9" w:rsidP="000B57A5">
      <w:pPr>
        <w:pStyle w:val="ListParagraph"/>
        <w:numPr>
          <w:ilvl w:val="0"/>
          <w:numId w:val="13"/>
        </w:numPr>
        <w:jc w:val="both"/>
        <w:rPr>
          <w:rFonts w:asciiTheme="majorBidi" w:hAnsiTheme="majorBidi" w:cstheme="majorBidi"/>
          <w:sz w:val="28"/>
          <w:szCs w:val="28"/>
          <w:lang w:bidi="ar-EG"/>
        </w:rPr>
      </w:pPr>
      <w:r w:rsidRPr="004D09B9">
        <w:rPr>
          <w:rFonts w:asciiTheme="majorBidi" w:hAnsiTheme="majorBidi" w:cstheme="majorBidi" w:hint="cs"/>
          <w:sz w:val="28"/>
          <w:szCs w:val="28"/>
          <w:rtl/>
          <w:lang w:bidi="ar-EG"/>
        </w:rPr>
        <w:t>ما ال</w:t>
      </w:r>
      <w:r w:rsidRPr="004D09B9">
        <w:rPr>
          <w:rFonts w:asciiTheme="majorBidi" w:hAnsiTheme="majorBidi" w:cstheme="majorBidi"/>
          <w:sz w:val="28"/>
          <w:szCs w:val="28"/>
          <w:rtl/>
          <w:lang w:bidi="ar-EG"/>
        </w:rPr>
        <w:t xml:space="preserve">أسئلة </w:t>
      </w:r>
      <w:r w:rsidRPr="004D09B9">
        <w:rPr>
          <w:rFonts w:asciiTheme="majorBidi" w:hAnsiTheme="majorBidi" w:cstheme="majorBidi" w:hint="cs"/>
          <w:sz w:val="28"/>
          <w:szCs w:val="28"/>
          <w:rtl/>
          <w:lang w:bidi="ar-EG"/>
        </w:rPr>
        <w:t xml:space="preserve">التي </w:t>
      </w:r>
      <w:r>
        <w:rPr>
          <w:rFonts w:asciiTheme="majorBidi" w:hAnsiTheme="majorBidi" w:cstheme="majorBidi" w:hint="cs"/>
          <w:sz w:val="28"/>
          <w:szCs w:val="28"/>
          <w:rtl/>
          <w:lang w:bidi="ar-EG"/>
        </w:rPr>
        <w:t xml:space="preserve">يمكن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w:t>
      </w:r>
      <w:r w:rsidRPr="004D09B9">
        <w:rPr>
          <w:rFonts w:asciiTheme="majorBidi" w:hAnsiTheme="majorBidi" w:cstheme="majorBidi" w:hint="cs"/>
          <w:sz w:val="28"/>
          <w:szCs w:val="28"/>
          <w:rtl/>
          <w:lang w:bidi="ar-EG"/>
        </w:rPr>
        <w:t xml:space="preserve">يجيب عنها الباحث في </w:t>
      </w:r>
      <w:r w:rsidR="00ED5A0A">
        <w:rPr>
          <w:rFonts w:asciiTheme="majorBidi" w:hAnsiTheme="majorBidi" w:cstheme="majorBidi" w:hint="cs"/>
          <w:sz w:val="28"/>
          <w:szCs w:val="28"/>
          <w:rtl/>
          <w:lang w:bidi="ar-EG"/>
        </w:rPr>
        <w:t xml:space="preserve">كل </w:t>
      </w:r>
      <w:r w:rsidRPr="004D09B9">
        <w:rPr>
          <w:rFonts w:asciiTheme="majorBidi" w:hAnsiTheme="majorBidi" w:cstheme="majorBidi" w:hint="cs"/>
          <w:sz w:val="28"/>
          <w:szCs w:val="28"/>
          <w:rtl/>
          <w:lang w:bidi="ar-EG"/>
        </w:rPr>
        <w:t>مرحلة</w:t>
      </w:r>
      <w:r>
        <w:rPr>
          <w:rFonts w:asciiTheme="majorBidi" w:hAnsiTheme="majorBidi" w:cstheme="majorBidi" w:hint="cs"/>
          <w:sz w:val="28"/>
          <w:szCs w:val="28"/>
          <w:rtl/>
          <w:lang w:bidi="ar-EG"/>
        </w:rPr>
        <w:t xml:space="preserve"> من مراحل البرنامج </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المشروع؟</w:t>
      </w:r>
    </w:p>
    <w:p w:rsidR="001B34A3" w:rsidRPr="00AF2D8A" w:rsidRDefault="001B34A3" w:rsidP="001B34A3">
      <w:pPr>
        <w:jc w:val="both"/>
        <w:rPr>
          <w:rFonts w:asciiTheme="majorBidi" w:hAnsiTheme="majorBidi" w:cstheme="majorBidi"/>
          <w:sz w:val="28"/>
          <w:szCs w:val="28"/>
          <w:rtl/>
          <w:lang w:bidi="ar-EG"/>
        </w:rPr>
      </w:pPr>
    </w:p>
    <w:p w:rsidR="001B34A3" w:rsidRPr="001B34A3" w:rsidRDefault="001B34A3" w:rsidP="001B34A3">
      <w:pPr>
        <w:jc w:val="both"/>
        <w:rPr>
          <w:rFonts w:asciiTheme="majorBidi" w:hAnsiTheme="majorBidi" w:cstheme="majorBidi"/>
          <w:sz w:val="28"/>
          <w:szCs w:val="28"/>
          <w:lang w:bidi="ar-EG"/>
        </w:rPr>
      </w:pPr>
    </w:p>
    <w:p w:rsidR="00ED5A0A" w:rsidRPr="008B2BC8" w:rsidRDefault="000B57A5" w:rsidP="00ED5A0A">
      <w:pPr>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أهداف</w:t>
      </w:r>
      <w:r w:rsidR="00ED5A0A" w:rsidRPr="008B2BC8">
        <w:rPr>
          <w:rFonts w:asciiTheme="majorBidi" w:hAnsiTheme="majorBidi" w:cstheme="majorBidi" w:hint="cs"/>
          <w:b/>
          <w:bCs/>
          <w:sz w:val="28"/>
          <w:szCs w:val="28"/>
          <w:rtl/>
          <w:lang w:bidi="ar-EG"/>
        </w:rPr>
        <w:t xml:space="preserve"> البحث:</w:t>
      </w:r>
    </w:p>
    <w:p w:rsidR="00ED5A0A" w:rsidRDefault="00ED5A0A" w:rsidP="000B57A5">
      <w:pPr>
        <w:pStyle w:val="ListParagraph"/>
        <w:numPr>
          <w:ilvl w:val="0"/>
          <w:numId w:val="14"/>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وصف المراحل الرئيسية للمشروع التربوي </w:t>
      </w:r>
      <w:r w:rsidR="00E244A5">
        <w:rPr>
          <w:rFonts w:asciiTheme="majorBidi" w:hAnsiTheme="majorBidi" w:cstheme="majorBidi" w:hint="cs"/>
          <w:sz w:val="28"/>
          <w:szCs w:val="28"/>
          <w:rtl/>
          <w:lang w:bidi="ar-EG"/>
        </w:rPr>
        <w:t xml:space="preserve">أو </w:t>
      </w:r>
      <w:r>
        <w:rPr>
          <w:rFonts w:asciiTheme="majorBidi" w:hAnsiTheme="majorBidi" w:cstheme="majorBidi" w:hint="cs"/>
          <w:sz w:val="28"/>
          <w:szCs w:val="28"/>
          <w:rtl/>
          <w:lang w:bidi="ar-EG"/>
        </w:rPr>
        <w:t>البرنامج المنهجي في البحوث التربوية.</w:t>
      </w:r>
    </w:p>
    <w:p w:rsidR="00ED5A0A" w:rsidRDefault="00ED5A0A" w:rsidP="000B57A5">
      <w:pPr>
        <w:pStyle w:val="ListParagraph"/>
        <w:numPr>
          <w:ilvl w:val="0"/>
          <w:numId w:val="14"/>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تفسير </w:t>
      </w:r>
      <w:r w:rsidR="008B2BC8">
        <w:rPr>
          <w:rFonts w:asciiTheme="majorBidi" w:hAnsiTheme="majorBidi" w:cstheme="majorBidi" w:hint="cs"/>
          <w:sz w:val="28"/>
          <w:szCs w:val="28"/>
          <w:rtl/>
          <w:lang w:bidi="ar-EG"/>
        </w:rPr>
        <w:t>أسباب</w:t>
      </w:r>
      <w:r>
        <w:rPr>
          <w:rFonts w:asciiTheme="majorBidi" w:hAnsiTheme="majorBidi" w:cstheme="majorBidi" w:hint="cs"/>
          <w:sz w:val="28"/>
          <w:szCs w:val="28"/>
          <w:rtl/>
          <w:lang w:bidi="ar-EG"/>
        </w:rPr>
        <w:t xml:space="preserve"> استخدام </w:t>
      </w:r>
      <w:r w:rsidR="000B57A5">
        <w:rPr>
          <w:rFonts w:asciiTheme="majorBidi" w:hAnsiTheme="majorBidi" w:cstheme="majorBidi" w:hint="cs"/>
          <w:sz w:val="28"/>
          <w:szCs w:val="28"/>
          <w:rtl/>
          <w:lang w:bidi="ar-EG"/>
        </w:rPr>
        <w:t>أسلوب</w:t>
      </w:r>
      <w:r>
        <w:rPr>
          <w:rFonts w:asciiTheme="majorBidi" w:hAnsiTheme="majorBidi" w:cstheme="majorBidi" w:hint="cs"/>
          <w:sz w:val="28"/>
          <w:szCs w:val="28"/>
          <w:rtl/>
          <w:lang w:bidi="ar-EG"/>
        </w:rPr>
        <w:t xml:space="preserve"> تقويم محدد بكل مرحلة من مراحل المشروع </w:t>
      </w:r>
      <w:r w:rsidR="00E244A5">
        <w:rPr>
          <w:rFonts w:asciiTheme="majorBidi" w:hAnsiTheme="majorBidi" w:cstheme="majorBidi" w:hint="cs"/>
          <w:sz w:val="28"/>
          <w:szCs w:val="28"/>
          <w:rtl/>
          <w:lang w:bidi="ar-EG"/>
        </w:rPr>
        <w:t>أو البرنامج التربوي.</w:t>
      </w:r>
    </w:p>
    <w:p w:rsidR="00ED5A0A" w:rsidRDefault="00ED5A0A" w:rsidP="00ED5A0A">
      <w:pPr>
        <w:pStyle w:val="ListParagraph"/>
        <w:numPr>
          <w:ilvl w:val="0"/>
          <w:numId w:val="14"/>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بناء نموذج تقويمي مقترح للبرامج المنهجية والمشروعات التعليمية.</w:t>
      </w:r>
    </w:p>
    <w:p w:rsidR="00ED5A0A" w:rsidRDefault="00E244A5" w:rsidP="00ED5A0A">
      <w:pPr>
        <w:pStyle w:val="ListParagraph"/>
        <w:numPr>
          <w:ilvl w:val="0"/>
          <w:numId w:val="14"/>
        </w:numPr>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التنبؤ </w:t>
      </w:r>
      <w:r w:rsidR="00ED5A0A">
        <w:rPr>
          <w:rFonts w:asciiTheme="majorBidi" w:hAnsiTheme="majorBidi" w:cstheme="majorBidi" w:hint="cs"/>
          <w:sz w:val="28"/>
          <w:szCs w:val="28"/>
          <w:rtl/>
          <w:lang w:bidi="ar-EG"/>
        </w:rPr>
        <w:t xml:space="preserve">بفعالية استخدام </w:t>
      </w:r>
      <w:r w:rsidR="008B2BC8">
        <w:rPr>
          <w:rFonts w:asciiTheme="majorBidi" w:hAnsiTheme="majorBidi" w:cstheme="majorBidi" w:hint="cs"/>
          <w:sz w:val="28"/>
          <w:szCs w:val="28"/>
          <w:rtl/>
          <w:lang w:bidi="ar-EG"/>
        </w:rPr>
        <w:t>أساليب</w:t>
      </w:r>
      <w:r w:rsidR="00ED5A0A">
        <w:rPr>
          <w:rFonts w:asciiTheme="majorBidi" w:hAnsiTheme="majorBidi" w:cstheme="majorBidi" w:hint="cs"/>
          <w:sz w:val="28"/>
          <w:szCs w:val="28"/>
          <w:rtl/>
          <w:lang w:bidi="ar-EG"/>
        </w:rPr>
        <w:t xml:space="preserve"> التقويم المتنوعة في تطوير وتحسين البرامج والمشروعات التعليمية.</w:t>
      </w:r>
    </w:p>
    <w:p w:rsidR="00ED5A0A" w:rsidRPr="001B34A3" w:rsidRDefault="00ED5A0A" w:rsidP="00ED5A0A">
      <w:pPr>
        <w:pStyle w:val="ListParagraph"/>
        <w:jc w:val="both"/>
        <w:rPr>
          <w:rFonts w:asciiTheme="majorBidi" w:hAnsiTheme="majorBidi" w:cstheme="majorBidi"/>
          <w:sz w:val="14"/>
          <w:szCs w:val="14"/>
          <w:lang w:bidi="ar-EG"/>
        </w:rPr>
      </w:pPr>
    </w:p>
    <w:p w:rsidR="00ED5A0A" w:rsidRDefault="000B57A5" w:rsidP="00ED5A0A">
      <w:pPr>
        <w:pStyle w:val="ListParagraph"/>
        <w:ind w:left="84"/>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أهمية</w:t>
      </w:r>
      <w:r w:rsidR="00ED5A0A" w:rsidRPr="00ED5A0A">
        <w:rPr>
          <w:rFonts w:asciiTheme="majorBidi" w:hAnsiTheme="majorBidi" w:cstheme="majorBidi" w:hint="cs"/>
          <w:b/>
          <w:bCs/>
          <w:sz w:val="28"/>
          <w:szCs w:val="28"/>
          <w:rtl/>
          <w:lang w:bidi="ar-EG"/>
        </w:rPr>
        <w:t xml:space="preserve"> البحث:</w:t>
      </w:r>
    </w:p>
    <w:p w:rsidR="00ED5A0A" w:rsidRPr="00E244A5" w:rsidRDefault="00ED5A0A" w:rsidP="00E244A5">
      <w:pPr>
        <w:ind w:firstLine="565"/>
        <w:jc w:val="both"/>
        <w:rPr>
          <w:rFonts w:asciiTheme="majorBidi" w:hAnsiTheme="majorBidi" w:cstheme="majorBidi"/>
          <w:sz w:val="28"/>
          <w:szCs w:val="28"/>
          <w:rtl/>
          <w:lang w:bidi="ar-EG"/>
        </w:rPr>
      </w:pPr>
      <w:r w:rsidRPr="00E244A5">
        <w:rPr>
          <w:rFonts w:asciiTheme="majorBidi" w:hAnsiTheme="majorBidi" w:cstheme="majorBidi" w:hint="cs"/>
          <w:sz w:val="28"/>
          <w:szCs w:val="28"/>
          <w:rtl/>
          <w:lang w:bidi="ar-EG"/>
        </w:rPr>
        <w:t xml:space="preserve">تنبع </w:t>
      </w:r>
      <w:r w:rsidR="000B57A5" w:rsidRPr="00E244A5">
        <w:rPr>
          <w:rFonts w:asciiTheme="majorBidi" w:hAnsiTheme="majorBidi" w:cstheme="majorBidi" w:hint="cs"/>
          <w:sz w:val="28"/>
          <w:szCs w:val="28"/>
          <w:rtl/>
          <w:lang w:bidi="ar-EG"/>
        </w:rPr>
        <w:t>أهمية</w:t>
      </w:r>
      <w:r w:rsidRPr="00E244A5">
        <w:rPr>
          <w:rFonts w:asciiTheme="majorBidi" w:hAnsiTheme="majorBidi" w:cstheme="majorBidi" w:hint="cs"/>
          <w:sz w:val="28"/>
          <w:szCs w:val="28"/>
          <w:rtl/>
          <w:lang w:bidi="ar-EG"/>
        </w:rPr>
        <w:t xml:space="preserve"> البحث من </w:t>
      </w:r>
      <w:r w:rsidR="000B57A5" w:rsidRPr="00E244A5">
        <w:rPr>
          <w:rFonts w:asciiTheme="majorBidi" w:hAnsiTheme="majorBidi" w:cstheme="majorBidi" w:hint="cs"/>
          <w:sz w:val="28"/>
          <w:szCs w:val="28"/>
          <w:rtl/>
          <w:lang w:bidi="ar-EG"/>
        </w:rPr>
        <w:t>أهمية</w:t>
      </w:r>
      <w:r w:rsidR="00F935AC" w:rsidRPr="00E244A5">
        <w:rPr>
          <w:rFonts w:asciiTheme="majorBidi" w:hAnsiTheme="majorBidi" w:cstheme="majorBidi" w:hint="cs"/>
          <w:sz w:val="28"/>
          <w:szCs w:val="28"/>
          <w:rtl/>
          <w:lang w:bidi="ar-EG"/>
        </w:rPr>
        <w:t xml:space="preserve"> </w:t>
      </w:r>
      <w:r w:rsidRPr="00E244A5">
        <w:rPr>
          <w:rFonts w:asciiTheme="majorBidi" w:hAnsiTheme="majorBidi" w:cstheme="majorBidi" w:hint="cs"/>
          <w:sz w:val="28"/>
          <w:szCs w:val="28"/>
          <w:rtl/>
          <w:lang w:bidi="ar-EG"/>
        </w:rPr>
        <w:t>توفير نموذج تقويمي مقترح لتطوير البرامج والمشروعات التعليمية</w:t>
      </w:r>
      <w:r w:rsidR="00F935AC" w:rsidRPr="00E244A5">
        <w:rPr>
          <w:rFonts w:asciiTheme="majorBidi" w:hAnsiTheme="majorBidi" w:cstheme="majorBidi" w:hint="cs"/>
          <w:sz w:val="28"/>
          <w:szCs w:val="28"/>
          <w:rtl/>
          <w:lang w:bidi="ar-EG"/>
        </w:rPr>
        <w:t xml:space="preserve"> يمكن </w:t>
      </w:r>
      <w:r w:rsidR="00E244A5">
        <w:rPr>
          <w:rFonts w:asciiTheme="majorBidi" w:hAnsiTheme="majorBidi" w:cstheme="majorBidi" w:hint="cs"/>
          <w:sz w:val="28"/>
          <w:szCs w:val="28"/>
          <w:rtl/>
          <w:lang w:bidi="ar-EG"/>
        </w:rPr>
        <w:t>أن</w:t>
      </w:r>
      <w:r w:rsidR="00F935AC" w:rsidRPr="00E244A5">
        <w:rPr>
          <w:rFonts w:asciiTheme="majorBidi" w:hAnsiTheme="majorBidi" w:cstheme="majorBidi" w:hint="cs"/>
          <w:sz w:val="28"/>
          <w:szCs w:val="28"/>
          <w:rtl/>
          <w:lang w:bidi="ar-EG"/>
        </w:rPr>
        <w:t xml:space="preserve"> يستخدمه الباحثون في كليات التربية </w:t>
      </w:r>
      <w:r w:rsidR="00E244A5">
        <w:rPr>
          <w:rFonts w:asciiTheme="majorBidi" w:hAnsiTheme="majorBidi" w:cstheme="majorBidi" w:hint="cs"/>
          <w:sz w:val="28"/>
          <w:szCs w:val="28"/>
          <w:rtl/>
          <w:lang w:bidi="ar-EG"/>
        </w:rPr>
        <w:t>و</w:t>
      </w:r>
      <w:r w:rsidR="00F935AC" w:rsidRPr="00E244A5">
        <w:rPr>
          <w:rFonts w:asciiTheme="majorBidi" w:hAnsiTheme="majorBidi" w:cstheme="majorBidi" w:hint="cs"/>
          <w:sz w:val="28"/>
          <w:szCs w:val="28"/>
          <w:rtl/>
          <w:lang w:bidi="ar-EG"/>
        </w:rPr>
        <w:t>وزارة التربية والتعليم قبل و</w:t>
      </w:r>
      <w:r w:rsidR="008B2BC8" w:rsidRPr="00E244A5">
        <w:rPr>
          <w:rFonts w:asciiTheme="majorBidi" w:hAnsiTheme="majorBidi" w:cstheme="majorBidi" w:hint="cs"/>
          <w:sz w:val="28"/>
          <w:szCs w:val="28"/>
          <w:rtl/>
          <w:lang w:bidi="ar-EG"/>
        </w:rPr>
        <w:t>أثناء</w:t>
      </w:r>
      <w:r w:rsidR="00E244A5">
        <w:rPr>
          <w:rFonts w:asciiTheme="majorBidi" w:hAnsiTheme="majorBidi" w:cstheme="majorBidi" w:hint="cs"/>
          <w:sz w:val="28"/>
          <w:szCs w:val="28"/>
          <w:rtl/>
          <w:lang w:bidi="ar-EG"/>
        </w:rPr>
        <w:t xml:space="preserve"> تخطيط وتنفيذ </w:t>
      </w:r>
      <w:r w:rsidR="00AF2D8A">
        <w:rPr>
          <w:rFonts w:asciiTheme="majorBidi" w:hAnsiTheme="majorBidi" w:cstheme="majorBidi" w:hint="cs"/>
          <w:sz w:val="28"/>
          <w:szCs w:val="28"/>
          <w:rtl/>
          <w:lang w:bidi="ar-EG"/>
        </w:rPr>
        <w:t xml:space="preserve">وإنهاء </w:t>
      </w:r>
      <w:r w:rsidR="00F935AC" w:rsidRPr="00E244A5">
        <w:rPr>
          <w:rFonts w:asciiTheme="majorBidi" w:hAnsiTheme="majorBidi" w:cstheme="majorBidi" w:hint="cs"/>
          <w:sz w:val="28"/>
          <w:szCs w:val="28"/>
          <w:rtl/>
          <w:lang w:bidi="ar-EG"/>
        </w:rPr>
        <w:t xml:space="preserve">وتطوير البرنامج </w:t>
      </w:r>
      <w:r w:rsidR="00E244A5" w:rsidRPr="00E244A5">
        <w:rPr>
          <w:rFonts w:asciiTheme="majorBidi" w:hAnsiTheme="majorBidi" w:cstheme="majorBidi" w:hint="cs"/>
          <w:sz w:val="28"/>
          <w:szCs w:val="28"/>
          <w:rtl/>
          <w:lang w:bidi="ar-EG"/>
        </w:rPr>
        <w:t>أو</w:t>
      </w:r>
      <w:r w:rsidR="00F935AC" w:rsidRPr="00E244A5">
        <w:rPr>
          <w:rFonts w:asciiTheme="majorBidi" w:hAnsiTheme="majorBidi" w:cstheme="majorBidi" w:hint="cs"/>
          <w:sz w:val="28"/>
          <w:szCs w:val="28"/>
          <w:rtl/>
          <w:lang w:bidi="ar-EG"/>
        </w:rPr>
        <w:t xml:space="preserve"> المشروع التعليمي. </w:t>
      </w:r>
      <w:r w:rsidRPr="00E244A5">
        <w:rPr>
          <w:rFonts w:asciiTheme="majorBidi" w:hAnsiTheme="majorBidi" w:cstheme="majorBidi" w:hint="cs"/>
          <w:sz w:val="28"/>
          <w:szCs w:val="28"/>
          <w:rtl/>
          <w:lang w:bidi="ar-EG"/>
        </w:rPr>
        <w:t xml:space="preserve"> </w:t>
      </w:r>
    </w:p>
    <w:p w:rsidR="00F935AC" w:rsidRDefault="00F935AC" w:rsidP="00F935AC">
      <w:pPr>
        <w:pStyle w:val="ListParagraph"/>
        <w:ind w:left="-58"/>
        <w:jc w:val="both"/>
        <w:rPr>
          <w:rFonts w:asciiTheme="majorBidi" w:hAnsiTheme="majorBidi" w:cstheme="majorBidi"/>
          <w:b/>
          <w:bCs/>
          <w:sz w:val="28"/>
          <w:szCs w:val="28"/>
          <w:rtl/>
          <w:lang w:bidi="ar-EG"/>
        </w:rPr>
      </w:pPr>
      <w:r w:rsidRPr="00F935AC">
        <w:rPr>
          <w:rFonts w:asciiTheme="majorBidi" w:hAnsiTheme="majorBidi" w:cstheme="majorBidi" w:hint="cs"/>
          <w:b/>
          <w:bCs/>
          <w:sz w:val="28"/>
          <w:szCs w:val="28"/>
          <w:rtl/>
          <w:lang w:bidi="ar-EG"/>
        </w:rPr>
        <w:t>خطوات البحث:</w:t>
      </w:r>
    </w:p>
    <w:p w:rsidR="00F935AC" w:rsidRDefault="00F935AC" w:rsidP="00F935AC">
      <w:pPr>
        <w:pStyle w:val="ListParagraph"/>
        <w:numPr>
          <w:ilvl w:val="0"/>
          <w:numId w:val="16"/>
        </w:numPr>
        <w:ind w:firstLine="66"/>
        <w:jc w:val="both"/>
        <w:rPr>
          <w:rFonts w:asciiTheme="majorBidi" w:hAnsiTheme="majorBidi" w:cstheme="majorBidi"/>
          <w:sz w:val="28"/>
          <w:szCs w:val="28"/>
          <w:lang w:bidi="ar-EG"/>
        </w:rPr>
      </w:pPr>
      <w:r w:rsidRPr="00F935AC">
        <w:rPr>
          <w:rFonts w:asciiTheme="majorBidi" w:hAnsiTheme="majorBidi" w:cstheme="majorBidi" w:hint="cs"/>
          <w:sz w:val="28"/>
          <w:szCs w:val="28"/>
          <w:rtl/>
          <w:lang w:bidi="ar-EG"/>
        </w:rPr>
        <w:t xml:space="preserve">مراجعة </w:t>
      </w:r>
      <w:r w:rsidR="00E244A5">
        <w:rPr>
          <w:rFonts w:asciiTheme="majorBidi" w:hAnsiTheme="majorBidi" w:cstheme="majorBidi" w:hint="cs"/>
          <w:sz w:val="28"/>
          <w:szCs w:val="28"/>
          <w:rtl/>
          <w:lang w:bidi="ar-EG"/>
        </w:rPr>
        <w:t>الأدبيات</w:t>
      </w:r>
      <w:r w:rsidRPr="00F935AC">
        <w:rPr>
          <w:rFonts w:asciiTheme="majorBidi" w:hAnsiTheme="majorBidi" w:cstheme="majorBidi" w:hint="cs"/>
          <w:sz w:val="28"/>
          <w:szCs w:val="28"/>
          <w:rtl/>
          <w:lang w:bidi="ar-EG"/>
        </w:rPr>
        <w:t xml:space="preserve"> والدراسات السابقة في مجالي البرامج والمشروعات التعليمية و</w:t>
      </w:r>
      <w:r w:rsidR="008B2BC8">
        <w:rPr>
          <w:rFonts w:asciiTheme="majorBidi" w:hAnsiTheme="majorBidi" w:cstheme="majorBidi" w:hint="cs"/>
          <w:sz w:val="28"/>
          <w:szCs w:val="28"/>
          <w:rtl/>
          <w:lang w:bidi="ar-EG"/>
        </w:rPr>
        <w:t>أساليب</w:t>
      </w:r>
      <w:r w:rsidRPr="00F935AC">
        <w:rPr>
          <w:rFonts w:asciiTheme="majorBidi" w:hAnsiTheme="majorBidi" w:cstheme="majorBidi" w:hint="cs"/>
          <w:sz w:val="28"/>
          <w:szCs w:val="28"/>
          <w:rtl/>
          <w:lang w:bidi="ar-EG"/>
        </w:rPr>
        <w:t xml:space="preserve"> ونماذج التقويم.</w:t>
      </w:r>
    </w:p>
    <w:p w:rsidR="00F935AC" w:rsidRDefault="00F935AC" w:rsidP="00F935AC">
      <w:pPr>
        <w:pStyle w:val="ListParagraph"/>
        <w:numPr>
          <w:ilvl w:val="0"/>
          <w:numId w:val="16"/>
        </w:numPr>
        <w:ind w:firstLine="66"/>
        <w:jc w:val="both"/>
        <w:rPr>
          <w:rFonts w:asciiTheme="majorBidi" w:hAnsiTheme="majorBidi" w:cstheme="majorBidi"/>
          <w:sz w:val="28"/>
          <w:szCs w:val="28"/>
          <w:lang w:bidi="ar-EG"/>
        </w:rPr>
      </w:pPr>
      <w:r>
        <w:rPr>
          <w:rFonts w:asciiTheme="majorBidi" w:hAnsiTheme="majorBidi" w:cstheme="majorBidi" w:hint="cs"/>
          <w:sz w:val="28"/>
          <w:szCs w:val="28"/>
          <w:rtl/>
          <w:lang w:bidi="ar-EG"/>
        </w:rPr>
        <w:t>تحديد المراحل الرئيسية للبرامج والمشروعات التعليمية.</w:t>
      </w:r>
    </w:p>
    <w:p w:rsidR="00F935AC" w:rsidRDefault="00F935AC" w:rsidP="00E244A5">
      <w:pPr>
        <w:pStyle w:val="ListParagraph"/>
        <w:numPr>
          <w:ilvl w:val="0"/>
          <w:numId w:val="16"/>
        </w:numPr>
        <w:ind w:firstLine="66"/>
        <w:jc w:val="lowKashida"/>
        <w:rPr>
          <w:rFonts w:asciiTheme="majorBidi" w:hAnsiTheme="majorBidi" w:cstheme="majorBidi"/>
          <w:sz w:val="28"/>
          <w:szCs w:val="28"/>
          <w:lang w:bidi="ar-EG"/>
        </w:rPr>
      </w:pPr>
      <w:r>
        <w:rPr>
          <w:rFonts w:asciiTheme="majorBidi" w:hAnsiTheme="majorBidi" w:cstheme="majorBidi" w:hint="cs"/>
          <w:sz w:val="28"/>
          <w:szCs w:val="28"/>
          <w:rtl/>
          <w:lang w:bidi="ar-EG"/>
        </w:rPr>
        <w:t xml:space="preserve">تحديد </w:t>
      </w:r>
      <w:r w:rsidR="008B2BC8">
        <w:rPr>
          <w:rFonts w:asciiTheme="majorBidi" w:hAnsiTheme="majorBidi" w:cstheme="majorBidi" w:hint="cs"/>
          <w:sz w:val="28"/>
          <w:szCs w:val="28"/>
          <w:rtl/>
          <w:lang w:bidi="ar-EG"/>
        </w:rPr>
        <w:t>أساليب</w:t>
      </w:r>
      <w:r w:rsidR="00E244A5">
        <w:rPr>
          <w:rFonts w:asciiTheme="majorBidi" w:hAnsiTheme="majorBidi" w:cstheme="majorBidi" w:hint="cs"/>
          <w:sz w:val="28"/>
          <w:szCs w:val="28"/>
          <w:rtl/>
          <w:lang w:bidi="ar-EG"/>
        </w:rPr>
        <w:t xml:space="preserve"> التقويم الواجب </w:t>
      </w:r>
      <w:r>
        <w:rPr>
          <w:rFonts w:asciiTheme="majorBidi" w:hAnsiTheme="majorBidi" w:cstheme="majorBidi" w:hint="cs"/>
          <w:sz w:val="28"/>
          <w:szCs w:val="28"/>
          <w:rtl/>
          <w:lang w:bidi="ar-EG"/>
        </w:rPr>
        <w:t>استخدامها في كل مرحلة من مراحل البرامج والمشروعات التعليمية.</w:t>
      </w:r>
    </w:p>
    <w:p w:rsidR="0083561F" w:rsidRDefault="0083561F" w:rsidP="00E244A5">
      <w:pPr>
        <w:pStyle w:val="ListParagraph"/>
        <w:numPr>
          <w:ilvl w:val="0"/>
          <w:numId w:val="16"/>
        </w:numPr>
        <w:ind w:firstLine="66"/>
        <w:jc w:val="lowKashida"/>
        <w:rPr>
          <w:rFonts w:asciiTheme="majorBidi" w:hAnsiTheme="majorBidi" w:cstheme="majorBidi"/>
          <w:sz w:val="28"/>
          <w:szCs w:val="28"/>
          <w:lang w:bidi="ar-EG"/>
        </w:rPr>
      </w:pPr>
      <w:r>
        <w:rPr>
          <w:rFonts w:asciiTheme="majorBidi" w:hAnsiTheme="majorBidi" w:cstheme="majorBidi" w:hint="cs"/>
          <w:sz w:val="28"/>
          <w:szCs w:val="28"/>
          <w:rtl/>
          <w:lang w:bidi="ar-EG"/>
        </w:rPr>
        <w:t>وضع نموذج تقويمي مقترح ل</w:t>
      </w:r>
      <w:r w:rsidR="008B2BC8">
        <w:rPr>
          <w:rFonts w:asciiTheme="majorBidi" w:hAnsiTheme="majorBidi" w:cstheme="majorBidi" w:hint="cs"/>
          <w:sz w:val="28"/>
          <w:szCs w:val="28"/>
          <w:rtl/>
          <w:lang w:bidi="ar-EG"/>
        </w:rPr>
        <w:t>أساليب</w:t>
      </w:r>
      <w:r>
        <w:rPr>
          <w:rFonts w:asciiTheme="majorBidi" w:hAnsiTheme="majorBidi" w:cstheme="majorBidi" w:hint="cs"/>
          <w:sz w:val="28"/>
          <w:szCs w:val="28"/>
          <w:rtl/>
          <w:lang w:bidi="ar-EG"/>
        </w:rPr>
        <w:t xml:space="preserve"> التقويم المناسبة لقياس نتائج البرامج والمشروعات التعليمية.</w:t>
      </w:r>
    </w:p>
    <w:p w:rsidR="0083561F" w:rsidRDefault="0083561F" w:rsidP="00F935AC">
      <w:pPr>
        <w:pStyle w:val="ListParagraph"/>
        <w:numPr>
          <w:ilvl w:val="0"/>
          <w:numId w:val="16"/>
        </w:numPr>
        <w:ind w:firstLine="66"/>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تحديد </w:t>
      </w:r>
      <w:r w:rsidR="000B57A5">
        <w:rPr>
          <w:rFonts w:asciiTheme="majorBidi" w:hAnsiTheme="majorBidi" w:cstheme="majorBidi" w:hint="cs"/>
          <w:sz w:val="28"/>
          <w:szCs w:val="28"/>
          <w:rtl/>
          <w:lang w:bidi="ar-EG"/>
        </w:rPr>
        <w:t>الأسئلة</w:t>
      </w:r>
      <w:r>
        <w:rPr>
          <w:rFonts w:asciiTheme="majorBidi" w:hAnsiTheme="majorBidi" w:cstheme="majorBidi" w:hint="cs"/>
          <w:sz w:val="28"/>
          <w:szCs w:val="28"/>
          <w:rtl/>
          <w:lang w:bidi="ar-EG"/>
        </w:rPr>
        <w:t xml:space="preserve"> التى يجب علي الباحث طرحها </w:t>
      </w:r>
      <w:r w:rsidR="008B2BC8">
        <w:rPr>
          <w:rFonts w:asciiTheme="majorBidi" w:hAnsiTheme="majorBidi" w:cstheme="majorBidi" w:hint="cs"/>
          <w:sz w:val="28"/>
          <w:szCs w:val="28"/>
          <w:rtl/>
          <w:lang w:bidi="ar-EG"/>
        </w:rPr>
        <w:t>أثناء</w:t>
      </w:r>
      <w:r>
        <w:rPr>
          <w:rFonts w:asciiTheme="majorBidi" w:hAnsiTheme="majorBidi" w:cstheme="majorBidi" w:hint="cs"/>
          <w:sz w:val="28"/>
          <w:szCs w:val="28"/>
          <w:rtl/>
          <w:lang w:bidi="ar-EG"/>
        </w:rPr>
        <w:t xml:space="preserve"> استخدام كل </w:t>
      </w:r>
      <w:r w:rsidR="000B57A5">
        <w:rPr>
          <w:rFonts w:asciiTheme="majorBidi" w:hAnsiTheme="majorBidi" w:cstheme="majorBidi" w:hint="cs"/>
          <w:sz w:val="28"/>
          <w:szCs w:val="28"/>
          <w:rtl/>
          <w:lang w:bidi="ar-EG"/>
        </w:rPr>
        <w:t>أسلوب</w:t>
      </w:r>
      <w:r>
        <w:rPr>
          <w:rFonts w:asciiTheme="majorBidi" w:hAnsiTheme="majorBidi" w:cstheme="majorBidi" w:hint="cs"/>
          <w:sz w:val="28"/>
          <w:szCs w:val="28"/>
          <w:rtl/>
          <w:lang w:bidi="ar-EG"/>
        </w:rPr>
        <w:t xml:space="preserve"> من </w:t>
      </w:r>
      <w:r w:rsidR="008B2BC8">
        <w:rPr>
          <w:rFonts w:asciiTheme="majorBidi" w:hAnsiTheme="majorBidi" w:cstheme="majorBidi" w:hint="cs"/>
          <w:sz w:val="28"/>
          <w:szCs w:val="28"/>
          <w:rtl/>
          <w:lang w:bidi="ar-EG"/>
        </w:rPr>
        <w:t>أساليب</w:t>
      </w:r>
      <w:r>
        <w:rPr>
          <w:rFonts w:asciiTheme="majorBidi" w:hAnsiTheme="majorBidi" w:cstheme="majorBidi" w:hint="cs"/>
          <w:sz w:val="28"/>
          <w:szCs w:val="28"/>
          <w:rtl/>
          <w:lang w:bidi="ar-EG"/>
        </w:rPr>
        <w:t xml:space="preserve"> التقويم.</w:t>
      </w:r>
    </w:p>
    <w:p w:rsidR="00F935AC" w:rsidRDefault="001B34A3" w:rsidP="00E244A5">
      <w:pPr>
        <w:spacing w:after="120"/>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الإجابة</w:t>
      </w:r>
      <w:r w:rsidR="0083561F">
        <w:rPr>
          <w:rFonts w:asciiTheme="majorBidi" w:hAnsiTheme="majorBidi" w:cstheme="majorBidi" w:hint="cs"/>
          <w:b/>
          <w:bCs/>
          <w:sz w:val="28"/>
          <w:szCs w:val="28"/>
          <w:rtl/>
          <w:lang w:bidi="ar-EG"/>
        </w:rPr>
        <w:t xml:space="preserve"> عن تساؤلات البحث:</w:t>
      </w:r>
    </w:p>
    <w:p w:rsidR="00C576E9" w:rsidRDefault="001B34A3" w:rsidP="0044357D">
      <w:pPr>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الإجابة</w:t>
      </w:r>
      <w:r w:rsidR="00C576E9">
        <w:rPr>
          <w:rFonts w:asciiTheme="majorBidi" w:hAnsiTheme="majorBidi" w:cstheme="majorBidi" w:hint="cs"/>
          <w:b/>
          <w:bCs/>
          <w:sz w:val="28"/>
          <w:szCs w:val="28"/>
          <w:rtl/>
          <w:lang w:bidi="ar-EG"/>
        </w:rPr>
        <w:t xml:space="preserve"> عن السؤال </w:t>
      </w:r>
      <w:r w:rsidR="008B2BC8">
        <w:rPr>
          <w:rFonts w:asciiTheme="majorBidi" w:hAnsiTheme="majorBidi" w:cstheme="majorBidi" w:hint="cs"/>
          <w:b/>
          <w:bCs/>
          <w:sz w:val="28"/>
          <w:szCs w:val="28"/>
          <w:rtl/>
          <w:lang w:bidi="ar-EG"/>
        </w:rPr>
        <w:t>ال</w:t>
      </w:r>
      <w:r w:rsidR="00E244A5">
        <w:rPr>
          <w:rFonts w:asciiTheme="majorBidi" w:hAnsiTheme="majorBidi" w:cstheme="majorBidi" w:hint="cs"/>
          <w:b/>
          <w:bCs/>
          <w:sz w:val="28"/>
          <w:szCs w:val="28"/>
          <w:rtl/>
          <w:lang w:bidi="ar-EG"/>
        </w:rPr>
        <w:t>أو</w:t>
      </w:r>
      <w:r w:rsidR="008B2BC8">
        <w:rPr>
          <w:rFonts w:asciiTheme="majorBidi" w:hAnsiTheme="majorBidi" w:cstheme="majorBidi" w:hint="cs"/>
          <w:b/>
          <w:bCs/>
          <w:sz w:val="28"/>
          <w:szCs w:val="28"/>
          <w:rtl/>
          <w:lang w:bidi="ar-EG"/>
        </w:rPr>
        <w:t>ل</w:t>
      </w:r>
      <w:r w:rsidR="00C576E9">
        <w:rPr>
          <w:rFonts w:asciiTheme="majorBidi" w:hAnsiTheme="majorBidi" w:cstheme="majorBidi" w:hint="cs"/>
          <w:b/>
          <w:bCs/>
          <w:sz w:val="28"/>
          <w:szCs w:val="28"/>
          <w:rtl/>
          <w:lang w:bidi="ar-EG"/>
        </w:rPr>
        <w:t>:</w:t>
      </w:r>
    </w:p>
    <w:p w:rsidR="00B92C2C" w:rsidRPr="003D1EA1" w:rsidRDefault="0044357D" w:rsidP="0044357D">
      <w:pPr>
        <w:jc w:val="both"/>
        <w:rPr>
          <w:rFonts w:asciiTheme="majorBidi" w:hAnsiTheme="majorBidi" w:cstheme="majorBidi"/>
          <w:sz w:val="28"/>
          <w:szCs w:val="28"/>
          <w:rtl/>
          <w:lang w:bidi="ar-EG"/>
        </w:rPr>
      </w:pPr>
      <w:r>
        <w:rPr>
          <w:rFonts w:asciiTheme="majorBidi" w:hAnsiTheme="majorBidi" w:cstheme="majorBidi" w:hint="cs"/>
          <w:b/>
          <w:bCs/>
          <w:sz w:val="28"/>
          <w:szCs w:val="28"/>
          <w:rtl/>
          <w:lang w:bidi="ar-EG"/>
        </w:rPr>
        <w:t>مراحل البرامج/المشروعات المنهجية و</w:t>
      </w:r>
      <w:r w:rsidR="008B2BC8">
        <w:rPr>
          <w:rFonts w:asciiTheme="majorBidi" w:hAnsiTheme="majorBidi" w:cstheme="majorBidi" w:hint="cs"/>
          <w:b/>
          <w:bCs/>
          <w:sz w:val="28"/>
          <w:szCs w:val="28"/>
          <w:rtl/>
          <w:lang w:bidi="ar-EG"/>
        </w:rPr>
        <w:t>أساليب</w:t>
      </w:r>
      <w:r>
        <w:rPr>
          <w:rFonts w:asciiTheme="majorBidi" w:hAnsiTheme="majorBidi" w:cstheme="majorBidi" w:hint="cs"/>
          <w:b/>
          <w:bCs/>
          <w:sz w:val="28"/>
          <w:szCs w:val="28"/>
          <w:rtl/>
          <w:lang w:bidi="ar-EG"/>
        </w:rPr>
        <w:t xml:space="preserve"> </w:t>
      </w:r>
      <w:r w:rsidR="00B92C2C" w:rsidRPr="00050940">
        <w:rPr>
          <w:rFonts w:asciiTheme="majorBidi" w:hAnsiTheme="majorBidi" w:cstheme="majorBidi"/>
          <w:b/>
          <w:bCs/>
          <w:sz w:val="28"/>
          <w:szCs w:val="28"/>
          <w:rtl/>
          <w:lang w:bidi="ar-EG"/>
        </w:rPr>
        <w:t>التقويم</w:t>
      </w:r>
      <w:r>
        <w:rPr>
          <w:rFonts w:asciiTheme="majorBidi" w:hAnsiTheme="majorBidi" w:cstheme="majorBidi" w:hint="cs"/>
          <w:b/>
          <w:bCs/>
          <w:sz w:val="28"/>
          <w:szCs w:val="28"/>
          <w:rtl/>
          <w:lang w:bidi="ar-EG"/>
        </w:rPr>
        <w:t xml:space="preserve"> المقابله لها</w:t>
      </w:r>
      <w:r w:rsidR="00B92C2C" w:rsidRPr="003D1EA1">
        <w:rPr>
          <w:rFonts w:asciiTheme="majorBidi" w:hAnsiTheme="majorBidi" w:cstheme="majorBidi"/>
          <w:sz w:val="28"/>
          <w:szCs w:val="28"/>
          <w:rtl/>
          <w:lang w:bidi="ar-EG"/>
        </w:rPr>
        <w:t xml:space="preserve">: </w:t>
      </w:r>
    </w:p>
    <w:p w:rsidR="00B92C2C" w:rsidRPr="003D1EA1" w:rsidRDefault="00B92C2C" w:rsidP="0044357D">
      <w:pPr>
        <w:ind w:firstLine="509"/>
        <w:jc w:val="both"/>
        <w:rPr>
          <w:rFonts w:asciiTheme="majorBidi" w:hAnsiTheme="majorBidi" w:cstheme="majorBidi"/>
          <w:sz w:val="28"/>
          <w:szCs w:val="28"/>
          <w:rtl/>
          <w:lang w:bidi="ar-EG"/>
        </w:rPr>
      </w:pPr>
      <w:r w:rsidRPr="003D1EA1">
        <w:rPr>
          <w:rFonts w:asciiTheme="majorBidi" w:hAnsiTheme="majorBidi" w:cstheme="majorBidi"/>
          <w:sz w:val="28"/>
          <w:szCs w:val="28"/>
          <w:rtl/>
          <w:lang w:bidi="ar-EG"/>
        </w:rPr>
        <w:t xml:space="preserve">توجد </w:t>
      </w:r>
      <w:r w:rsidRPr="003D1EA1">
        <w:rPr>
          <w:rFonts w:asciiTheme="majorBidi" w:hAnsiTheme="majorBidi" w:cstheme="majorBidi"/>
          <w:sz w:val="28"/>
          <w:szCs w:val="28"/>
          <w:rtl/>
        </w:rPr>
        <w:t>سبعة</w:t>
      </w:r>
      <w:r w:rsidRPr="003D1EA1">
        <w:rPr>
          <w:rFonts w:asciiTheme="majorBidi" w:hAnsiTheme="majorBidi" w:cstheme="majorBidi"/>
          <w:sz w:val="28"/>
          <w:szCs w:val="28"/>
          <w:rtl/>
          <w:lang w:bidi="ar-EG"/>
        </w:rPr>
        <w:t xml:space="preserve"> </w:t>
      </w:r>
      <w:r w:rsidR="00E244A5">
        <w:rPr>
          <w:rFonts w:asciiTheme="majorBidi" w:hAnsiTheme="majorBidi" w:cstheme="majorBidi"/>
          <w:sz w:val="28"/>
          <w:szCs w:val="28"/>
          <w:rtl/>
          <w:lang w:bidi="ar-EG"/>
        </w:rPr>
        <w:t>أن</w:t>
      </w:r>
      <w:r w:rsidR="008B2BC8">
        <w:rPr>
          <w:rFonts w:asciiTheme="majorBidi" w:hAnsiTheme="majorBidi" w:cstheme="majorBidi"/>
          <w:sz w:val="28"/>
          <w:szCs w:val="28"/>
          <w:rtl/>
          <w:lang w:bidi="ar-EG"/>
        </w:rPr>
        <w:t>واع</w:t>
      </w:r>
      <w:r w:rsidRPr="003D1EA1">
        <w:rPr>
          <w:rFonts w:asciiTheme="majorBidi" w:hAnsiTheme="majorBidi" w:cstheme="majorBidi"/>
          <w:sz w:val="28"/>
          <w:szCs w:val="28"/>
          <w:rtl/>
          <w:lang w:bidi="ar-EG"/>
        </w:rPr>
        <w:t xml:space="preserve"> للتقويم </w:t>
      </w:r>
      <w:r w:rsidR="00F90AAD">
        <w:rPr>
          <w:rFonts w:asciiTheme="majorBidi" w:hAnsiTheme="majorBidi" w:cstheme="majorBidi" w:hint="cs"/>
          <w:sz w:val="28"/>
          <w:szCs w:val="28"/>
          <w:rtl/>
          <w:lang w:bidi="ar-EG"/>
        </w:rPr>
        <w:t>ي</w:t>
      </w:r>
      <w:r w:rsidRPr="003D1EA1">
        <w:rPr>
          <w:rFonts w:asciiTheme="majorBidi" w:hAnsiTheme="majorBidi" w:cstheme="majorBidi"/>
          <w:sz w:val="28"/>
          <w:szCs w:val="28"/>
          <w:rtl/>
          <w:lang w:bidi="ar-EG"/>
        </w:rPr>
        <w:t xml:space="preserve">حتاج </w:t>
      </w:r>
      <w:r w:rsidR="00F90AAD">
        <w:rPr>
          <w:rFonts w:asciiTheme="majorBidi" w:hAnsiTheme="majorBidi" w:cstheme="majorBidi" w:hint="cs"/>
          <w:sz w:val="28"/>
          <w:szCs w:val="28"/>
          <w:rtl/>
          <w:lang w:bidi="ar-EG"/>
        </w:rPr>
        <w:t>الباحث لاستخدامها</w:t>
      </w:r>
      <w:r w:rsidRPr="003D1EA1">
        <w:rPr>
          <w:rFonts w:asciiTheme="majorBidi" w:hAnsiTheme="majorBidi" w:cstheme="majorBidi"/>
          <w:sz w:val="28"/>
          <w:szCs w:val="28"/>
          <w:rtl/>
          <w:lang w:bidi="ar-EG"/>
        </w:rPr>
        <w:t xml:space="preserve"> من أجل الحصول </w:t>
      </w:r>
      <w:r w:rsidR="00AC5A0E" w:rsidRPr="003D1EA1">
        <w:rPr>
          <w:rFonts w:asciiTheme="majorBidi" w:hAnsiTheme="majorBidi" w:cstheme="majorBidi"/>
          <w:sz w:val="28"/>
          <w:szCs w:val="28"/>
          <w:rtl/>
          <w:lang w:bidi="ar-EG"/>
        </w:rPr>
        <w:t xml:space="preserve">على نظام فعال </w:t>
      </w:r>
      <w:r w:rsidR="009F2453">
        <w:rPr>
          <w:rFonts w:asciiTheme="majorBidi" w:hAnsiTheme="majorBidi" w:cstheme="majorBidi" w:hint="cs"/>
          <w:sz w:val="28"/>
          <w:szCs w:val="28"/>
          <w:rtl/>
          <w:lang w:bidi="ar-EG"/>
        </w:rPr>
        <w:t xml:space="preserve">للقياس والحكم علي </w:t>
      </w:r>
      <w:r w:rsidR="00F90AAD">
        <w:rPr>
          <w:rFonts w:asciiTheme="majorBidi" w:hAnsiTheme="majorBidi" w:cstheme="majorBidi" w:hint="cs"/>
          <w:sz w:val="28"/>
          <w:szCs w:val="28"/>
          <w:rtl/>
          <w:lang w:bidi="ar-EG"/>
        </w:rPr>
        <w:t>نتائج البرامج التعليمية</w:t>
      </w:r>
      <w:r w:rsidR="00AC5A0E" w:rsidRPr="003D1EA1">
        <w:rPr>
          <w:rFonts w:asciiTheme="majorBidi" w:hAnsiTheme="majorBidi" w:cstheme="majorBidi"/>
          <w:sz w:val="28"/>
          <w:szCs w:val="28"/>
          <w:rtl/>
          <w:lang w:bidi="ar-EG"/>
        </w:rPr>
        <w:t>.</w:t>
      </w:r>
      <w:r w:rsidR="009F2453">
        <w:rPr>
          <w:rFonts w:asciiTheme="majorBidi" w:hAnsiTheme="majorBidi" w:cstheme="majorBidi" w:hint="cs"/>
          <w:sz w:val="28"/>
          <w:szCs w:val="28"/>
          <w:rtl/>
          <w:lang w:bidi="ar-EG"/>
        </w:rPr>
        <w:t xml:space="preserve"> ويساعد استخدام </w:t>
      </w:r>
      <w:r w:rsidR="00050940">
        <w:rPr>
          <w:rFonts w:asciiTheme="majorBidi" w:hAnsiTheme="majorBidi" w:cstheme="majorBidi"/>
          <w:sz w:val="28"/>
          <w:szCs w:val="28"/>
          <w:rtl/>
          <w:lang w:bidi="ar-EG"/>
        </w:rPr>
        <w:t>هذه ال</w:t>
      </w:r>
      <w:r w:rsidR="00E244A5">
        <w:rPr>
          <w:rFonts w:asciiTheme="majorBidi" w:hAnsiTheme="majorBidi" w:cstheme="majorBidi"/>
          <w:sz w:val="28"/>
          <w:szCs w:val="28"/>
          <w:rtl/>
          <w:lang w:bidi="ar-EG"/>
        </w:rPr>
        <w:t>أن</w:t>
      </w:r>
      <w:r w:rsidR="008B2BC8">
        <w:rPr>
          <w:rFonts w:asciiTheme="majorBidi" w:hAnsiTheme="majorBidi" w:cstheme="majorBidi"/>
          <w:sz w:val="28"/>
          <w:szCs w:val="28"/>
          <w:rtl/>
          <w:lang w:bidi="ar-EG"/>
        </w:rPr>
        <w:t>واع</w:t>
      </w:r>
      <w:r w:rsidR="00050940">
        <w:rPr>
          <w:rFonts w:asciiTheme="majorBidi" w:hAnsiTheme="majorBidi" w:cstheme="majorBidi"/>
          <w:sz w:val="28"/>
          <w:szCs w:val="28"/>
          <w:rtl/>
          <w:lang w:bidi="ar-EG"/>
        </w:rPr>
        <w:t xml:space="preserve"> من التقويم </w:t>
      </w:r>
      <w:r w:rsidR="00AC5A0E" w:rsidRPr="003D1EA1">
        <w:rPr>
          <w:rFonts w:asciiTheme="majorBidi" w:hAnsiTheme="majorBidi" w:cstheme="majorBidi"/>
          <w:sz w:val="28"/>
          <w:szCs w:val="28"/>
          <w:rtl/>
          <w:lang w:bidi="ar-EG"/>
        </w:rPr>
        <w:t xml:space="preserve">في </w:t>
      </w:r>
      <w:r w:rsidR="0044357D">
        <w:rPr>
          <w:rFonts w:asciiTheme="majorBidi" w:hAnsiTheme="majorBidi" w:cstheme="majorBidi" w:hint="cs"/>
          <w:sz w:val="28"/>
          <w:szCs w:val="28"/>
          <w:rtl/>
          <w:lang w:bidi="ar-EG"/>
        </w:rPr>
        <w:t>ت</w:t>
      </w:r>
      <w:r w:rsidR="00AC5A0E" w:rsidRPr="003D1EA1">
        <w:rPr>
          <w:rFonts w:asciiTheme="majorBidi" w:hAnsiTheme="majorBidi" w:cstheme="majorBidi"/>
          <w:sz w:val="28"/>
          <w:szCs w:val="28"/>
          <w:rtl/>
          <w:lang w:bidi="ar-EG"/>
        </w:rPr>
        <w:t>قد</w:t>
      </w:r>
      <w:r w:rsidR="009F2453">
        <w:rPr>
          <w:rFonts w:asciiTheme="majorBidi" w:hAnsiTheme="majorBidi" w:cstheme="majorBidi" w:hint="cs"/>
          <w:sz w:val="28"/>
          <w:szCs w:val="28"/>
          <w:rtl/>
          <w:lang w:bidi="ar-EG"/>
        </w:rPr>
        <w:t>ي</w:t>
      </w:r>
      <w:r w:rsidR="00AC5A0E" w:rsidRPr="003D1EA1">
        <w:rPr>
          <w:rFonts w:asciiTheme="majorBidi" w:hAnsiTheme="majorBidi" w:cstheme="majorBidi"/>
          <w:sz w:val="28"/>
          <w:szCs w:val="28"/>
          <w:rtl/>
          <w:lang w:bidi="ar-EG"/>
        </w:rPr>
        <w:t xml:space="preserve">م </w:t>
      </w:r>
      <w:r w:rsidR="009F2453">
        <w:rPr>
          <w:rFonts w:asciiTheme="majorBidi" w:hAnsiTheme="majorBidi" w:cstheme="majorBidi" w:hint="cs"/>
          <w:sz w:val="28"/>
          <w:szCs w:val="28"/>
          <w:rtl/>
          <w:lang w:bidi="ar-EG"/>
        </w:rPr>
        <w:t>ال</w:t>
      </w:r>
      <w:r w:rsidR="00AC5A0E" w:rsidRPr="003D1EA1">
        <w:rPr>
          <w:rFonts w:asciiTheme="majorBidi" w:hAnsiTheme="majorBidi" w:cstheme="majorBidi"/>
          <w:sz w:val="28"/>
          <w:szCs w:val="28"/>
          <w:rtl/>
          <w:lang w:bidi="ar-EG"/>
        </w:rPr>
        <w:t xml:space="preserve">برنامج </w:t>
      </w:r>
      <w:r w:rsidR="009F2453">
        <w:rPr>
          <w:rFonts w:asciiTheme="majorBidi" w:hAnsiTheme="majorBidi" w:cstheme="majorBidi" w:hint="cs"/>
          <w:sz w:val="28"/>
          <w:szCs w:val="28"/>
          <w:rtl/>
          <w:lang w:bidi="ar-EG"/>
        </w:rPr>
        <w:t>ل</w:t>
      </w:r>
      <w:r w:rsidR="00AC5A0E" w:rsidRPr="003D1EA1">
        <w:rPr>
          <w:rFonts w:asciiTheme="majorBidi" w:hAnsiTheme="majorBidi" w:cstheme="majorBidi"/>
          <w:sz w:val="28"/>
          <w:szCs w:val="28"/>
          <w:rtl/>
          <w:lang w:bidi="ar-EG"/>
        </w:rPr>
        <w:t xml:space="preserve">نتائج أفضل، ويكون له تأثير </w:t>
      </w:r>
      <w:r w:rsidR="009F2453">
        <w:rPr>
          <w:rFonts w:asciiTheme="majorBidi" w:hAnsiTheme="majorBidi" w:cstheme="majorBidi" w:hint="cs"/>
          <w:sz w:val="28"/>
          <w:szCs w:val="28"/>
          <w:rtl/>
          <w:lang w:bidi="ar-EG"/>
        </w:rPr>
        <w:t>كبير علي الممارسة الميد</w:t>
      </w:r>
      <w:r w:rsidR="00E244A5">
        <w:rPr>
          <w:rFonts w:asciiTheme="majorBidi" w:hAnsiTheme="majorBidi" w:cstheme="majorBidi" w:hint="cs"/>
          <w:sz w:val="28"/>
          <w:szCs w:val="28"/>
          <w:rtl/>
          <w:lang w:bidi="ar-EG"/>
        </w:rPr>
        <w:t>ان</w:t>
      </w:r>
      <w:r w:rsidR="009F2453">
        <w:rPr>
          <w:rFonts w:asciiTheme="majorBidi" w:hAnsiTheme="majorBidi" w:cstheme="majorBidi" w:hint="cs"/>
          <w:sz w:val="28"/>
          <w:szCs w:val="28"/>
          <w:rtl/>
          <w:lang w:bidi="ar-EG"/>
        </w:rPr>
        <w:t>ية</w:t>
      </w:r>
      <w:r w:rsidR="00AC5A0E" w:rsidRPr="003D1EA1">
        <w:rPr>
          <w:rFonts w:asciiTheme="majorBidi" w:hAnsiTheme="majorBidi" w:cstheme="majorBidi"/>
          <w:sz w:val="28"/>
          <w:szCs w:val="28"/>
          <w:rtl/>
          <w:lang w:bidi="ar-EG"/>
        </w:rPr>
        <w:t>، و</w:t>
      </w:r>
      <w:r w:rsidR="009F2453">
        <w:rPr>
          <w:rFonts w:asciiTheme="majorBidi" w:hAnsiTheme="majorBidi" w:cstheme="majorBidi" w:hint="cs"/>
          <w:sz w:val="28"/>
          <w:szCs w:val="28"/>
          <w:rtl/>
          <w:lang w:bidi="ar-EG"/>
        </w:rPr>
        <w:t>ي</w:t>
      </w:r>
      <w:r w:rsidR="00AC5A0E" w:rsidRPr="003D1EA1">
        <w:rPr>
          <w:rFonts w:asciiTheme="majorBidi" w:hAnsiTheme="majorBidi" w:cstheme="majorBidi"/>
          <w:sz w:val="28"/>
          <w:szCs w:val="28"/>
          <w:rtl/>
          <w:lang w:bidi="ar-EG"/>
        </w:rPr>
        <w:t>خفض التكاليف</w:t>
      </w:r>
      <w:r w:rsidR="009F2453">
        <w:rPr>
          <w:rFonts w:asciiTheme="majorBidi" w:hAnsiTheme="majorBidi" w:cstheme="majorBidi" w:hint="cs"/>
          <w:sz w:val="28"/>
          <w:szCs w:val="28"/>
          <w:rtl/>
          <w:lang w:bidi="ar-EG"/>
        </w:rPr>
        <w:t xml:space="preserve"> النهائية للبرنامج</w:t>
      </w:r>
      <w:r w:rsidR="00AC5A0E" w:rsidRPr="003D1EA1">
        <w:rPr>
          <w:rFonts w:asciiTheme="majorBidi" w:hAnsiTheme="majorBidi" w:cstheme="majorBidi"/>
          <w:sz w:val="28"/>
          <w:szCs w:val="28"/>
          <w:rtl/>
          <w:lang w:bidi="ar-EG"/>
        </w:rPr>
        <w:t>.</w:t>
      </w:r>
    </w:p>
    <w:p w:rsidR="00AC5A0E" w:rsidRDefault="009F2453" w:rsidP="009F2453">
      <w:pPr>
        <w:ind w:firstLine="509"/>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050940" w:rsidRPr="003D1EA1">
        <w:rPr>
          <w:rFonts w:asciiTheme="majorBidi" w:hAnsiTheme="majorBidi" w:cstheme="majorBidi"/>
          <w:sz w:val="28"/>
          <w:szCs w:val="28"/>
          <w:rtl/>
          <w:lang w:bidi="ar-EG"/>
        </w:rPr>
        <w:t xml:space="preserve">يعتمد </w:t>
      </w:r>
      <w:r w:rsidR="00067F49" w:rsidRPr="003D1EA1">
        <w:rPr>
          <w:rFonts w:asciiTheme="majorBidi" w:hAnsiTheme="majorBidi" w:cstheme="majorBidi"/>
          <w:sz w:val="28"/>
          <w:szCs w:val="28"/>
          <w:rtl/>
          <w:lang w:bidi="ar-EG"/>
        </w:rPr>
        <w:t xml:space="preserve">اختيار أفضل </w:t>
      </w:r>
      <w:r w:rsidR="00E244A5">
        <w:rPr>
          <w:rFonts w:asciiTheme="majorBidi" w:hAnsiTheme="majorBidi" w:cstheme="majorBidi"/>
          <w:sz w:val="28"/>
          <w:szCs w:val="28"/>
          <w:rtl/>
          <w:lang w:bidi="ar-EG"/>
        </w:rPr>
        <w:t>أن</w:t>
      </w:r>
      <w:r w:rsidR="008B2BC8">
        <w:rPr>
          <w:rFonts w:asciiTheme="majorBidi" w:hAnsiTheme="majorBidi" w:cstheme="majorBidi"/>
          <w:sz w:val="28"/>
          <w:szCs w:val="28"/>
          <w:rtl/>
          <w:lang w:bidi="ar-EG"/>
        </w:rPr>
        <w:t>واع</w:t>
      </w:r>
      <w:r w:rsidR="00067F49" w:rsidRPr="003D1EA1">
        <w:rPr>
          <w:rFonts w:asciiTheme="majorBidi" w:hAnsiTheme="majorBidi" w:cstheme="majorBidi"/>
          <w:sz w:val="28"/>
          <w:szCs w:val="28"/>
          <w:rtl/>
          <w:lang w:bidi="ar-EG"/>
        </w:rPr>
        <w:t xml:space="preserve"> التقويم على المرحلة التي </w:t>
      </w:r>
      <w:r>
        <w:rPr>
          <w:rFonts w:asciiTheme="majorBidi" w:hAnsiTheme="majorBidi" w:cstheme="majorBidi" w:hint="cs"/>
          <w:sz w:val="28"/>
          <w:szCs w:val="28"/>
          <w:rtl/>
          <w:lang w:bidi="ar-EG"/>
        </w:rPr>
        <w:t>يمر بها عمليات بناء و</w:t>
      </w:r>
      <w:r w:rsidR="00067F49" w:rsidRPr="003D1EA1">
        <w:rPr>
          <w:rFonts w:asciiTheme="majorBidi" w:hAnsiTheme="majorBidi" w:cstheme="majorBidi"/>
          <w:sz w:val="28"/>
          <w:szCs w:val="28"/>
          <w:rtl/>
          <w:lang w:bidi="ar-EG"/>
        </w:rPr>
        <w:t xml:space="preserve">تطور </w:t>
      </w:r>
      <w:r>
        <w:rPr>
          <w:rFonts w:asciiTheme="majorBidi" w:hAnsiTheme="majorBidi" w:cstheme="majorBidi" w:hint="cs"/>
          <w:sz w:val="28"/>
          <w:szCs w:val="28"/>
          <w:rtl/>
          <w:lang w:bidi="ar-EG"/>
        </w:rPr>
        <w:t>ال</w:t>
      </w:r>
      <w:r>
        <w:rPr>
          <w:rFonts w:asciiTheme="majorBidi" w:hAnsiTheme="majorBidi" w:cstheme="majorBidi"/>
          <w:sz w:val="28"/>
          <w:szCs w:val="28"/>
          <w:rtl/>
          <w:lang w:bidi="ar-EG"/>
        </w:rPr>
        <w:t>برنامج</w:t>
      </w:r>
      <w:r w:rsidR="00067F49" w:rsidRPr="003D1EA1">
        <w:rPr>
          <w:rFonts w:asciiTheme="majorBidi" w:hAnsiTheme="majorBidi" w:cstheme="majorBidi"/>
          <w:sz w:val="28"/>
          <w:szCs w:val="28"/>
          <w:rtl/>
          <w:lang w:bidi="ar-EG"/>
        </w:rPr>
        <w:t xml:space="preserve">. </w:t>
      </w:r>
      <w:r w:rsidR="00050940">
        <w:rPr>
          <w:rFonts w:asciiTheme="majorBidi" w:hAnsiTheme="majorBidi" w:cstheme="majorBidi" w:hint="cs"/>
          <w:sz w:val="28"/>
          <w:szCs w:val="28"/>
          <w:rtl/>
          <w:lang w:bidi="ar-EG"/>
        </w:rPr>
        <w:t>و</w:t>
      </w:r>
      <w:r w:rsidR="00067F49" w:rsidRPr="003D1EA1">
        <w:rPr>
          <w:rFonts w:asciiTheme="majorBidi" w:hAnsiTheme="majorBidi" w:cstheme="majorBidi"/>
          <w:sz w:val="28"/>
          <w:szCs w:val="28"/>
          <w:rtl/>
          <w:lang w:bidi="ar-EG"/>
        </w:rPr>
        <w:t xml:space="preserve">يساعد كل </w:t>
      </w:r>
      <w:r>
        <w:rPr>
          <w:rFonts w:asciiTheme="majorBidi" w:hAnsiTheme="majorBidi" w:cstheme="majorBidi" w:hint="cs"/>
          <w:sz w:val="28"/>
          <w:szCs w:val="28"/>
          <w:rtl/>
          <w:lang w:bidi="ar-EG"/>
        </w:rPr>
        <w:t xml:space="preserve">نوع من </w:t>
      </w:r>
      <w:r w:rsidR="00E244A5">
        <w:rPr>
          <w:rFonts w:asciiTheme="majorBidi" w:hAnsiTheme="majorBidi" w:cstheme="majorBidi" w:hint="cs"/>
          <w:sz w:val="28"/>
          <w:szCs w:val="28"/>
          <w:rtl/>
          <w:lang w:bidi="ar-EG"/>
        </w:rPr>
        <w:t>أن</w:t>
      </w:r>
      <w:r w:rsidR="008B2BC8">
        <w:rPr>
          <w:rFonts w:asciiTheme="majorBidi" w:hAnsiTheme="majorBidi" w:cstheme="majorBidi" w:hint="cs"/>
          <w:sz w:val="28"/>
          <w:szCs w:val="28"/>
          <w:rtl/>
          <w:lang w:bidi="ar-EG"/>
        </w:rPr>
        <w:t>واع</w:t>
      </w:r>
      <w:r>
        <w:rPr>
          <w:rFonts w:asciiTheme="majorBidi" w:hAnsiTheme="majorBidi" w:cstheme="majorBidi" w:hint="cs"/>
          <w:sz w:val="28"/>
          <w:szCs w:val="28"/>
          <w:rtl/>
          <w:lang w:bidi="ar-EG"/>
        </w:rPr>
        <w:t xml:space="preserve"> ال</w:t>
      </w:r>
      <w:r w:rsidR="00067F49" w:rsidRPr="003D1EA1">
        <w:rPr>
          <w:rFonts w:asciiTheme="majorBidi" w:hAnsiTheme="majorBidi" w:cstheme="majorBidi"/>
          <w:sz w:val="28"/>
          <w:szCs w:val="28"/>
          <w:rtl/>
          <w:lang w:bidi="ar-EG"/>
        </w:rPr>
        <w:t>تقويم في اتخاذ أفضل القرارات من خلال منح</w:t>
      </w:r>
      <w:r>
        <w:rPr>
          <w:rFonts w:asciiTheme="majorBidi" w:hAnsiTheme="majorBidi" w:cstheme="majorBidi" w:hint="cs"/>
          <w:sz w:val="28"/>
          <w:szCs w:val="28"/>
          <w:rtl/>
          <w:lang w:bidi="ar-EG"/>
        </w:rPr>
        <w:t xml:space="preserve"> الباحث</w:t>
      </w:r>
      <w:r w:rsidR="00067F49" w:rsidRPr="003D1EA1">
        <w:rPr>
          <w:rFonts w:asciiTheme="majorBidi" w:hAnsiTheme="majorBidi" w:cstheme="majorBidi"/>
          <w:sz w:val="28"/>
          <w:szCs w:val="28"/>
          <w:rtl/>
          <w:lang w:bidi="ar-EG"/>
        </w:rPr>
        <w:t xml:space="preserve"> النوع الصحيح والمناسب من البي</w:t>
      </w:r>
      <w:r w:rsidR="00E244A5">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00067F49" w:rsidRPr="003D1EA1">
        <w:rPr>
          <w:rFonts w:asciiTheme="majorBidi" w:hAnsiTheme="majorBidi" w:cstheme="majorBidi"/>
          <w:sz w:val="28"/>
          <w:szCs w:val="28"/>
          <w:rtl/>
          <w:lang w:bidi="ar-EG"/>
        </w:rPr>
        <w:t>ات في الوقت المناسب.</w:t>
      </w:r>
      <w:r w:rsidR="00C36255">
        <w:rPr>
          <w:rFonts w:asciiTheme="majorBidi" w:hAnsiTheme="majorBidi" w:cstheme="majorBidi" w:hint="cs"/>
          <w:sz w:val="28"/>
          <w:szCs w:val="28"/>
          <w:rtl/>
          <w:lang w:bidi="ar-EG"/>
        </w:rPr>
        <w:t xml:space="preserve"> ويتن</w:t>
      </w:r>
      <w:r w:rsidR="00E244A5">
        <w:rPr>
          <w:rFonts w:asciiTheme="majorBidi" w:hAnsiTheme="majorBidi" w:cstheme="majorBidi" w:hint="cs"/>
          <w:sz w:val="28"/>
          <w:szCs w:val="28"/>
          <w:rtl/>
          <w:lang w:bidi="ar-EG"/>
        </w:rPr>
        <w:t>او</w:t>
      </w:r>
      <w:r w:rsidR="00C36255">
        <w:rPr>
          <w:rFonts w:asciiTheme="majorBidi" w:hAnsiTheme="majorBidi" w:cstheme="majorBidi" w:hint="cs"/>
          <w:sz w:val="28"/>
          <w:szCs w:val="28"/>
          <w:rtl/>
          <w:lang w:bidi="ar-EG"/>
        </w:rPr>
        <w:t>ل الجدول التالي ال</w:t>
      </w:r>
      <w:r w:rsidR="00E244A5">
        <w:rPr>
          <w:rFonts w:asciiTheme="majorBidi" w:hAnsiTheme="majorBidi" w:cstheme="majorBidi" w:hint="cs"/>
          <w:sz w:val="28"/>
          <w:szCs w:val="28"/>
          <w:rtl/>
          <w:lang w:bidi="ar-EG"/>
        </w:rPr>
        <w:t>أن</w:t>
      </w:r>
      <w:r w:rsidR="008B2BC8">
        <w:rPr>
          <w:rFonts w:asciiTheme="majorBidi" w:hAnsiTheme="majorBidi" w:cstheme="majorBidi" w:hint="cs"/>
          <w:sz w:val="28"/>
          <w:szCs w:val="28"/>
          <w:rtl/>
          <w:lang w:bidi="ar-EG"/>
        </w:rPr>
        <w:t>واع</w:t>
      </w:r>
      <w:r w:rsidR="00C36255">
        <w:rPr>
          <w:rFonts w:asciiTheme="majorBidi" w:hAnsiTheme="majorBidi" w:cstheme="majorBidi" w:hint="cs"/>
          <w:sz w:val="28"/>
          <w:szCs w:val="28"/>
          <w:rtl/>
          <w:lang w:bidi="ar-EG"/>
        </w:rPr>
        <w:t xml:space="preserve"> السبعة من التقويم التي يجب علي الباحث استخدامها </w:t>
      </w:r>
      <w:r w:rsidR="008B2BC8">
        <w:rPr>
          <w:rFonts w:asciiTheme="majorBidi" w:hAnsiTheme="majorBidi" w:cstheme="majorBidi" w:hint="cs"/>
          <w:sz w:val="28"/>
          <w:szCs w:val="28"/>
          <w:rtl/>
          <w:lang w:bidi="ar-EG"/>
        </w:rPr>
        <w:t>أثناء</w:t>
      </w:r>
      <w:r w:rsidR="00C36255">
        <w:rPr>
          <w:rFonts w:asciiTheme="majorBidi" w:hAnsiTheme="majorBidi" w:cstheme="majorBidi" w:hint="cs"/>
          <w:sz w:val="28"/>
          <w:szCs w:val="28"/>
          <w:rtl/>
          <w:lang w:bidi="ar-EG"/>
        </w:rPr>
        <w:t xml:space="preserve"> مراحل المشروع/البرنامج.</w:t>
      </w:r>
    </w:p>
    <w:p w:rsidR="00C36255" w:rsidRPr="000D0C4B" w:rsidRDefault="00C36255" w:rsidP="00E244A5">
      <w:pPr>
        <w:spacing w:after="120"/>
        <w:ind w:firstLine="510"/>
        <w:jc w:val="center"/>
        <w:rPr>
          <w:rFonts w:asciiTheme="majorBidi" w:hAnsiTheme="majorBidi" w:cstheme="majorBidi"/>
          <w:b/>
          <w:bCs/>
          <w:sz w:val="24"/>
          <w:szCs w:val="24"/>
          <w:rtl/>
          <w:lang w:bidi="ar-EG"/>
        </w:rPr>
      </w:pPr>
      <w:r w:rsidRPr="000D0C4B">
        <w:rPr>
          <w:rFonts w:asciiTheme="majorBidi" w:hAnsiTheme="majorBidi" w:cstheme="majorBidi" w:hint="cs"/>
          <w:b/>
          <w:bCs/>
          <w:sz w:val="24"/>
          <w:szCs w:val="24"/>
          <w:rtl/>
          <w:lang w:bidi="ar-EG"/>
        </w:rPr>
        <w:lastRenderedPageBreak/>
        <w:t>جدول</w:t>
      </w:r>
      <w:r w:rsidR="001B34A3" w:rsidRPr="000D0C4B">
        <w:rPr>
          <w:rFonts w:asciiTheme="majorBidi" w:hAnsiTheme="majorBidi" w:cstheme="majorBidi" w:hint="cs"/>
          <w:b/>
          <w:bCs/>
          <w:sz w:val="24"/>
          <w:szCs w:val="24"/>
          <w:rtl/>
          <w:lang w:bidi="ar-EG"/>
        </w:rPr>
        <w:t xml:space="preserve"> </w:t>
      </w:r>
      <w:r w:rsidRPr="000D0C4B">
        <w:rPr>
          <w:rFonts w:asciiTheme="majorBidi" w:hAnsiTheme="majorBidi" w:cstheme="majorBidi" w:hint="cs"/>
          <w:b/>
          <w:bCs/>
          <w:sz w:val="24"/>
          <w:szCs w:val="24"/>
          <w:rtl/>
          <w:lang w:bidi="ar-EG"/>
        </w:rPr>
        <w:t>(1)</w:t>
      </w:r>
      <w:r w:rsidR="001B34A3" w:rsidRPr="000D0C4B">
        <w:rPr>
          <w:rFonts w:asciiTheme="majorBidi" w:hAnsiTheme="majorBidi" w:cstheme="majorBidi" w:hint="cs"/>
          <w:b/>
          <w:bCs/>
          <w:sz w:val="24"/>
          <w:szCs w:val="24"/>
          <w:rtl/>
          <w:lang w:bidi="ar-EG"/>
        </w:rPr>
        <w:t xml:space="preserve"> </w:t>
      </w:r>
      <w:r w:rsidR="00E244A5">
        <w:rPr>
          <w:rFonts w:asciiTheme="majorBidi" w:hAnsiTheme="majorBidi" w:cstheme="majorBidi" w:hint="cs"/>
          <w:b/>
          <w:bCs/>
          <w:sz w:val="24"/>
          <w:szCs w:val="24"/>
          <w:rtl/>
          <w:lang w:bidi="ar-EG"/>
        </w:rPr>
        <w:t>أن</w:t>
      </w:r>
      <w:r w:rsidR="008B2BC8" w:rsidRPr="000D0C4B">
        <w:rPr>
          <w:rFonts w:asciiTheme="majorBidi" w:hAnsiTheme="majorBidi" w:cstheme="majorBidi" w:hint="cs"/>
          <w:b/>
          <w:bCs/>
          <w:sz w:val="24"/>
          <w:szCs w:val="24"/>
          <w:rtl/>
          <w:lang w:bidi="ar-EG"/>
        </w:rPr>
        <w:t>واع</w:t>
      </w:r>
      <w:r w:rsidRPr="000D0C4B">
        <w:rPr>
          <w:rFonts w:asciiTheme="majorBidi" w:hAnsiTheme="majorBidi" w:cstheme="majorBidi" w:hint="cs"/>
          <w:b/>
          <w:bCs/>
          <w:sz w:val="24"/>
          <w:szCs w:val="24"/>
          <w:rtl/>
          <w:lang w:bidi="ar-EG"/>
        </w:rPr>
        <w:t xml:space="preserve"> </w:t>
      </w:r>
      <w:r w:rsidR="008B2BC8" w:rsidRPr="000D0C4B">
        <w:rPr>
          <w:rFonts w:asciiTheme="majorBidi" w:hAnsiTheme="majorBidi" w:cstheme="majorBidi" w:hint="cs"/>
          <w:b/>
          <w:bCs/>
          <w:sz w:val="24"/>
          <w:szCs w:val="24"/>
          <w:rtl/>
          <w:lang w:bidi="ar-EG"/>
        </w:rPr>
        <w:t>أساليب</w:t>
      </w:r>
      <w:r w:rsidR="00EB7E59" w:rsidRPr="000D0C4B">
        <w:rPr>
          <w:rFonts w:asciiTheme="majorBidi" w:hAnsiTheme="majorBidi" w:cstheme="majorBidi" w:hint="cs"/>
          <w:b/>
          <w:bCs/>
          <w:sz w:val="24"/>
          <w:szCs w:val="24"/>
          <w:rtl/>
          <w:lang w:bidi="ar-EG"/>
        </w:rPr>
        <w:t xml:space="preserve"> </w:t>
      </w:r>
      <w:r w:rsidRPr="000D0C4B">
        <w:rPr>
          <w:rFonts w:asciiTheme="majorBidi" w:hAnsiTheme="majorBidi" w:cstheme="majorBidi" w:hint="cs"/>
          <w:b/>
          <w:bCs/>
          <w:sz w:val="24"/>
          <w:szCs w:val="24"/>
          <w:rtl/>
          <w:lang w:bidi="ar-EG"/>
        </w:rPr>
        <w:t>التقويم السبعة الواجب استخدامها في مراحل المشروع/البرنامج</w:t>
      </w:r>
    </w:p>
    <w:tbl>
      <w:tblPr>
        <w:tblStyle w:val="LightShading1"/>
        <w:bidiVisual/>
        <w:tblW w:w="0" w:type="auto"/>
        <w:jc w:val="center"/>
        <w:tblInd w:w="-1353" w:type="dxa"/>
        <w:tblLayout w:type="fixed"/>
        <w:tblLook w:val="04A0" w:firstRow="1" w:lastRow="0" w:firstColumn="1" w:lastColumn="0" w:noHBand="0" w:noVBand="1"/>
      </w:tblPr>
      <w:tblGrid>
        <w:gridCol w:w="2934"/>
        <w:gridCol w:w="2977"/>
        <w:gridCol w:w="2510"/>
      </w:tblGrid>
      <w:tr w:rsidR="0064724F" w:rsidRPr="003D1EA1" w:rsidTr="005F5658">
        <w:trPr>
          <w:cnfStyle w:val="100000000000" w:firstRow="1" w:lastRow="0" w:firstColumn="0" w:lastColumn="0" w:oddVBand="0" w:evenVBand="0" w:oddHBand="0"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934" w:type="dxa"/>
          </w:tcPr>
          <w:p w:rsidR="0064724F" w:rsidRPr="001B34A3" w:rsidRDefault="00C21F8D" w:rsidP="001B34A3">
            <w:pPr>
              <w:pStyle w:val="NoSpacing"/>
              <w:spacing w:line="276" w:lineRule="auto"/>
              <w:jc w:val="center"/>
              <w:rPr>
                <w:rFonts w:asciiTheme="majorBidi" w:hAnsiTheme="majorBidi" w:cstheme="majorBidi"/>
                <w:sz w:val="24"/>
                <w:szCs w:val="24"/>
                <w:rtl/>
                <w:lang w:bidi="ar-EG"/>
              </w:rPr>
            </w:pPr>
            <w:r w:rsidRPr="001B34A3">
              <w:rPr>
                <w:rFonts w:asciiTheme="majorBidi" w:hAnsiTheme="majorBidi" w:cstheme="majorBidi"/>
                <w:sz w:val="24"/>
                <w:szCs w:val="24"/>
                <w:rtl/>
                <w:lang w:bidi="ar-EG"/>
              </w:rPr>
              <w:t>مرحلة المشروع</w:t>
            </w:r>
            <w:r w:rsidR="00C36255" w:rsidRPr="001B34A3">
              <w:rPr>
                <w:rFonts w:asciiTheme="majorBidi" w:hAnsiTheme="majorBidi" w:cstheme="majorBidi"/>
                <w:sz w:val="24"/>
                <w:szCs w:val="24"/>
                <w:rtl/>
                <w:lang w:bidi="ar-EG"/>
              </w:rPr>
              <w:t>/البرنامج</w:t>
            </w:r>
          </w:p>
        </w:tc>
        <w:tc>
          <w:tcPr>
            <w:tcW w:w="2977" w:type="dxa"/>
          </w:tcPr>
          <w:p w:rsidR="0064724F" w:rsidRPr="001B34A3" w:rsidRDefault="00C21F8D" w:rsidP="00C36255">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الغرض</w:t>
            </w:r>
          </w:p>
        </w:tc>
        <w:tc>
          <w:tcPr>
            <w:tcW w:w="2510" w:type="dxa"/>
          </w:tcPr>
          <w:p w:rsidR="0064724F" w:rsidRPr="001B34A3" w:rsidRDefault="00E244A5" w:rsidP="001B34A3">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Pr>
                <w:rFonts w:asciiTheme="majorBidi" w:hAnsiTheme="majorBidi" w:cstheme="majorBidi"/>
                <w:sz w:val="24"/>
                <w:szCs w:val="24"/>
                <w:rtl/>
                <w:lang w:bidi="ar-EG"/>
              </w:rPr>
              <w:t>أن</w:t>
            </w:r>
            <w:r w:rsidR="008B2BC8" w:rsidRPr="001B34A3">
              <w:rPr>
                <w:rFonts w:asciiTheme="majorBidi" w:hAnsiTheme="majorBidi" w:cstheme="majorBidi"/>
                <w:sz w:val="24"/>
                <w:szCs w:val="24"/>
                <w:rtl/>
                <w:lang w:bidi="ar-EG"/>
              </w:rPr>
              <w:t>واع</w:t>
            </w:r>
            <w:r w:rsidR="00C21F8D" w:rsidRPr="001B34A3">
              <w:rPr>
                <w:rFonts w:asciiTheme="majorBidi" w:hAnsiTheme="majorBidi" w:cstheme="majorBidi"/>
                <w:sz w:val="24"/>
                <w:szCs w:val="24"/>
                <w:rtl/>
                <w:lang w:bidi="ar-EG"/>
              </w:rPr>
              <w:t xml:space="preserve"> التقويم</w:t>
            </w:r>
          </w:p>
        </w:tc>
      </w:tr>
      <w:tr w:rsidR="0064724F" w:rsidRPr="003D1EA1" w:rsidTr="005F5658">
        <w:trPr>
          <w:cnfStyle w:val="000000100000" w:firstRow="0" w:lastRow="0" w:firstColumn="0" w:lastColumn="0" w:oddVBand="0" w:evenVBand="0" w:oddHBand="1" w:evenHBand="0" w:firstRowFirstColumn="0" w:firstRowLastColumn="0" w:lastRowFirstColumn="0" w:lastRowLastColumn="0"/>
          <w:trHeight w:val="821"/>
          <w:jc w:val="center"/>
        </w:trPr>
        <w:tc>
          <w:tcPr>
            <w:cnfStyle w:val="001000000000" w:firstRow="0" w:lastRow="0" w:firstColumn="1" w:lastColumn="0" w:oddVBand="0" w:evenVBand="0" w:oddHBand="0" w:evenHBand="0" w:firstRowFirstColumn="0" w:firstRowLastColumn="0" w:lastRowFirstColumn="0" w:lastRowLastColumn="0"/>
            <w:tcW w:w="2934" w:type="dxa"/>
            <w:tcBorders>
              <w:top w:val="single" w:sz="8" w:space="0" w:color="000000" w:themeColor="text1"/>
              <w:bottom w:val="nil"/>
            </w:tcBorders>
            <w:shd w:val="clear" w:color="auto" w:fill="FFFFFF" w:themeFill="background1"/>
          </w:tcPr>
          <w:p w:rsidR="00C21F8D" w:rsidRPr="001B34A3" w:rsidRDefault="00C21F8D" w:rsidP="001B34A3">
            <w:pPr>
              <w:pStyle w:val="NoSpacing"/>
              <w:spacing w:line="276" w:lineRule="auto"/>
              <w:jc w:val="center"/>
              <w:rPr>
                <w:rFonts w:asciiTheme="majorBidi" w:hAnsiTheme="majorBidi" w:cstheme="majorBidi"/>
                <w:sz w:val="24"/>
                <w:szCs w:val="24"/>
                <w:lang w:bidi="ar-EG"/>
              </w:rPr>
            </w:pPr>
            <w:r w:rsidRPr="001B34A3">
              <w:rPr>
                <w:rFonts w:asciiTheme="majorBidi" w:hAnsiTheme="majorBidi" w:cstheme="majorBidi"/>
                <w:sz w:val="24"/>
                <w:szCs w:val="24"/>
                <w:rtl/>
                <w:lang w:bidi="ar-EG"/>
              </w:rPr>
              <w:t>مرحلة التصور</w:t>
            </w:r>
            <w:r w:rsidR="009F2453" w:rsidRPr="001B34A3">
              <w:rPr>
                <w:rFonts w:asciiTheme="majorBidi" w:hAnsiTheme="majorBidi" w:cstheme="majorBidi"/>
                <w:sz w:val="24"/>
                <w:szCs w:val="24"/>
                <w:rtl/>
                <w:lang w:bidi="ar-EG"/>
              </w:rPr>
              <w:t xml:space="preserve"> </w:t>
            </w:r>
            <w:r w:rsidR="008B2BC8" w:rsidRPr="001B34A3">
              <w:rPr>
                <w:rFonts w:asciiTheme="majorBidi" w:hAnsiTheme="majorBidi" w:cstheme="majorBidi"/>
                <w:sz w:val="24"/>
                <w:szCs w:val="24"/>
                <w:rtl/>
                <w:lang w:bidi="ar-EG"/>
              </w:rPr>
              <w:t>ال</w:t>
            </w:r>
            <w:r w:rsidR="00E244A5">
              <w:rPr>
                <w:rFonts w:asciiTheme="majorBidi" w:hAnsiTheme="majorBidi" w:cstheme="majorBidi"/>
                <w:sz w:val="24"/>
                <w:szCs w:val="24"/>
                <w:rtl/>
                <w:lang w:bidi="ar-EG"/>
              </w:rPr>
              <w:t>أو</w:t>
            </w:r>
            <w:r w:rsidR="008B2BC8" w:rsidRPr="001B34A3">
              <w:rPr>
                <w:rFonts w:asciiTheme="majorBidi" w:hAnsiTheme="majorBidi" w:cstheme="majorBidi"/>
                <w:sz w:val="24"/>
                <w:szCs w:val="24"/>
                <w:rtl/>
                <w:lang w:bidi="ar-EG"/>
              </w:rPr>
              <w:t>ل</w:t>
            </w:r>
            <w:r w:rsidR="00896037" w:rsidRPr="001B34A3">
              <w:rPr>
                <w:rFonts w:asciiTheme="majorBidi" w:hAnsiTheme="majorBidi" w:cstheme="majorBidi"/>
                <w:sz w:val="24"/>
                <w:szCs w:val="24"/>
                <w:rtl/>
                <w:lang w:bidi="ar-EG"/>
              </w:rPr>
              <w:t>ي</w:t>
            </w:r>
            <w:r w:rsidR="009F2453" w:rsidRPr="001B34A3">
              <w:rPr>
                <w:rFonts w:asciiTheme="majorBidi" w:hAnsiTheme="majorBidi" w:cstheme="majorBidi"/>
                <w:sz w:val="24"/>
                <w:szCs w:val="24"/>
                <w:rtl/>
                <w:lang w:bidi="ar-EG"/>
              </w:rPr>
              <w:t xml:space="preserve"> </w:t>
            </w:r>
            <w:r w:rsidRPr="001B34A3">
              <w:rPr>
                <w:rFonts w:asciiTheme="majorBidi" w:hAnsiTheme="majorBidi" w:cstheme="majorBidi"/>
                <w:sz w:val="24"/>
                <w:szCs w:val="24"/>
                <w:lang w:bidi="ar-EG"/>
              </w:rPr>
              <w:t>Conceptualization Phase</w:t>
            </w:r>
          </w:p>
        </w:tc>
        <w:tc>
          <w:tcPr>
            <w:tcW w:w="2977" w:type="dxa"/>
            <w:tcBorders>
              <w:top w:val="single" w:sz="8" w:space="0" w:color="000000" w:themeColor="text1"/>
              <w:bottom w:val="nil"/>
            </w:tcBorders>
            <w:shd w:val="clear" w:color="auto" w:fill="FFFFFF" w:themeFill="background1"/>
          </w:tcPr>
          <w:p w:rsidR="0064724F" w:rsidRPr="001B34A3" w:rsidRDefault="00C21F8D" w:rsidP="001B34A3">
            <w:pPr>
              <w:pStyle w:val="NoSpacing"/>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 xml:space="preserve">يساعد </w:t>
            </w:r>
            <w:r w:rsidR="009F2453" w:rsidRPr="001B34A3">
              <w:rPr>
                <w:rFonts w:asciiTheme="majorBidi" w:hAnsiTheme="majorBidi" w:cstheme="majorBidi"/>
                <w:sz w:val="24"/>
                <w:szCs w:val="24"/>
                <w:rtl/>
                <w:lang w:bidi="ar-EG"/>
              </w:rPr>
              <w:t xml:space="preserve">التقويم </w:t>
            </w:r>
            <w:r w:rsidRPr="001B34A3">
              <w:rPr>
                <w:rFonts w:asciiTheme="majorBidi" w:hAnsiTheme="majorBidi" w:cstheme="majorBidi"/>
                <w:sz w:val="24"/>
                <w:szCs w:val="24"/>
                <w:rtl/>
                <w:lang w:bidi="ar-EG"/>
              </w:rPr>
              <w:t>على منع الهدر وتحديد مجالات القلق المحتملة مع زيادة فرص النجاح.</w:t>
            </w:r>
          </w:p>
          <w:p w:rsidR="00050940" w:rsidRPr="005F5658" w:rsidRDefault="00050940" w:rsidP="001B34A3">
            <w:pPr>
              <w:pStyle w:val="NoSpacing"/>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2"/>
                <w:szCs w:val="12"/>
                <w:rtl/>
                <w:lang w:bidi="ar-EG"/>
              </w:rPr>
            </w:pPr>
          </w:p>
        </w:tc>
        <w:tc>
          <w:tcPr>
            <w:tcW w:w="2510" w:type="dxa"/>
            <w:tcBorders>
              <w:top w:val="single" w:sz="8" w:space="0" w:color="000000" w:themeColor="text1"/>
              <w:bottom w:val="nil"/>
            </w:tcBorders>
            <w:shd w:val="clear" w:color="auto" w:fill="FFFFFF" w:themeFill="background1"/>
          </w:tcPr>
          <w:p w:rsidR="0064724F" w:rsidRPr="001B34A3" w:rsidRDefault="00C21F8D" w:rsidP="00AF2D8A">
            <w:pPr>
              <w:pStyle w:val="NoSpacing"/>
              <w:numPr>
                <w:ilvl w:val="0"/>
                <w:numId w:val="17"/>
              </w:numPr>
              <w:spacing w:line="276" w:lineRule="auto"/>
              <w:ind w:left="327" w:hanging="3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التقويم التكويني</w:t>
            </w:r>
          </w:p>
        </w:tc>
      </w:tr>
      <w:tr w:rsidR="0064724F" w:rsidRPr="003D1EA1" w:rsidTr="005F5658">
        <w:trPr>
          <w:trHeight w:val="1105"/>
          <w:jc w:val="center"/>
        </w:trPr>
        <w:tc>
          <w:tcPr>
            <w:cnfStyle w:val="001000000000" w:firstRow="0" w:lastRow="0" w:firstColumn="1" w:lastColumn="0" w:oddVBand="0" w:evenVBand="0" w:oddHBand="0" w:evenHBand="0" w:firstRowFirstColumn="0" w:firstRowLastColumn="0" w:lastRowFirstColumn="0" w:lastRowLastColumn="0"/>
            <w:tcW w:w="2934" w:type="dxa"/>
            <w:tcBorders>
              <w:top w:val="nil"/>
              <w:bottom w:val="nil"/>
              <w:right w:val="nil"/>
            </w:tcBorders>
            <w:shd w:val="clear" w:color="auto" w:fill="FFFFFF" w:themeFill="background1"/>
          </w:tcPr>
          <w:p w:rsidR="0064724F" w:rsidRPr="001B34A3" w:rsidRDefault="00EE5F4A" w:rsidP="001B34A3">
            <w:pPr>
              <w:pStyle w:val="NoSpacing"/>
              <w:spacing w:line="276" w:lineRule="auto"/>
              <w:jc w:val="center"/>
              <w:rPr>
                <w:rFonts w:asciiTheme="majorBidi" w:hAnsiTheme="majorBidi" w:cstheme="majorBidi"/>
                <w:sz w:val="24"/>
                <w:szCs w:val="24"/>
                <w:rtl/>
                <w:lang w:bidi="ar-EG"/>
              </w:rPr>
            </w:pPr>
            <w:r w:rsidRPr="001B34A3">
              <w:rPr>
                <w:rFonts w:asciiTheme="majorBidi" w:hAnsiTheme="majorBidi" w:cstheme="majorBidi"/>
                <w:sz w:val="24"/>
                <w:szCs w:val="24"/>
                <w:rtl/>
                <w:lang w:bidi="ar-EG"/>
              </w:rPr>
              <w:t>مرحلة تنفيذ</w:t>
            </w:r>
            <w:r w:rsidR="009F2453" w:rsidRPr="001B34A3">
              <w:rPr>
                <w:rFonts w:asciiTheme="majorBidi" w:hAnsiTheme="majorBidi" w:cstheme="majorBidi"/>
                <w:sz w:val="24"/>
                <w:szCs w:val="24"/>
                <w:rtl/>
                <w:lang w:bidi="ar-EG"/>
              </w:rPr>
              <w:t xml:space="preserve"> البرنامج</w:t>
            </w:r>
            <w:r w:rsidRPr="001B34A3">
              <w:rPr>
                <w:rFonts w:asciiTheme="majorBidi" w:hAnsiTheme="majorBidi" w:cstheme="majorBidi"/>
                <w:sz w:val="24"/>
                <w:szCs w:val="24"/>
                <w:rtl/>
                <w:lang w:bidi="ar-EG"/>
              </w:rPr>
              <w:t xml:space="preserve"> </w:t>
            </w:r>
            <w:r w:rsidRPr="001B34A3">
              <w:rPr>
                <w:rFonts w:asciiTheme="majorBidi" w:hAnsiTheme="majorBidi" w:cstheme="majorBidi"/>
                <w:sz w:val="24"/>
                <w:szCs w:val="24"/>
                <w:lang w:bidi="ar-EG"/>
              </w:rPr>
              <w:t>Implementation Phase</w:t>
            </w:r>
          </w:p>
        </w:tc>
        <w:tc>
          <w:tcPr>
            <w:tcW w:w="2977" w:type="dxa"/>
            <w:tcBorders>
              <w:top w:val="nil"/>
              <w:left w:val="nil"/>
              <w:bottom w:val="nil"/>
              <w:right w:val="nil"/>
            </w:tcBorders>
            <w:shd w:val="clear" w:color="auto" w:fill="FFFFFF" w:themeFill="background1"/>
          </w:tcPr>
          <w:p w:rsidR="0064724F" w:rsidRPr="001B34A3" w:rsidRDefault="00EE5F4A" w:rsidP="001B34A3">
            <w:pPr>
              <w:pStyle w:val="NoSpacing"/>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يعمل</w:t>
            </w:r>
            <w:r w:rsidR="009F2453" w:rsidRPr="001B34A3">
              <w:rPr>
                <w:rFonts w:asciiTheme="majorBidi" w:hAnsiTheme="majorBidi" w:cstheme="majorBidi"/>
                <w:sz w:val="24"/>
                <w:szCs w:val="24"/>
                <w:rtl/>
                <w:lang w:bidi="ar-EG"/>
              </w:rPr>
              <w:t xml:space="preserve"> التقويم</w:t>
            </w:r>
            <w:r w:rsidRPr="001B34A3">
              <w:rPr>
                <w:rFonts w:asciiTheme="majorBidi" w:hAnsiTheme="majorBidi" w:cstheme="majorBidi"/>
                <w:sz w:val="24"/>
                <w:szCs w:val="24"/>
                <w:rtl/>
                <w:lang w:bidi="ar-EG"/>
              </w:rPr>
              <w:t xml:space="preserve"> على تحسين مشروع</w:t>
            </w:r>
            <w:r w:rsidR="009F2453" w:rsidRPr="001B34A3">
              <w:rPr>
                <w:rFonts w:asciiTheme="majorBidi" w:hAnsiTheme="majorBidi" w:cstheme="majorBidi"/>
                <w:sz w:val="24"/>
                <w:szCs w:val="24"/>
                <w:rtl/>
                <w:lang w:bidi="ar-EG"/>
              </w:rPr>
              <w:t xml:space="preserve"> البرنامج</w:t>
            </w:r>
            <w:r w:rsidRPr="001B34A3">
              <w:rPr>
                <w:rFonts w:asciiTheme="majorBidi" w:hAnsiTheme="majorBidi" w:cstheme="majorBidi"/>
                <w:sz w:val="24"/>
                <w:szCs w:val="24"/>
                <w:rtl/>
                <w:lang w:bidi="ar-EG"/>
              </w:rPr>
              <w:t xml:space="preserve"> وقياس قدرته على تحقيق </w:t>
            </w:r>
            <w:r w:rsidR="000B57A5" w:rsidRPr="001B34A3">
              <w:rPr>
                <w:rFonts w:asciiTheme="majorBidi" w:hAnsiTheme="majorBidi" w:cstheme="majorBidi"/>
                <w:sz w:val="24"/>
                <w:szCs w:val="24"/>
                <w:rtl/>
                <w:lang w:bidi="ar-EG"/>
              </w:rPr>
              <w:t>الأهداف</w:t>
            </w:r>
            <w:r w:rsidRPr="001B34A3">
              <w:rPr>
                <w:rFonts w:asciiTheme="majorBidi" w:hAnsiTheme="majorBidi" w:cstheme="majorBidi"/>
                <w:sz w:val="24"/>
                <w:szCs w:val="24"/>
                <w:rtl/>
                <w:lang w:bidi="ar-EG"/>
              </w:rPr>
              <w:t xml:space="preserve"> واقتراح تحسينات لكفاءة</w:t>
            </w:r>
            <w:r w:rsidR="009F2453" w:rsidRPr="001B34A3">
              <w:rPr>
                <w:rFonts w:asciiTheme="majorBidi" w:hAnsiTheme="majorBidi" w:cstheme="majorBidi"/>
                <w:sz w:val="24"/>
                <w:szCs w:val="24"/>
                <w:rtl/>
                <w:lang w:bidi="ar-EG"/>
              </w:rPr>
              <w:t xml:space="preserve"> المشروع </w:t>
            </w:r>
            <w:r w:rsidR="00E244A5">
              <w:rPr>
                <w:rFonts w:asciiTheme="majorBidi" w:hAnsiTheme="majorBidi" w:cstheme="majorBidi"/>
                <w:sz w:val="24"/>
                <w:szCs w:val="24"/>
                <w:rtl/>
                <w:lang w:bidi="ar-EG"/>
              </w:rPr>
              <w:t>أو</w:t>
            </w:r>
            <w:r w:rsidR="009F2453" w:rsidRPr="001B34A3">
              <w:rPr>
                <w:rFonts w:asciiTheme="majorBidi" w:hAnsiTheme="majorBidi" w:cstheme="majorBidi"/>
                <w:sz w:val="24"/>
                <w:szCs w:val="24"/>
                <w:rtl/>
                <w:lang w:bidi="ar-EG"/>
              </w:rPr>
              <w:t xml:space="preserve"> البرنامج التربوي</w:t>
            </w:r>
            <w:r w:rsidRPr="001B34A3">
              <w:rPr>
                <w:rFonts w:asciiTheme="majorBidi" w:hAnsiTheme="majorBidi" w:cstheme="majorBidi"/>
                <w:sz w:val="24"/>
                <w:szCs w:val="24"/>
                <w:rtl/>
                <w:lang w:bidi="ar-EG"/>
              </w:rPr>
              <w:t>.</w:t>
            </w:r>
          </w:p>
          <w:p w:rsidR="00050940" w:rsidRPr="00AF2D8A" w:rsidRDefault="00050940" w:rsidP="001B34A3">
            <w:pPr>
              <w:pStyle w:val="NoSpacing"/>
              <w:spacing w:line="276" w:lineRule="auto"/>
              <w:jc w:val="lowKashida"/>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tl/>
                <w:lang w:bidi="ar-EG"/>
              </w:rPr>
            </w:pPr>
          </w:p>
        </w:tc>
        <w:tc>
          <w:tcPr>
            <w:tcW w:w="2510" w:type="dxa"/>
            <w:tcBorders>
              <w:top w:val="nil"/>
              <w:left w:val="nil"/>
              <w:bottom w:val="nil"/>
            </w:tcBorders>
            <w:shd w:val="clear" w:color="auto" w:fill="FFFFFF" w:themeFill="background1"/>
          </w:tcPr>
          <w:p w:rsidR="009F2453" w:rsidRPr="001B34A3" w:rsidRDefault="00EE5F4A" w:rsidP="005F5658">
            <w:pPr>
              <w:pStyle w:val="NoSpacing"/>
              <w:numPr>
                <w:ilvl w:val="0"/>
                <w:numId w:val="17"/>
              </w:numPr>
              <w:spacing w:line="276" w:lineRule="auto"/>
              <w:ind w:left="327" w:hanging="3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تقويم العمليات</w:t>
            </w:r>
          </w:p>
          <w:p w:rsidR="009F2453" w:rsidRPr="001B34A3" w:rsidRDefault="00EE5F4A" w:rsidP="005F5658">
            <w:pPr>
              <w:pStyle w:val="NoSpacing"/>
              <w:numPr>
                <w:ilvl w:val="0"/>
                <w:numId w:val="17"/>
              </w:numPr>
              <w:spacing w:line="276" w:lineRule="auto"/>
              <w:ind w:left="327" w:hanging="3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تقويم المخرجات</w:t>
            </w:r>
          </w:p>
          <w:p w:rsidR="00EE5F4A" w:rsidRPr="001B34A3" w:rsidRDefault="00EE5F4A" w:rsidP="005F5658">
            <w:pPr>
              <w:pStyle w:val="NoSpacing"/>
              <w:numPr>
                <w:ilvl w:val="0"/>
                <w:numId w:val="17"/>
              </w:numPr>
              <w:spacing w:line="276" w:lineRule="auto"/>
              <w:ind w:left="327" w:hanging="327"/>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التقويم الاقتصادي</w:t>
            </w:r>
          </w:p>
        </w:tc>
      </w:tr>
      <w:tr w:rsidR="0064724F" w:rsidRPr="003D1EA1" w:rsidTr="005F565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934" w:type="dxa"/>
            <w:tcBorders>
              <w:top w:val="nil"/>
              <w:bottom w:val="single" w:sz="8" w:space="0" w:color="000000" w:themeColor="text1"/>
            </w:tcBorders>
            <w:shd w:val="clear" w:color="auto" w:fill="FFFFFF" w:themeFill="background1"/>
          </w:tcPr>
          <w:p w:rsidR="0064724F" w:rsidRPr="001B34A3" w:rsidRDefault="00A37E5F" w:rsidP="001B34A3">
            <w:pPr>
              <w:pStyle w:val="NoSpacing"/>
              <w:spacing w:line="276" w:lineRule="auto"/>
              <w:jc w:val="center"/>
              <w:rPr>
                <w:rFonts w:asciiTheme="majorBidi" w:hAnsiTheme="majorBidi" w:cstheme="majorBidi"/>
                <w:sz w:val="24"/>
                <w:szCs w:val="24"/>
                <w:rtl/>
                <w:lang w:bidi="ar-EG"/>
              </w:rPr>
            </w:pPr>
            <w:r w:rsidRPr="001B34A3">
              <w:rPr>
                <w:rFonts w:asciiTheme="majorBidi" w:hAnsiTheme="majorBidi" w:cstheme="majorBidi"/>
                <w:sz w:val="24"/>
                <w:szCs w:val="24"/>
                <w:rtl/>
                <w:lang w:bidi="ar-EG"/>
              </w:rPr>
              <w:t xml:space="preserve">مرحلة </w:t>
            </w:r>
            <w:r w:rsidR="00E244A5">
              <w:rPr>
                <w:rFonts w:asciiTheme="majorBidi" w:hAnsiTheme="majorBidi" w:cstheme="majorBidi" w:hint="cs"/>
                <w:sz w:val="24"/>
                <w:szCs w:val="24"/>
                <w:rtl/>
                <w:lang w:bidi="ar-EG"/>
              </w:rPr>
              <w:t>إن</w:t>
            </w:r>
            <w:r w:rsidR="009F2453" w:rsidRPr="001B34A3">
              <w:rPr>
                <w:rFonts w:asciiTheme="majorBidi" w:hAnsiTheme="majorBidi" w:cstheme="majorBidi"/>
                <w:sz w:val="24"/>
                <w:szCs w:val="24"/>
                <w:rtl/>
                <w:lang w:bidi="ar-EG"/>
              </w:rPr>
              <w:t>هاء</w:t>
            </w:r>
            <w:r w:rsidRPr="001B34A3">
              <w:rPr>
                <w:rFonts w:asciiTheme="majorBidi" w:hAnsiTheme="majorBidi" w:cstheme="majorBidi"/>
                <w:sz w:val="24"/>
                <w:szCs w:val="24"/>
                <w:rtl/>
                <w:lang w:bidi="ar-EG"/>
              </w:rPr>
              <w:t xml:space="preserve"> </w:t>
            </w:r>
            <w:r w:rsidR="009F2453" w:rsidRPr="001B34A3">
              <w:rPr>
                <w:rFonts w:asciiTheme="majorBidi" w:hAnsiTheme="majorBidi" w:cstheme="majorBidi"/>
                <w:sz w:val="24"/>
                <w:szCs w:val="24"/>
                <w:rtl/>
                <w:lang w:bidi="ar-EG"/>
              </w:rPr>
              <w:t>البرنامج</w:t>
            </w:r>
          </w:p>
          <w:p w:rsidR="00A37E5F" w:rsidRPr="001B34A3" w:rsidRDefault="00A37E5F" w:rsidP="001B34A3">
            <w:pPr>
              <w:pStyle w:val="NoSpacing"/>
              <w:spacing w:line="276" w:lineRule="auto"/>
              <w:jc w:val="center"/>
              <w:rPr>
                <w:rFonts w:asciiTheme="majorBidi" w:hAnsiTheme="majorBidi" w:cstheme="majorBidi"/>
                <w:sz w:val="24"/>
                <w:szCs w:val="24"/>
                <w:rtl/>
                <w:lang w:bidi="ar-EG"/>
              </w:rPr>
            </w:pPr>
            <w:r w:rsidRPr="001B34A3">
              <w:rPr>
                <w:rFonts w:asciiTheme="majorBidi" w:hAnsiTheme="majorBidi" w:cstheme="majorBidi"/>
                <w:sz w:val="24"/>
                <w:szCs w:val="24"/>
                <w:lang w:bidi="ar-EG"/>
              </w:rPr>
              <w:t>Project Closure Phase</w:t>
            </w:r>
          </w:p>
        </w:tc>
        <w:tc>
          <w:tcPr>
            <w:tcW w:w="2977" w:type="dxa"/>
            <w:tcBorders>
              <w:top w:val="nil"/>
              <w:bottom w:val="single" w:sz="8" w:space="0" w:color="000000" w:themeColor="text1"/>
            </w:tcBorders>
            <w:shd w:val="clear" w:color="auto" w:fill="FFFFFF" w:themeFill="background1"/>
          </w:tcPr>
          <w:p w:rsidR="0064724F" w:rsidRPr="001B34A3" w:rsidRDefault="009F2453" w:rsidP="001B34A3">
            <w:pPr>
              <w:pStyle w:val="NoSpacing"/>
              <w:spacing w:line="276"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 xml:space="preserve">يقدم التقويم </w:t>
            </w:r>
            <w:r w:rsidR="00A37E5F" w:rsidRPr="001B34A3">
              <w:rPr>
                <w:rFonts w:asciiTheme="majorBidi" w:hAnsiTheme="majorBidi" w:cstheme="majorBidi"/>
                <w:sz w:val="24"/>
                <w:szCs w:val="24"/>
                <w:rtl/>
                <w:lang w:bidi="ar-EG"/>
              </w:rPr>
              <w:t>نظرة ثاقبة على نجاح مشروع</w:t>
            </w:r>
            <w:r w:rsidRPr="001B34A3">
              <w:rPr>
                <w:rFonts w:asciiTheme="majorBidi" w:hAnsiTheme="majorBidi" w:cstheme="majorBidi"/>
                <w:sz w:val="24"/>
                <w:szCs w:val="24"/>
                <w:rtl/>
                <w:lang w:bidi="ar-EG"/>
              </w:rPr>
              <w:t xml:space="preserve"> البرنامج</w:t>
            </w:r>
            <w:r w:rsidR="00A37E5F" w:rsidRPr="001B34A3">
              <w:rPr>
                <w:rFonts w:asciiTheme="majorBidi" w:hAnsiTheme="majorBidi" w:cstheme="majorBidi"/>
                <w:sz w:val="24"/>
                <w:szCs w:val="24"/>
                <w:rtl/>
                <w:lang w:bidi="ar-EG"/>
              </w:rPr>
              <w:t xml:space="preserve"> وتأثيره، وإبراز التحسينات المحتملة للمشروعات </w:t>
            </w:r>
            <w:r w:rsidR="00E244A5">
              <w:rPr>
                <w:rFonts w:asciiTheme="majorBidi" w:hAnsiTheme="majorBidi" w:cstheme="majorBidi"/>
                <w:sz w:val="24"/>
                <w:szCs w:val="24"/>
                <w:rtl/>
                <w:lang w:bidi="ar-EG"/>
              </w:rPr>
              <w:t>أو</w:t>
            </w:r>
            <w:r w:rsidRPr="001B34A3">
              <w:rPr>
                <w:rFonts w:asciiTheme="majorBidi" w:hAnsiTheme="majorBidi" w:cstheme="majorBidi"/>
                <w:sz w:val="24"/>
                <w:szCs w:val="24"/>
                <w:rtl/>
                <w:lang w:bidi="ar-EG"/>
              </w:rPr>
              <w:t xml:space="preserve"> البرامج </w:t>
            </w:r>
            <w:r w:rsidR="00A37E5F" w:rsidRPr="001B34A3">
              <w:rPr>
                <w:rFonts w:asciiTheme="majorBidi" w:hAnsiTheme="majorBidi" w:cstheme="majorBidi"/>
                <w:sz w:val="24"/>
                <w:szCs w:val="24"/>
                <w:rtl/>
                <w:lang w:bidi="ar-EG"/>
              </w:rPr>
              <w:t>اللاحقة.</w:t>
            </w:r>
          </w:p>
        </w:tc>
        <w:tc>
          <w:tcPr>
            <w:tcW w:w="2510" w:type="dxa"/>
            <w:tcBorders>
              <w:top w:val="nil"/>
              <w:bottom w:val="single" w:sz="8" w:space="0" w:color="000000" w:themeColor="text1"/>
            </w:tcBorders>
            <w:shd w:val="clear" w:color="auto" w:fill="FFFFFF" w:themeFill="background1"/>
          </w:tcPr>
          <w:p w:rsidR="00C36255" w:rsidRPr="001B34A3" w:rsidRDefault="00A37E5F" w:rsidP="005F5658">
            <w:pPr>
              <w:pStyle w:val="NoSpacing"/>
              <w:numPr>
                <w:ilvl w:val="0"/>
                <w:numId w:val="17"/>
              </w:numPr>
              <w:spacing w:line="276" w:lineRule="auto"/>
              <w:ind w:left="327" w:hanging="3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تقويم الأثر/ الفاعلية</w:t>
            </w:r>
          </w:p>
          <w:p w:rsidR="009F2453" w:rsidRPr="001B34A3" w:rsidRDefault="00A37E5F" w:rsidP="005F5658">
            <w:pPr>
              <w:pStyle w:val="NoSpacing"/>
              <w:numPr>
                <w:ilvl w:val="0"/>
                <w:numId w:val="17"/>
              </w:numPr>
              <w:spacing w:line="276" w:lineRule="auto"/>
              <w:ind w:left="327" w:hanging="3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التقويم الختامي</w:t>
            </w:r>
          </w:p>
          <w:p w:rsidR="00A37E5F" w:rsidRPr="001B34A3" w:rsidRDefault="00A37E5F" w:rsidP="005F5658">
            <w:pPr>
              <w:pStyle w:val="NoSpacing"/>
              <w:numPr>
                <w:ilvl w:val="0"/>
                <w:numId w:val="17"/>
              </w:numPr>
              <w:spacing w:line="276" w:lineRule="auto"/>
              <w:ind w:left="327" w:hanging="327"/>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1B34A3">
              <w:rPr>
                <w:rFonts w:asciiTheme="majorBidi" w:hAnsiTheme="majorBidi" w:cstheme="majorBidi"/>
                <w:sz w:val="24"/>
                <w:szCs w:val="24"/>
                <w:rtl/>
                <w:lang w:bidi="ar-EG"/>
              </w:rPr>
              <w:t xml:space="preserve">التقويم القائم على </w:t>
            </w:r>
            <w:r w:rsidR="000B57A5" w:rsidRPr="001B34A3">
              <w:rPr>
                <w:rFonts w:asciiTheme="majorBidi" w:hAnsiTheme="majorBidi" w:cstheme="majorBidi"/>
                <w:sz w:val="24"/>
                <w:szCs w:val="24"/>
                <w:rtl/>
                <w:lang w:bidi="ar-EG"/>
              </w:rPr>
              <w:t>الأهداف</w:t>
            </w:r>
          </w:p>
        </w:tc>
      </w:tr>
    </w:tbl>
    <w:p w:rsidR="0064724F" w:rsidRPr="00D5530A" w:rsidRDefault="0064724F" w:rsidP="00AC5A0E">
      <w:pPr>
        <w:jc w:val="both"/>
        <w:rPr>
          <w:rFonts w:asciiTheme="majorBidi" w:hAnsiTheme="majorBidi" w:cstheme="majorBidi"/>
          <w:sz w:val="8"/>
          <w:szCs w:val="8"/>
          <w:rtl/>
          <w:lang w:bidi="ar-EG"/>
        </w:rPr>
      </w:pPr>
    </w:p>
    <w:p w:rsidR="0064724F" w:rsidRDefault="00896037" w:rsidP="008B2BC8">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rPr>
        <w:t xml:space="preserve">ويتضح من الجدول السابق </w:t>
      </w:r>
      <w:r w:rsidR="00E244A5">
        <w:rPr>
          <w:rFonts w:asciiTheme="majorBidi" w:hAnsiTheme="majorBidi" w:cstheme="majorBidi" w:hint="cs"/>
          <w:sz w:val="28"/>
          <w:szCs w:val="28"/>
          <w:rtl/>
        </w:rPr>
        <w:t>أن</w:t>
      </w:r>
      <w:r>
        <w:rPr>
          <w:rFonts w:asciiTheme="majorBidi" w:hAnsiTheme="majorBidi" w:cstheme="majorBidi" w:hint="cs"/>
          <w:sz w:val="28"/>
          <w:szCs w:val="28"/>
          <w:rtl/>
        </w:rPr>
        <w:t xml:space="preserve"> </w:t>
      </w:r>
      <w:r>
        <w:rPr>
          <w:rFonts w:asciiTheme="majorBidi" w:hAnsiTheme="majorBidi" w:cstheme="majorBidi" w:hint="cs"/>
          <w:sz w:val="28"/>
          <w:szCs w:val="28"/>
          <w:rtl/>
          <w:lang w:bidi="ar-EG"/>
        </w:rPr>
        <w:t>ال</w:t>
      </w:r>
      <w:r w:rsidR="008E21A1" w:rsidRPr="003D1EA1">
        <w:rPr>
          <w:rFonts w:asciiTheme="majorBidi" w:hAnsiTheme="majorBidi" w:cstheme="majorBidi"/>
          <w:sz w:val="28"/>
          <w:szCs w:val="28"/>
          <w:rtl/>
          <w:lang w:bidi="ar-EG"/>
        </w:rPr>
        <w:t>مشروع</w:t>
      </w:r>
      <w:r>
        <w:rPr>
          <w:rFonts w:asciiTheme="majorBidi" w:hAnsiTheme="majorBidi" w:cstheme="majorBidi" w:hint="cs"/>
          <w:sz w:val="28"/>
          <w:szCs w:val="28"/>
          <w:rtl/>
          <w:lang w:bidi="ar-EG"/>
        </w:rPr>
        <w:t>/البرنامج</w:t>
      </w:r>
      <w:r w:rsidR="008E21A1" w:rsidRPr="003D1EA1">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الناجح يحتاج الي </w:t>
      </w:r>
      <w:r w:rsidR="00E244A5">
        <w:rPr>
          <w:rFonts w:asciiTheme="majorBidi" w:hAnsiTheme="majorBidi" w:cstheme="majorBidi" w:hint="cs"/>
          <w:sz w:val="28"/>
          <w:szCs w:val="28"/>
          <w:rtl/>
          <w:lang w:bidi="ar-EG"/>
        </w:rPr>
        <w:t>أن</w:t>
      </w:r>
      <w:r w:rsidR="008B2BC8">
        <w:rPr>
          <w:rFonts w:asciiTheme="majorBidi" w:hAnsiTheme="majorBidi" w:cstheme="majorBidi" w:hint="cs"/>
          <w:sz w:val="28"/>
          <w:szCs w:val="28"/>
          <w:rtl/>
          <w:lang w:bidi="ar-EG"/>
        </w:rPr>
        <w:t>واع</w:t>
      </w:r>
      <w:r>
        <w:rPr>
          <w:rFonts w:asciiTheme="majorBidi" w:hAnsiTheme="majorBidi" w:cstheme="majorBidi" w:hint="cs"/>
          <w:sz w:val="28"/>
          <w:szCs w:val="28"/>
          <w:rtl/>
          <w:lang w:bidi="ar-EG"/>
        </w:rPr>
        <w:t xml:space="preserve"> </w:t>
      </w:r>
      <w:r w:rsidR="0092341A" w:rsidRPr="003D1EA1">
        <w:rPr>
          <w:rFonts w:asciiTheme="majorBidi" w:hAnsiTheme="majorBidi" w:cstheme="majorBidi"/>
          <w:sz w:val="28"/>
          <w:szCs w:val="28"/>
          <w:rtl/>
          <w:lang w:bidi="ar-EG"/>
        </w:rPr>
        <w:t xml:space="preserve">مختلفة من التقويم، </w:t>
      </w:r>
      <w:r>
        <w:rPr>
          <w:rFonts w:asciiTheme="majorBidi" w:hAnsiTheme="majorBidi" w:cstheme="majorBidi" w:hint="cs"/>
          <w:sz w:val="28"/>
          <w:szCs w:val="28"/>
          <w:rtl/>
          <w:lang w:bidi="ar-EG"/>
        </w:rPr>
        <w:t>تساعد</w:t>
      </w:r>
      <w:r w:rsidR="0092341A" w:rsidRPr="003D1EA1">
        <w:rPr>
          <w:rFonts w:asciiTheme="majorBidi" w:hAnsiTheme="majorBidi" w:cstheme="majorBidi"/>
          <w:sz w:val="28"/>
          <w:szCs w:val="28"/>
          <w:rtl/>
          <w:lang w:bidi="ar-EG"/>
        </w:rPr>
        <w:t xml:space="preserve"> باستمرار </w:t>
      </w:r>
      <w:r>
        <w:rPr>
          <w:rFonts w:asciiTheme="majorBidi" w:hAnsiTheme="majorBidi" w:cstheme="majorBidi" w:hint="cs"/>
          <w:sz w:val="28"/>
          <w:szCs w:val="28"/>
          <w:rtl/>
          <w:lang w:bidi="ar-EG"/>
        </w:rPr>
        <w:t xml:space="preserve">في </w:t>
      </w:r>
      <w:r w:rsidR="0092341A" w:rsidRPr="003D1EA1">
        <w:rPr>
          <w:rFonts w:asciiTheme="majorBidi" w:hAnsiTheme="majorBidi" w:cstheme="majorBidi"/>
          <w:sz w:val="28"/>
          <w:szCs w:val="28"/>
          <w:rtl/>
          <w:lang w:bidi="ar-EG"/>
        </w:rPr>
        <w:t xml:space="preserve">تبسيط المشروع </w:t>
      </w:r>
      <w:r w:rsidR="00E244A5">
        <w:rPr>
          <w:rFonts w:asciiTheme="majorBidi" w:hAnsiTheme="majorBidi" w:cstheme="majorBidi"/>
          <w:sz w:val="28"/>
          <w:szCs w:val="28"/>
          <w:rtl/>
          <w:lang w:bidi="ar-EG"/>
        </w:rPr>
        <w:t>أو</w:t>
      </w:r>
      <w:r w:rsidR="0092341A" w:rsidRPr="003D1EA1">
        <w:rPr>
          <w:rFonts w:asciiTheme="majorBidi" w:hAnsiTheme="majorBidi" w:cstheme="majorBidi"/>
          <w:sz w:val="28"/>
          <w:szCs w:val="28"/>
          <w:rtl/>
          <w:lang w:bidi="ar-EG"/>
        </w:rPr>
        <w:t xml:space="preserve"> البرنامج في مراحل </w:t>
      </w:r>
      <w:r>
        <w:rPr>
          <w:rFonts w:asciiTheme="majorBidi" w:hAnsiTheme="majorBidi" w:cstheme="majorBidi" w:hint="cs"/>
          <w:sz w:val="28"/>
          <w:szCs w:val="28"/>
          <w:rtl/>
          <w:lang w:bidi="ar-EG"/>
        </w:rPr>
        <w:t>التنفيذ ال</w:t>
      </w:r>
      <w:r w:rsidR="0092341A" w:rsidRPr="003D1EA1">
        <w:rPr>
          <w:rFonts w:asciiTheme="majorBidi" w:hAnsiTheme="majorBidi" w:cstheme="majorBidi"/>
          <w:sz w:val="28"/>
          <w:szCs w:val="28"/>
          <w:rtl/>
          <w:lang w:bidi="ar-EG"/>
        </w:rPr>
        <w:t xml:space="preserve">مختلفة باستخدام مقاييس </w:t>
      </w:r>
      <w:r>
        <w:rPr>
          <w:rFonts w:asciiTheme="majorBidi" w:hAnsiTheme="majorBidi" w:cstheme="majorBidi" w:hint="cs"/>
          <w:sz w:val="28"/>
          <w:szCs w:val="28"/>
          <w:rtl/>
          <w:lang w:bidi="ar-EG"/>
        </w:rPr>
        <w:t>تقويم متنوعة</w:t>
      </w:r>
      <w:r w:rsidR="0092341A" w:rsidRPr="003D1EA1">
        <w:rPr>
          <w:rFonts w:asciiTheme="majorBidi" w:hAnsiTheme="majorBidi" w:cstheme="majorBidi"/>
          <w:sz w:val="28"/>
          <w:szCs w:val="28"/>
          <w:rtl/>
          <w:lang w:bidi="ar-EG"/>
        </w:rPr>
        <w:t>.</w:t>
      </w:r>
      <w:r w:rsidR="008E21A1" w:rsidRPr="003D1EA1">
        <w:rPr>
          <w:rFonts w:asciiTheme="majorBidi" w:hAnsiTheme="majorBidi" w:cstheme="majorBidi"/>
          <w:sz w:val="28"/>
          <w:szCs w:val="28"/>
          <w:rtl/>
          <w:lang w:bidi="ar-EG"/>
        </w:rPr>
        <w:t xml:space="preserve"> </w:t>
      </w:r>
    </w:p>
    <w:p w:rsidR="00C576E9" w:rsidRDefault="001B34A3" w:rsidP="00C576E9">
      <w:pPr>
        <w:spacing w:after="120"/>
        <w:ind w:hanging="58"/>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الإجابة</w:t>
      </w:r>
      <w:r w:rsidR="00C576E9">
        <w:rPr>
          <w:rFonts w:asciiTheme="majorBidi" w:hAnsiTheme="majorBidi" w:cstheme="majorBidi" w:hint="cs"/>
          <w:b/>
          <w:bCs/>
          <w:sz w:val="28"/>
          <w:szCs w:val="28"/>
          <w:rtl/>
          <w:lang w:bidi="ar-EG"/>
        </w:rPr>
        <w:t xml:space="preserve"> عن السؤال الث</w:t>
      </w:r>
      <w:r w:rsidR="00AF2D8A">
        <w:rPr>
          <w:rFonts w:asciiTheme="majorBidi" w:hAnsiTheme="majorBidi" w:cstheme="majorBidi" w:hint="cs"/>
          <w:b/>
          <w:bCs/>
          <w:sz w:val="28"/>
          <w:szCs w:val="28"/>
          <w:rtl/>
          <w:lang w:bidi="ar-EG"/>
        </w:rPr>
        <w:t>ا</w:t>
      </w:r>
      <w:r w:rsidR="00E244A5">
        <w:rPr>
          <w:rFonts w:asciiTheme="majorBidi" w:hAnsiTheme="majorBidi" w:cstheme="majorBidi" w:hint="cs"/>
          <w:b/>
          <w:bCs/>
          <w:sz w:val="28"/>
          <w:szCs w:val="28"/>
          <w:rtl/>
          <w:lang w:bidi="ar-EG"/>
        </w:rPr>
        <w:t>ن</w:t>
      </w:r>
      <w:r w:rsidR="00C576E9">
        <w:rPr>
          <w:rFonts w:asciiTheme="majorBidi" w:hAnsiTheme="majorBidi" w:cstheme="majorBidi" w:hint="cs"/>
          <w:b/>
          <w:bCs/>
          <w:sz w:val="28"/>
          <w:szCs w:val="28"/>
          <w:rtl/>
          <w:lang w:bidi="ar-EG"/>
        </w:rPr>
        <w:t>ي للبحث</w:t>
      </w:r>
      <w:r w:rsidR="00AF2D8A">
        <w:rPr>
          <w:rFonts w:asciiTheme="majorBidi" w:hAnsiTheme="majorBidi" w:cstheme="majorBidi" w:hint="cs"/>
          <w:b/>
          <w:bCs/>
          <w:sz w:val="28"/>
          <w:szCs w:val="28"/>
          <w:rtl/>
          <w:lang w:bidi="ar-EG"/>
        </w:rPr>
        <w:t>:</w:t>
      </w:r>
    </w:p>
    <w:p w:rsidR="005D0E02" w:rsidRDefault="00C576E9" w:rsidP="005D0E02">
      <w:pPr>
        <w:spacing w:after="120"/>
        <w:ind w:hanging="58"/>
        <w:jc w:val="both"/>
        <w:rPr>
          <w:rFonts w:asciiTheme="majorBidi" w:hAnsiTheme="majorBidi" w:cs="Times New Roman"/>
          <w:b/>
          <w:bCs/>
          <w:sz w:val="28"/>
          <w:szCs w:val="28"/>
          <w:rtl/>
          <w:lang w:bidi="ar-EG"/>
        </w:rPr>
      </w:pPr>
      <w:r w:rsidRPr="005D0E02">
        <w:rPr>
          <w:rFonts w:asciiTheme="majorBidi" w:hAnsiTheme="majorBidi" w:cs="Times New Roman"/>
          <w:sz w:val="28"/>
          <w:szCs w:val="28"/>
          <w:rtl/>
          <w:lang w:bidi="ar-EG"/>
        </w:rPr>
        <w:tab/>
      </w:r>
      <w:r w:rsidR="005D0E02" w:rsidRPr="005D0E02">
        <w:rPr>
          <w:rFonts w:asciiTheme="majorBidi" w:hAnsiTheme="majorBidi" w:cs="Times New Roman" w:hint="cs"/>
          <w:sz w:val="28"/>
          <w:szCs w:val="28"/>
          <w:rtl/>
          <w:lang w:bidi="ar-EG"/>
        </w:rPr>
        <w:t>يوضح الشكل التالي نموذج تقويمي مقترح للعلاقة بين مراحل البرامج والمشروعات التعليمية و</w:t>
      </w:r>
      <w:r w:rsidR="008B2BC8">
        <w:rPr>
          <w:rFonts w:asciiTheme="majorBidi" w:hAnsiTheme="majorBidi" w:cs="Times New Roman" w:hint="cs"/>
          <w:sz w:val="28"/>
          <w:szCs w:val="28"/>
          <w:rtl/>
          <w:lang w:bidi="ar-EG"/>
        </w:rPr>
        <w:t>أساليب</w:t>
      </w:r>
      <w:r w:rsidR="005D0E02" w:rsidRPr="005D0E02">
        <w:rPr>
          <w:rFonts w:asciiTheme="majorBidi" w:hAnsiTheme="majorBidi" w:cs="Times New Roman" w:hint="cs"/>
          <w:sz w:val="28"/>
          <w:szCs w:val="28"/>
          <w:rtl/>
          <w:lang w:bidi="ar-EG"/>
        </w:rPr>
        <w:t xml:space="preserve"> التقويم المناسبة لكل مرحلة</w:t>
      </w:r>
      <w:r w:rsidR="005D0E02">
        <w:rPr>
          <w:rFonts w:asciiTheme="majorBidi" w:hAnsiTheme="majorBidi" w:cs="Times New Roman" w:hint="cs"/>
          <w:b/>
          <w:bCs/>
          <w:sz w:val="28"/>
          <w:szCs w:val="28"/>
          <w:rtl/>
          <w:lang w:bidi="ar-EG"/>
        </w:rPr>
        <w:t>.</w:t>
      </w:r>
    </w:p>
    <w:p w:rsidR="00C576E9" w:rsidRDefault="005D0E02" w:rsidP="00AF2D8A">
      <w:pPr>
        <w:spacing w:after="120"/>
        <w:ind w:firstLine="281"/>
        <w:jc w:val="both"/>
        <w:rPr>
          <w:rFonts w:asciiTheme="majorBidi" w:hAnsiTheme="majorBidi" w:cs="Times New Roman"/>
          <w:b/>
          <w:bCs/>
          <w:sz w:val="28"/>
          <w:szCs w:val="28"/>
          <w:rtl/>
          <w:lang w:bidi="ar-EG"/>
        </w:rPr>
      </w:pPr>
      <w:r>
        <w:rPr>
          <w:rFonts w:asciiTheme="majorBidi" w:hAnsiTheme="majorBidi" w:cs="Times New Roman" w:hint="cs"/>
          <w:b/>
          <w:bCs/>
          <w:sz w:val="28"/>
          <w:szCs w:val="28"/>
          <w:rtl/>
          <w:lang w:bidi="ar-EG"/>
        </w:rPr>
        <w:t xml:space="preserve"> </w:t>
      </w:r>
      <w:r>
        <w:rPr>
          <w:rFonts w:asciiTheme="majorBidi" w:hAnsiTheme="majorBidi" w:cs="Times New Roman" w:hint="cs"/>
          <w:b/>
          <w:bCs/>
          <w:noProof/>
          <w:sz w:val="28"/>
          <w:szCs w:val="28"/>
          <w:rtl/>
        </w:rPr>
        <w:drawing>
          <wp:inline distT="0" distB="0" distL="0" distR="0">
            <wp:extent cx="5562600" cy="2752725"/>
            <wp:effectExtent l="0" t="0" r="190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34A3" w:rsidRPr="00AF2D8A" w:rsidRDefault="00AF2D8A" w:rsidP="00601EBE">
      <w:pPr>
        <w:spacing w:after="120"/>
        <w:ind w:hanging="58"/>
        <w:jc w:val="center"/>
        <w:rPr>
          <w:rFonts w:asciiTheme="majorBidi" w:hAnsiTheme="majorBidi" w:cstheme="majorBidi"/>
          <w:b/>
          <w:bCs/>
          <w:sz w:val="24"/>
          <w:szCs w:val="24"/>
          <w:rtl/>
          <w:lang w:bidi="ar-EG"/>
        </w:rPr>
      </w:pPr>
      <w:r w:rsidRPr="00AF2D8A">
        <w:rPr>
          <w:rFonts w:asciiTheme="majorBidi" w:hAnsiTheme="majorBidi" w:cstheme="majorBidi" w:hint="cs"/>
          <w:b/>
          <w:bCs/>
          <w:sz w:val="24"/>
          <w:szCs w:val="24"/>
          <w:rtl/>
          <w:lang w:bidi="ar-EG"/>
        </w:rPr>
        <w:t xml:space="preserve">شكل (1) </w:t>
      </w:r>
      <w:r w:rsidRPr="00AF2D8A">
        <w:rPr>
          <w:rFonts w:asciiTheme="majorBidi" w:hAnsiTheme="majorBidi" w:cs="Times New Roman" w:hint="cs"/>
          <w:b/>
          <w:bCs/>
          <w:sz w:val="24"/>
          <w:szCs w:val="24"/>
          <w:rtl/>
          <w:lang w:bidi="ar-EG"/>
        </w:rPr>
        <w:t>نموذج تقويمي مقترح للعلاقة بين مراحل البرامج والمشروعات التعليمية وأساليب التقويم المناسبة ل</w:t>
      </w:r>
      <w:r w:rsidR="00601EBE">
        <w:rPr>
          <w:rFonts w:asciiTheme="majorBidi" w:hAnsiTheme="majorBidi" w:cs="Times New Roman" w:hint="cs"/>
          <w:b/>
          <w:bCs/>
          <w:sz w:val="24"/>
          <w:szCs w:val="24"/>
          <w:rtl/>
          <w:lang w:bidi="ar-EG"/>
        </w:rPr>
        <w:t>ها</w:t>
      </w:r>
    </w:p>
    <w:p w:rsidR="001B34A3" w:rsidRDefault="001B34A3" w:rsidP="00AF2D8A">
      <w:pPr>
        <w:spacing w:after="120"/>
        <w:ind w:hanging="58"/>
        <w:jc w:val="center"/>
        <w:rPr>
          <w:rFonts w:asciiTheme="majorBidi" w:hAnsiTheme="majorBidi" w:cstheme="majorBidi"/>
          <w:b/>
          <w:bCs/>
          <w:sz w:val="28"/>
          <w:szCs w:val="28"/>
          <w:rtl/>
          <w:lang w:bidi="ar-EG"/>
        </w:rPr>
      </w:pPr>
    </w:p>
    <w:p w:rsidR="00C576E9" w:rsidRPr="00C576E9" w:rsidRDefault="001B34A3" w:rsidP="00C576E9">
      <w:pPr>
        <w:spacing w:after="120"/>
        <w:ind w:hanging="58"/>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الإجابة</w:t>
      </w:r>
      <w:r w:rsidR="00C576E9" w:rsidRPr="00C576E9">
        <w:rPr>
          <w:rFonts w:asciiTheme="majorBidi" w:hAnsiTheme="majorBidi" w:cstheme="majorBidi" w:hint="cs"/>
          <w:b/>
          <w:bCs/>
          <w:sz w:val="28"/>
          <w:szCs w:val="28"/>
          <w:rtl/>
          <w:lang w:bidi="ar-EG"/>
        </w:rPr>
        <w:t xml:space="preserve"> عن السؤال الثا</w:t>
      </w:r>
      <w:r w:rsidR="00C576E9">
        <w:rPr>
          <w:rFonts w:asciiTheme="majorBidi" w:hAnsiTheme="majorBidi" w:cstheme="majorBidi" w:hint="cs"/>
          <w:b/>
          <w:bCs/>
          <w:sz w:val="28"/>
          <w:szCs w:val="28"/>
          <w:rtl/>
          <w:lang w:bidi="ar-EG"/>
        </w:rPr>
        <w:t>لث</w:t>
      </w:r>
      <w:r w:rsidR="00C576E9" w:rsidRPr="00C576E9">
        <w:rPr>
          <w:rFonts w:asciiTheme="majorBidi" w:hAnsiTheme="majorBidi" w:cstheme="majorBidi" w:hint="cs"/>
          <w:b/>
          <w:bCs/>
          <w:sz w:val="28"/>
          <w:szCs w:val="28"/>
          <w:rtl/>
          <w:lang w:bidi="ar-EG"/>
        </w:rPr>
        <w:t>:</w:t>
      </w:r>
    </w:p>
    <w:p w:rsidR="0064724F" w:rsidRPr="00050940" w:rsidRDefault="00E244A5" w:rsidP="00896037">
      <w:pPr>
        <w:jc w:val="both"/>
        <w:rPr>
          <w:rFonts w:asciiTheme="majorBidi" w:hAnsiTheme="majorBidi" w:cstheme="majorBidi"/>
          <w:sz w:val="28"/>
          <w:szCs w:val="28"/>
          <w:rtl/>
          <w:lang w:bidi="ar-EG"/>
        </w:rPr>
      </w:pPr>
      <w:r>
        <w:rPr>
          <w:rFonts w:asciiTheme="majorBidi" w:hAnsiTheme="majorBidi" w:cstheme="majorBidi" w:hint="cs"/>
          <w:b/>
          <w:bCs/>
          <w:sz w:val="28"/>
          <w:szCs w:val="28"/>
          <w:rtl/>
          <w:lang w:bidi="ar-EG"/>
        </w:rPr>
        <w:t>أو</w:t>
      </w:r>
      <w:r w:rsidR="008B2BC8">
        <w:rPr>
          <w:rFonts w:asciiTheme="majorBidi" w:hAnsiTheme="majorBidi" w:cstheme="majorBidi" w:hint="cs"/>
          <w:b/>
          <w:bCs/>
          <w:sz w:val="28"/>
          <w:szCs w:val="28"/>
          <w:rtl/>
          <w:lang w:bidi="ar-EG"/>
        </w:rPr>
        <w:t>لا</w:t>
      </w:r>
      <w:r w:rsidR="00601EBE">
        <w:rPr>
          <w:rFonts w:asciiTheme="majorBidi" w:hAnsiTheme="majorBidi" w:cstheme="majorBidi" w:hint="cs"/>
          <w:b/>
          <w:bCs/>
          <w:sz w:val="28"/>
          <w:szCs w:val="28"/>
          <w:rtl/>
          <w:lang w:bidi="ar-EG"/>
        </w:rPr>
        <w:t>ً</w:t>
      </w:r>
      <w:r w:rsidR="00626720">
        <w:rPr>
          <w:rFonts w:asciiTheme="majorBidi" w:hAnsiTheme="majorBidi" w:cstheme="majorBidi" w:hint="cs"/>
          <w:b/>
          <w:bCs/>
          <w:sz w:val="28"/>
          <w:szCs w:val="28"/>
          <w:rtl/>
          <w:lang w:bidi="ar-EG"/>
        </w:rPr>
        <w:t xml:space="preserve">: </w:t>
      </w:r>
      <w:r w:rsidR="00AD5027" w:rsidRPr="00050940">
        <w:rPr>
          <w:rFonts w:asciiTheme="majorBidi" w:hAnsiTheme="majorBidi" w:cstheme="majorBidi"/>
          <w:b/>
          <w:bCs/>
          <w:sz w:val="28"/>
          <w:szCs w:val="28"/>
          <w:rtl/>
          <w:lang w:bidi="ar-EG"/>
        </w:rPr>
        <w:t>التقويم التكويني</w:t>
      </w:r>
      <w:r w:rsidR="00050940">
        <w:rPr>
          <w:rFonts w:asciiTheme="majorBidi" w:hAnsiTheme="majorBidi" w:cstheme="majorBidi" w:hint="cs"/>
          <w:b/>
          <w:bCs/>
          <w:sz w:val="28"/>
          <w:szCs w:val="28"/>
          <w:rtl/>
          <w:lang w:bidi="ar-EG"/>
        </w:rPr>
        <w:t>:</w:t>
      </w:r>
      <w:r w:rsidR="00896037">
        <w:rPr>
          <w:rFonts w:asciiTheme="majorBidi" w:hAnsiTheme="majorBidi" w:cstheme="majorBidi"/>
          <w:sz w:val="28"/>
          <w:szCs w:val="28"/>
          <w:lang w:bidi="ar-EG"/>
        </w:rPr>
        <w:t xml:space="preserve">Constructive Evaluation </w:t>
      </w:r>
    </w:p>
    <w:p w:rsidR="00C576E9" w:rsidRDefault="00896037" w:rsidP="00F9726F">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AD5027" w:rsidRPr="003D1EA1">
        <w:rPr>
          <w:rFonts w:asciiTheme="majorBidi" w:hAnsiTheme="majorBidi" w:cstheme="majorBidi"/>
          <w:sz w:val="28"/>
          <w:szCs w:val="28"/>
          <w:rtl/>
          <w:lang w:bidi="ar-EG"/>
        </w:rPr>
        <w:t>ي</w:t>
      </w:r>
      <w:r w:rsidR="007203E8">
        <w:rPr>
          <w:rFonts w:asciiTheme="majorBidi" w:hAnsiTheme="majorBidi" w:cstheme="majorBidi" w:hint="cs"/>
          <w:sz w:val="28"/>
          <w:szCs w:val="28"/>
          <w:rtl/>
          <w:lang w:bidi="ar-EG"/>
        </w:rPr>
        <w:t>ُ</w:t>
      </w:r>
      <w:r w:rsidR="00AD5027" w:rsidRPr="003D1EA1">
        <w:rPr>
          <w:rFonts w:asciiTheme="majorBidi" w:hAnsiTheme="majorBidi" w:cstheme="majorBidi"/>
          <w:sz w:val="28"/>
          <w:szCs w:val="28"/>
          <w:rtl/>
          <w:lang w:bidi="ar-EG"/>
        </w:rPr>
        <w:t xml:space="preserve">عرف أيضًا </w:t>
      </w:r>
      <w:r w:rsidR="001B34A3">
        <w:rPr>
          <w:rFonts w:asciiTheme="majorBidi" w:hAnsiTheme="majorBidi" w:cstheme="majorBidi" w:hint="cs"/>
          <w:sz w:val="28"/>
          <w:szCs w:val="28"/>
          <w:rtl/>
          <w:lang w:bidi="ar-EG"/>
        </w:rPr>
        <w:t>بإ</w:t>
      </w:r>
      <w:r w:rsidR="008B2BC8">
        <w:rPr>
          <w:rFonts w:asciiTheme="majorBidi" w:hAnsiTheme="majorBidi" w:cstheme="majorBidi" w:hint="cs"/>
          <w:sz w:val="28"/>
          <w:szCs w:val="28"/>
          <w:rtl/>
          <w:lang w:bidi="ar-EG"/>
        </w:rPr>
        <w:t>سم</w:t>
      </w:r>
      <w:r>
        <w:rPr>
          <w:rFonts w:asciiTheme="majorBidi" w:hAnsiTheme="majorBidi" w:cstheme="majorBidi" w:hint="cs"/>
          <w:sz w:val="28"/>
          <w:szCs w:val="28"/>
          <w:rtl/>
          <w:lang w:bidi="ar-EG"/>
        </w:rPr>
        <w:t xml:space="preserve"> </w:t>
      </w:r>
      <w:r w:rsidR="00AD5027" w:rsidRPr="003D1EA1">
        <w:rPr>
          <w:rFonts w:asciiTheme="majorBidi" w:hAnsiTheme="majorBidi" w:cstheme="majorBidi"/>
          <w:sz w:val="28"/>
          <w:szCs w:val="28"/>
          <w:rtl/>
          <w:lang w:bidi="ar-EG"/>
        </w:rPr>
        <w:t xml:space="preserve">تقييم التقويم  </w:t>
      </w:r>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E</w:t>
      </w:r>
      <w:r w:rsidR="00AD5027" w:rsidRPr="003D1EA1">
        <w:rPr>
          <w:rFonts w:asciiTheme="majorBidi" w:hAnsiTheme="majorBidi" w:cstheme="majorBidi"/>
          <w:sz w:val="28"/>
          <w:szCs w:val="28"/>
          <w:lang w:bidi="ar-EG"/>
        </w:rPr>
        <w:t>valuability</w:t>
      </w:r>
      <w:proofErr w:type="spellEnd"/>
      <w:r w:rsidR="00AD5027" w:rsidRPr="003D1EA1">
        <w:rPr>
          <w:rFonts w:asciiTheme="majorBidi" w:hAnsiTheme="majorBidi" w:cstheme="majorBidi"/>
          <w:sz w:val="28"/>
          <w:szCs w:val="28"/>
          <w:lang w:bidi="ar-EG"/>
        </w:rPr>
        <w:t xml:space="preserve"> </w:t>
      </w:r>
      <w:r>
        <w:rPr>
          <w:rFonts w:asciiTheme="majorBidi" w:hAnsiTheme="majorBidi" w:cstheme="majorBidi"/>
          <w:sz w:val="28"/>
          <w:szCs w:val="28"/>
          <w:lang w:bidi="ar-EG"/>
        </w:rPr>
        <w:t>A</w:t>
      </w:r>
      <w:r w:rsidR="00AD5027" w:rsidRPr="003D1EA1">
        <w:rPr>
          <w:rFonts w:asciiTheme="majorBidi" w:hAnsiTheme="majorBidi" w:cstheme="majorBidi"/>
          <w:sz w:val="28"/>
          <w:szCs w:val="28"/>
          <w:lang w:bidi="ar-EG"/>
        </w:rPr>
        <w:t>ssessment</w:t>
      </w:r>
      <w:r w:rsidR="00050940">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w:t>
      </w:r>
      <w:r w:rsidR="00AD5027" w:rsidRPr="003D1EA1">
        <w:rPr>
          <w:rFonts w:asciiTheme="majorBidi" w:hAnsiTheme="majorBidi" w:cstheme="majorBidi"/>
          <w:sz w:val="28"/>
          <w:szCs w:val="28"/>
          <w:rtl/>
          <w:lang w:bidi="ar-EG"/>
        </w:rPr>
        <w:t xml:space="preserve">يستخدم التقويم التكويني </w:t>
      </w:r>
      <w:r>
        <w:rPr>
          <w:rFonts w:asciiTheme="majorBidi" w:hAnsiTheme="majorBidi" w:cstheme="majorBidi" w:hint="cs"/>
          <w:sz w:val="28"/>
          <w:szCs w:val="28"/>
          <w:rtl/>
          <w:lang w:bidi="ar-EG"/>
        </w:rPr>
        <w:t xml:space="preserve">مرحلة ما </w:t>
      </w:r>
      <w:r w:rsidR="00AD5027" w:rsidRPr="003D1EA1">
        <w:rPr>
          <w:rFonts w:asciiTheme="majorBidi" w:hAnsiTheme="majorBidi" w:cstheme="majorBidi"/>
          <w:sz w:val="28"/>
          <w:szCs w:val="28"/>
          <w:rtl/>
          <w:lang w:bidi="ar-EG"/>
        </w:rPr>
        <w:t>قبل تصميم البرنامج</w:t>
      </w:r>
      <w:r>
        <w:rPr>
          <w:rFonts w:asciiTheme="majorBidi" w:hAnsiTheme="majorBidi" w:cstheme="majorBidi" w:hint="cs"/>
          <w:sz w:val="28"/>
          <w:szCs w:val="28"/>
          <w:rtl/>
          <w:lang w:bidi="ar-EG"/>
        </w:rPr>
        <w:t>/المشروع</w:t>
      </w:r>
      <w:r w:rsidR="00AD5027" w:rsidRPr="003D1EA1">
        <w:rPr>
          <w:rFonts w:asciiTheme="majorBidi" w:hAnsiTheme="majorBidi" w:cstheme="majorBidi"/>
          <w:sz w:val="28"/>
          <w:szCs w:val="28"/>
          <w:rtl/>
          <w:lang w:bidi="ar-EG"/>
        </w:rPr>
        <w:t xml:space="preserve"> </w:t>
      </w:r>
      <w:r w:rsidR="00E244A5">
        <w:rPr>
          <w:rFonts w:asciiTheme="majorBidi" w:hAnsiTheme="majorBidi" w:cstheme="majorBidi"/>
          <w:sz w:val="28"/>
          <w:szCs w:val="28"/>
          <w:rtl/>
          <w:lang w:bidi="ar-EG"/>
        </w:rPr>
        <w:t>أو</w:t>
      </w:r>
      <w:r w:rsidR="00AD5027" w:rsidRPr="003D1EA1">
        <w:rPr>
          <w:rFonts w:asciiTheme="majorBidi" w:hAnsiTheme="majorBidi" w:cstheme="majorBidi"/>
          <w:sz w:val="28"/>
          <w:szCs w:val="28"/>
          <w:rtl/>
          <w:lang w:bidi="ar-EG"/>
        </w:rPr>
        <w:t xml:space="preserve"> تنفيذه. ويولد </w:t>
      </w:r>
      <w:r>
        <w:rPr>
          <w:rFonts w:asciiTheme="majorBidi" w:hAnsiTheme="majorBidi" w:cstheme="majorBidi" w:hint="cs"/>
          <w:sz w:val="28"/>
          <w:szCs w:val="28"/>
          <w:rtl/>
          <w:lang w:bidi="ar-EG"/>
        </w:rPr>
        <w:t xml:space="preserve">التقويم التكويني </w:t>
      </w:r>
      <w:r w:rsidR="00AD5027" w:rsidRPr="003D1EA1">
        <w:rPr>
          <w:rFonts w:asciiTheme="majorBidi" w:hAnsiTheme="majorBidi" w:cstheme="majorBidi"/>
          <w:sz w:val="28"/>
          <w:szCs w:val="28"/>
          <w:rtl/>
          <w:lang w:bidi="ar-EG"/>
        </w:rPr>
        <w:t>بي</w:t>
      </w:r>
      <w:r w:rsidR="00601EBE">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00AD5027" w:rsidRPr="003D1EA1">
        <w:rPr>
          <w:rFonts w:asciiTheme="majorBidi" w:hAnsiTheme="majorBidi" w:cstheme="majorBidi"/>
          <w:sz w:val="28"/>
          <w:szCs w:val="28"/>
          <w:rtl/>
          <w:lang w:bidi="ar-EG"/>
        </w:rPr>
        <w:t xml:space="preserve">ات عن </w:t>
      </w:r>
      <w:r w:rsidR="008B2BC8">
        <w:rPr>
          <w:rFonts w:asciiTheme="majorBidi" w:hAnsiTheme="majorBidi" w:cstheme="majorBidi" w:hint="cs"/>
          <w:sz w:val="28"/>
          <w:szCs w:val="28"/>
          <w:rtl/>
          <w:lang w:bidi="ar-EG"/>
        </w:rPr>
        <w:t>أسباب</w:t>
      </w:r>
      <w:r>
        <w:rPr>
          <w:rFonts w:asciiTheme="majorBidi" w:hAnsiTheme="majorBidi" w:cstheme="majorBidi" w:hint="cs"/>
          <w:sz w:val="28"/>
          <w:szCs w:val="28"/>
          <w:rtl/>
          <w:lang w:bidi="ar-EG"/>
        </w:rPr>
        <w:t xml:space="preserve"> </w:t>
      </w:r>
      <w:r w:rsidR="00AD5027" w:rsidRPr="003D1EA1">
        <w:rPr>
          <w:rFonts w:asciiTheme="majorBidi" w:hAnsiTheme="majorBidi" w:cstheme="majorBidi"/>
          <w:sz w:val="28"/>
          <w:szCs w:val="28"/>
          <w:rtl/>
          <w:lang w:bidi="ar-EG"/>
        </w:rPr>
        <w:t xml:space="preserve">الحاجة إلى </w:t>
      </w:r>
      <w:r>
        <w:rPr>
          <w:rFonts w:asciiTheme="majorBidi" w:hAnsiTheme="majorBidi" w:cstheme="majorBidi" w:hint="cs"/>
          <w:sz w:val="28"/>
          <w:szCs w:val="28"/>
          <w:rtl/>
          <w:lang w:bidi="ar-EG"/>
        </w:rPr>
        <w:t>المشروع/</w:t>
      </w:r>
      <w:r w:rsidR="00AD5027" w:rsidRPr="003D1EA1">
        <w:rPr>
          <w:rFonts w:asciiTheme="majorBidi" w:hAnsiTheme="majorBidi" w:cstheme="majorBidi"/>
          <w:sz w:val="28"/>
          <w:szCs w:val="28"/>
          <w:rtl/>
          <w:lang w:bidi="ar-EG"/>
        </w:rPr>
        <w:t>البرنامج و</w:t>
      </w:r>
      <w:r>
        <w:rPr>
          <w:rFonts w:asciiTheme="majorBidi" w:hAnsiTheme="majorBidi" w:cstheme="majorBidi" w:hint="cs"/>
          <w:sz w:val="28"/>
          <w:szCs w:val="28"/>
          <w:rtl/>
          <w:lang w:bidi="ar-EG"/>
        </w:rPr>
        <w:t>يحدد مسبق</w:t>
      </w:r>
      <w:r w:rsidR="00601EBE">
        <w:rPr>
          <w:rFonts w:asciiTheme="majorBidi" w:hAnsiTheme="majorBidi" w:cstheme="majorBidi" w:hint="cs"/>
          <w:sz w:val="28"/>
          <w:szCs w:val="28"/>
          <w:rtl/>
          <w:lang w:bidi="ar-EG"/>
        </w:rPr>
        <w:t>ً</w:t>
      </w:r>
      <w:r>
        <w:rPr>
          <w:rFonts w:asciiTheme="majorBidi" w:hAnsiTheme="majorBidi" w:cstheme="majorBidi" w:hint="cs"/>
          <w:sz w:val="28"/>
          <w:szCs w:val="28"/>
          <w:rtl/>
          <w:lang w:bidi="ar-EG"/>
        </w:rPr>
        <w:t>ا</w:t>
      </w:r>
      <w:r w:rsidR="00AD5027" w:rsidRPr="003D1EA1">
        <w:rPr>
          <w:rFonts w:asciiTheme="majorBidi" w:hAnsiTheme="majorBidi" w:cstheme="majorBidi"/>
          <w:sz w:val="28"/>
          <w:szCs w:val="28"/>
          <w:rtl/>
          <w:lang w:bidi="ar-EG"/>
        </w:rPr>
        <w:t xml:space="preserve"> خط الأساس </w:t>
      </w:r>
      <w:r>
        <w:rPr>
          <w:rFonts w:asciiTheme="majorBidi" w:hAnsiTheme="majorBidi" w:cstheme="majorBidi" w:hint="cs"/>
          <w:sz w:val="28"/>
          <w:szCs w:val="28"/>
          <w:rtl/>
          <w:lang w:bidi="ar-EG"/>
        </w:rPr>
        <w:t>لعمليات ا</w:t>
      </w:r>
      <w:r w:rsidR="00AD5027" w:rsidRPr="003D1EA1">
        <w:rPr>
          <w:rFonts w:asciiTheme="majorBidi" w:hAnsiTheme="majorBidi" w:cstheme="majorBidi"/>
          <w:sz w:val="28"/>
          <w:szCs w:val="28"/>
          <w:rtl/>
          <w:lang w:bidi="ar-EG"/>
        </w:rPr>
        <w:t>لمراقبة</w:t>
      </w:r>
      <w:r>
        <w:rPr>
          <w:rFonts w:asciiTheme="majorBidi" w:hAnsiTheme="majorBidi" w:cstheme="majorBidi" w:hint="cs"/>
          <w:sz w:val="28"/>
          <w:szCs w:val="28"/>
          <w:rtl/>
          <w:lang w:bidi="ar-EG"/>
        </w:rPr>
        <w:t xml:space="preserve"> و</w:t>
      </w:r>
      <w:r w:rsidR="002A120C" w:rsidRPr="003D1EA1">
        <w:rPr>
          <w:rFonts w:asciiTheme="majorBidi" w:hAnsiTheme="majorBidi" w:cstheme="majorBidi"/>
          <w:sz w:val="28"/>
          <w:szCs w:val="28"/>
          <w:rtl/>
          <w:lang w:bidi="ar-EG"/>
        </w:rPr>
        <w:t>الرصد</w:t>
      </w:r>
      <w:r w:rsidR="00AD5027" w:rsidRPr="003D1EA1">
        <w:rPr>
          <w:rFonts w:asciiTheme="majorBidi" w:hAnsiTheme="majorBidi" w:cstheme="majorBidi"/>
          <w:sz w:val="28"/>
          <w:szCs w:val="28"/>
          <w:rtl/>
          <w:lang w:bidi="ar-EG"/>
        </w:rPr>
        <w:t xml:space="preserve"> اللاحقة. كما يحدد </w:t>
      </w:r>
      <w:r>
        <w:rPr>
          <w:rFonts w:asciiTheme="majorBidi" w:hAnsiTheme="majorBidi" w:cstheme="majorBidi" w:hint="cs"/>
          <w:sz w:val="28"/>
          <w:szCs w:val="28"/>
          <w:rtl/>
          <w:lang w:bidi="ar-EG"/>
        </w:rPr>
        <w:t xml:space="preserve">التقويم التكويني </w:t>
      </w:r>
      <w:r w:rsidR="00AD5027" w:rsidRPr="003D1EA1">
        <w:rPr>
          <w:rFonts w:asciiTheme="majorBidi" w:hAnsiTheme="majorBidi" w:cstheme="majorBidi"/>
          <w:sz w:val="28"/>
          <w:szCs w:val="28"/>
          <w:rtl/>
          <w:lang w:bidi="ar-EG"/>
        </w:rPr>
        <w:t>مجالات التحسين</w:t>
      </w:r>
      <w:r>
        <w:rPr>
          <w:rFonts w:asciiTheme="majorBidi" w:hAnsiTheme="majorBidi" w:cstheme="majorBidi" w:hint="cs"/>
          <w:sz w:val="28"/>
          <w:szCs w:val="28"/>
          <w:rtl/>
          <w:lang w:bidi="ar-EG"/>
        </w:rPr>
        <w:t xml:space="preserve"> المستقبلية</w:t>
      </w:r>
      <w:r w:rsidR="00AD5027" w:rsidRPr="003D1EA1">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و</w:t>
      </w:r>
      <w:r w:rsidR="00AD5027" w:rsidRPr="003D1EA1">
        <w:rPr>
          <w:rFonts w:asciiTheme="majorBidi" w:hAnsiTheme="majorBidi" w:cstheme="majorBidi"/>
          <w:sz w:val="28"/>
          <w:szCs w:val="28"/>
          <w:rtl/>
          <w:lang w:bidi="ar-EG"/>
        </w:rPr>
        <w:t xml:space="preserve">يعطي </w:t>
      </w:r>
      <w:r>
        <w:rPr>
          <w:rFonts w:asciiTheme="majorBidi" w:hAnsiTheme="majorBidi" w:cstheme="majorBidi" w:hint="cs"/>
          <w:sz w:val="28"/>
          <w:szCs w:val="28"/>
          <w:rtl/>
          <w:lang w:bidi="ar-EG"/>
        </w:rPr>
        <w:t xml:space="preserve">الباحث </w:t>
      </w:r>
      <w:r w:rsidR="00AD5027" w:rsidRPr="003D1EA1">
        <w:rPr>
          <w:rFonts w:asciiTheme="majorBidi" w:hAnsiTheme="majorBidi" w:cstheme="majorBidi"/>
          <w:sz w:val="28"/>
          <w:szCs w:val="28"/>
          <w:rtl/>
          <w:lang w:bidi="ar-EG"/>
        </w:rPr>
        <w:t xml:space="preserve">رؤى </w:t>
      </w:r>
      <w:r>
        <w:rPr>
          <w:rFonts w:asciiTheme="majorBidi" w:hAnsiTheme="majorBidi" w:cstheme="majorBidi" w:hint="cs"/>
          <w:sz w:val="28"/>
          <w:szCs w:val="28"/>
          <w:rtl/>
          <w:lang w:bidi="ar-EG"/>
        </w:rPr>
        <w:t xml:space="preserve">وتصورات </w:t>
      </w:r>
      <w:r w:rsidR="00AD5027" w:rsidRPr="003D1EA1">
        <w:rPr>
          <w:rFonts w:asciiTheme="majorBidi" w:hAnsiTheme="majorBidi" w:cstheme="majorBidi"/>
          <w:sz w:val="28"/>
          <w:szCs w:val="28"/>
          <w:rtl/>
          <w:lang w:bidi="ar-EG"/>
        </w:rPr>
        <w:t xml:space="preserve">حول </w:t>
      </w:r>
      <w:r w:rsidR="00E244A5">
        <w:rPr>
          <w:rFonts w:asciiTheme="majorBidi" w:hAnsiTheme="majorBidi" w:cstheme="majorBidi"/>
          <w:sz w:val="28"/>
          <w:szCs w:val="28"/>
          <w:rtl/>
          <w:lang w:bidi="ar-EG"/>
        </w:rPr>
        <w:t>أو</w:t>
      </w:r>
      <w:r w:rsidR="00AD5027" w:rsidRPr="003D1EA1">
        <w:rPr>
          <w:rFonts w:asciiTheme="majorBidi" w:hAnsiTheme="majorBidi" w:cstheme="majorBidi"/>
          <w:sz w:val="28"/>
          <w:szCs w:val="28"/>
          <w:rtl/>
          <w:lang w:bidi="ar-EG"/>
        </w:rPr>
        <w:t xml:space="preserve">لويات البرنامج. </w:t>
      </w:r>
      <w:r>
        <w:rPr>
          <w:rFonts w:asciiTheme="majorBidi" w:hAnsiTheme="majorBidi" w:cstheme="majorBidi" w:hint="cs"/>
          <w:sz w:val="28"/>
          <w:szCs w:val="28"/>
          <w:rtl/>
          <w:lang w:bidi="ar-EG"/>
        </w:rPr>
        <w:t>و</w:t>
      </w:r>
      <w:r w:rsidR="00AD5027" w:rsidRPr="003D1EA1">
        <w:rPr>
          <w:rFonts w:asciiTheme="majorBidi" w:hAnsiTheme="majorBidi" w:cstheme="majorBidi"/>
          <w:sz w:val="28"/>
          <w:szCs w:val="28"/>
          <w:rtl/>
          <w:lang w:bidi="ar-EG"/>
        </w:rPr>
        <w:t>يساعد ذلك مديري المشاريع</w:t>
      </w:r>
      <w:r>
        <w:rPr>
          <w:rFonts w:asciiTheme="majorBidi" w:hAnsiTheme="majorBidi" w:cstheme="majorBidi" w:hint="cs"/>
          <w:sz w:val="28"/>
          <w:szCs w:val="28"/>
          <w:rtl/>
          <w:lang w:bidi="ar-EG"/>
        </w:rPr>
        <w:t>/البرامج</w:t>
      </w:r>
      <w:r w:rsidR="00AD5027" w:rsidRPr="003D1EA1">
        <w:rPr>
          <w:rFonts w:asciiTheme="majorBidi" w:hAnsiTheme="majorBidi" w:cstheme="majorBidi"/>
          <w:sz w:val="28"/>
          <w:szCs w:val="28"/>
          <w:rtl/>
          <w:lang w:bidi="ar-EG"/>
        </w:rPr>
        <w:t xml:space="preserve"> على تحديد مجالات </w:t>
      </w:r>
      <w:r>
        <w:rPr>
          <w:rFonts w:asciiTheme="majorBidi" w:hAnsiTheme="majorBidi" w:cstheme="majorBidi" w:hint="cs"/>
          <w:sz w:val="28"/>
          <w:szCs w:val="28"/>
          <w:rtl/>
          <w:lang w:bidi="ar-EG"/>
        </w:rPr>
        <w:t>ال</w:t>
      </w:r>
      <w:r w:rsidR="00AD5027" w:rsidRPr="003D1EA1">
        <w:rPr>
          <w:rFonts w:asciiTheme="majorBidi" w:hAnsiTheme="majorBidi" w:cstheme="majorBidi"/>
          <w:sz w:val="28"/>
          <w:szCs w:val="28"/>
          <w:rtl/>
          <w:lang w:bidi="ar-EG"/>
        </w:rPr>
        <w:t>اهتمام و</w:t>
      </w:r>
      <w:r>
        <w:rPr>
          <w:rFonts w:asciiTheme="majorBidi" w:hAnsiTheme="majorBidi" w:cstheme="majorBidi" w:hint="cs"/>
          <w:sz w:val="28"/>
          <w:szCs w:val="28"/>
          <w:rtl/>
          <w:lang w:bidi="ar-EG"/>
        </w:rPr>
        <w:t>ال</w:t>
      </w:r>
      <w:r w:rsidR="00AD5027" w:rsidRPr="003D1EA1">
        <w:rPr>
          <w:rFonts w:asciiTheme="majorBidi" w:hAnsiTheme="majorBidi" w:cstheme="majorBidi"/>
          <w:sz w:val="28"/>
          <w:szCs w:val="28"/>
          <w:rtl/>
          <w:lang w:bidi="ar-EG"/>
        </w:rPr>
        <w:t xml:space="preserve">تركيز، وزيادة الوعي </w:t>
      </w:r>
      <w:r>
        <w:rPr>
          <w:rFonts w:asciiTheme="majorBidi" w:hAnsiTheme="majorBidi" w:cstheme="majorBidi" w:hint="cs"/>
          <w:sz w:val="28"/>
          <w:szCs w:val="28"/>
          <w:rtl/>
          <w:lang w:bidi="ar-EG"/>
        </w:rPr>
        <w:t>بالب</w:t>
      </w:r>
      <w:r w:rsidR="00AD5027" w:rsidRPr="003D1EA1">
        <w:rPr>
          <w:rFonts w:asciiTheme="majorBidi" w:hAnsiTheme="majorBidi" w:cstheme="majorBidi"/>
          <w:sz w:val="28"/>
          <w:szCs w:val="28"/>
          <w:rtl/>
          <w:lang w:bidi="ar-EG"/>
        </w:rPr>
        <w:t xml:space="preserve">رنامج بين </w:t>
      </w:r>
      <w:r w:rsidR="002A120C" w:rsidRPr="003D1EA1">
        <w:rPr>
          <w:rFonts w:asciiTheme="majorBidi" w:hAnsiTheme="majorBidi" w:cstheme="majorBidi"/>
          <w:sz w:val="28"/>
          <w:szCs w:val="28"/>
          <w:rtl/>
          <w:lang w:bidi="ar-EG"/>
        </w:rPr>
        <w:t>القطاع</w:t>
      </w:r>
      <w:r w:rsidR="00AD5027" w:rsidRPr="003D1EA1">
        <w:rPr>
          <w:rFonts w:asciiTheme="majorBidi" w:hAnsiTheme="majorBidi" w:cstheme="majorBidi"/>
          <w:sz w:val="28"/>
          <w:szCs w:val="28"/>
          <w:rtl/>
          <w:lang w:bidi="ar-EG"/>
        </w:rPr>
        <w:t xml:space="preserve"> </w:t>
      </w:r>
      <w:r w:rsidR="002A120C" w:rsidRPr="003D1EA1">
        <w:rPr>
          <w:rFonts w:asciiTheme="majorBidi" w:hAnsiTheme="majorBidi" w:cstheme="majorBidi"/>
          <w:sz w:val="28"/>
          <w:szCs w:val="28"/>
          <w:rtl/>
          <w:lang w:bidi="ar-EG"/>
        </w:rPr>
        <w:t>المستهدف</w:t>
      </w:r>
      <w:r w:rsidR="00601EBE">
        <w:rPr>
          <w:rFonts w:asciiTheme="majorBidi" w:hAnsiTheme="majorBidi" w:cstheme="majorBidi" w:hint="cs"/>
          <w:sz w:val="28"/>
          <w:szCs w:val="28"/>
          <w:rtl/>
          <w:lang w:bidi="ar-EG"/>
        </w:rPr>
        <w:t xml:space="preserve"> من الأ</w:t>
      </w:r>
      <w:r>
        <w:rPr>
          <w:rFonts w:asciiTheme="majorBidi" w:hAnsiTheme="majorBidi" w:cstheme="majorBidi" w:hint="cs"/>
          <w:sz w:val="28"/>
          <w:szCs w:val="28"/>
          <w:rtl/>
          <w:lang w:bidi="ar-EG"/>
        </w:rPr>
        <w:t>فراد</w:t>
      </w:r>
      <w:r w:rsidR="00AD5027" w:rsidRPr="003D1EA1">
        <w:rPr>
          <w:rFonts w:asciiTheme="majorBidi" w:hAnsiTheme="majorBidi" w:cstheme="majorBidi"/>
          <w:sz w:val="28"/>
          <w:szCs w:val="28"/>
          <w:rtl/>
          <w:lang w:bidi="ar-EG"/>
        </w:rPr>
        <w:t xml:space="preserve"> قبل إطلاقه</w:t>
      </w:r>
      <w:r>
        <w:rPr>
          <w:rFonts w:asciiTheme="majorBidi" w:hAnsiTheme="majorBidi" w:cstheme="majorBidi" w:hint="cs"/>
          <w:sz w:val="28"/>
          <w:szCs w:val="28"/>
          <w:rtl/>
          <w:lang w:bidi="ar-EG"/>
        </w:rPr>
        <w:t xml:space="preserve"> </w:t>
      </w:r>
      <w:r w:rsidR="00E244A5">
        <w:rPr>
          <w:rFonts w:asciiTheme="majorBidi" w:hAnsiTheme="majorBidi" w:cstheme="majorBidi" w:hint="cs"/>
          <w:sz w:val="28"/>
          <w:szCs w:val="28"/>
          <w:rtl/>
          <w:lang w:bidi="ar-EG"/>
        </w:rPr>
        <w:t>أو</w:t>
      </w:r>
      <w:r w:rsidR="002A120C" w:rsidRPr="003D1EA1">
        <w:rPr>
          <w:rFonts w:asciiTheme="majorBidi" w:hAnsiTheme="majorBidi" w:cstheme="majorBidi"/>
          <w:sz w:val="28"/>
          <w:szCs w:val="28"/>
          <w:rtl/>
          <w:lang w:bidi="ar-EG"/>
        </w:rPr>
        <w:t xml:space="preserve"> بدئه</w:t>
      </w:r>
      <w:r w:rsidR="00AD5027" w:rsidRPr="003D1EA1">
        <w:rPr>
          <w:rFonts w:asciiTheme="majorBidi" w:hAnsiTheme="majorBidi" w:cstheme="majorBidi"/>
          <w:sz w:val="28"/>
          <w:szCs w:val="28"/>
          <w:rtl/>
          <w:lang w:bidi="ar-EG"/>
        </w:rPr>
        <w:t>.</w:t>
      </w:r>
      <w:r w:rsidR="00A77B72">
        <w:rPr>
          <w:rFonts w:asciiTheme="majorBidi" w:hAnsiTheme="majorBidi" w:cstheme="majorBidi" w:hint="cs"/>
          <w:sz w:val="28"/>
          <w:szCs w:val="28"/>
          <w:rtl/>
          <w:lang w:bidi="ar-EG"/>
        </w:rPr>
        <w:t xml:space="preserve"> </w:t>
      </w:r>
    </w:p>
    <w:p w:rsidR="00C576E9" w:rsidRPr="00C576E9" w:rsidRDefault="001B34A3" w:rsidP="00C576E9">
      <w:pPr>
        <w:spacing w:after="120"/>
        <w:ind w:hanging="58"/>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الإجابة</w:t>
      </w:r>
      <w:r w:rsidR="00C576E9" w:rsidRPr="00C576E9">
        <w:rPr>
          <w:rFonts w:asciiTheme="majorBidi" w:hAnsiTheme="majorBidi" w:cstheme="majorBidi" w:hint="cs"/>
          <w:b/>
          <w:bCs/>
          <w:sz w:val="28"/>
          <w:szCs w:val="28"/>
          <w:rtl/>
          <w:lang w:bidi="ar-EG"/>
        </w:rPr>
        <w:t xml:space="preserve"> عن السؤال </w:t>
      </w:r>
      <w:r w:rsidR="00C576E9">
        <w:rPr>
          <w:rFonts w:asciiTheme="majorBidi" w:hAnsiTheme="majorBidi" w:cstheme="majorBidi" w:hint="cs"/>
          <w:b/>
          <w:bCs/>
          <w:sz w:val="28"/>
          <w:szCs w:val="28"/>
          <w:rtl/>
          <w:lang w:bidi="ar-EG"/>
        </w:rPr>
        <w:t>الرابع</w:t>
      </w:r>
      <w:r w:rsidR="00C576E9" w:rsidRPr="00C576E9">
        <w:rPr>
          <w:rFonts w:asciiTheme="majorBidi" w:hAnsiTheme="majorBidi" w:cstheme="majorBidi" w:hint="cs"/>
          <w:b/>
          <w:bCs/>
          <w:sz w:val="28"/>
          <w:szCs w:val="28"/>
          <w:rtl/>
          <w:lang w:bidi="ar-EG"/>
        </w:rPr>
        <w:t>:</w:t>
      </w:r>
    </w:p>
    <w:p w:rsidR="005F354E" w:rsidRDefault="00C576E9" w:rsidP="00C576E9">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يوضح </w:t>
      </w:r>
      <w:r w:rsidR="00896037">
        <w:rPr>
          <w:rFonts w:asciiTheme="majorBidi" w:hAnsiTheme="majorBidi" w:cstheme="majorBidi" w:hint="cs"/>
          <w:sz w:val="28"/>
          <w:szCs w:val="28"/>
          <w:rtl/>
          <w:lang w:bidi="ar-EG"/>
        </w:rPr>
        <w:t>الجدول التالي التساؤلات المهمة ل</w:t>
      </w:r>
      <w:r w:rsidR="008B2BC8">
        <w:rPr>
          <w:rFonts w:asciiTheme="majorBidi" w:hAnsiTheme="majorBidi" w:cstheme="majorBidi" w:hint="cs"/>
          <w:sz w:val="28"/>
          <w:szCs w:val="28"/>
          <w:rtl/>
          <w:lang w:bidi="ar-EG"/>
        </w:rPr>
        <w:t>أسباب</w:t>
      </w:r>
      <w:r w:rsidR="00896037">
        <w:rPr>
          <w:rFonts w:asciiTheme="majorBidi" w:hAnsiTheme="majorBidi" w:cstheme="majorBidi" w:hint="cs"/>
          <w:sz w:val="28"/>
          <w:szCs w:val="28"/>
          <w:rtl/>
          <w:lang w:bidi="ar-EG"/>
        </w:rPr>
        <w:t xml:space="preserve"> استخدام التقويم التكويني في مرحلة التصور </w:t>
      </w:r>
      <w:r w:rsidR="008B2BC8">
        <w:rPr>
          <w:rFonts w:asciiTheme="majorBidi" w:hAnsiTheme="majorBidi" w:cstheme="majorBidi" w:hint="cs"/>
          <w:sz w:val="28"/>
          <w:szCs w:val="28"/>
          <w:rtl/>
          <w:lang w:bidi="ar-EG"/>
        </w:rPr>
        <w:t>ال</w:t>
      </w:r>
      <w:r w:rsidR="00E244A5">
        <w:rPr>
          <w:rFonts w:asciiTheme="majorBidi" w:hAnsiTheme="majorBidi" w:cstheme="majorBidi" w:hint="cs"/>
          <w:sz w:val="28"/>
          <w:szCs w:val="28"/>
          <w:rtl/>
          <w:lang w:bidi="ar-EG"/>
        </w:rPr>
        <w:t>أو</w:t>
      </w:r>
      <w:r w:rsidR="008B2BC8">
        <w:rPr>
          <w:rFonts w:asciiTheme="majorBidi" w:hAnsiTheme="majorBidi" w:cstheme="majorBidi" w:hint="cs"/>
          <w:sz w:val="28"/>
          <w:szCs w:val="28"/>
          <w:rtl/>
          <w:lang w:bidi="ar-EG"/>
        </w:rPr>
        <w:t>ل</w:t>
      </w:r>
      <w:r w:rsidR="00896037">
        <w:rPr>
          <w:rFonts w:asciiTheme="majorBidi" w:hAnsiTheme="majorBidi" w:cstheme="majorBidi" w:hint="cs"/>
          <w:sz w:val="28"/>
          <w:szCs w:val="28"/>
          <w:rtl/>
          <w:lang w:bidi="ar-EG"/>
        </w:rPr>
        <w:t>ي للمشروع/البرنامج.</w:t>
      </w:r>
    </w:p>
    <w:p w:rsidR="005F354E" w:rsidRPr="001B34A3" w:rsidRDefault="005F354E" w:rsidP="00F9726F">
      <w:pPr>
        <w:spacing w:after="0"/>
        <w:ind w:firstLine="510"/>
        <w:jc w:val="center"/>
        <w:rPr>
          <w:rFonts w:asciiTheme="majorBidi" w:hAnsiTheme="majorBidi" w:cstheme="majorBidi"/>
          <w:b/>
          <w:bCs/>
          <w:sz w:val="24"/>
          <w:szCs w:val="24"/>
          <w:rtl/>
          <w:lang w:bidi="ar-EG"/>
        </w:rPr>
      </w:pPr>
      <w:r w:rsidRPr="001B34A3">
        <w:rPr>
          <w:rFonts w:asciiTheme="majorBidi" w:hAnsiTheme="majorBidi" w:cstheme="majorBidi" w:hint="cs"/>
          <w:b/>
          <w:bCs/>
          <w:sz w:val="24"/>
          <w:szCs w:val="24"/>
          <w:rtl/>
          <w:lang w:bidi="ar-EG"/>
        </w:rPr>
        <w:t>جدول</w:t>
      </w:r>
      <w:r w:rsidR="001B34A3">
        <w:rPr>
          <w:rFonts w:asciiTheme="majorBidi" w:hAnsiTheme="majorBidi" w:cstheme="majorBidi" w:hint="cs"/>
          <w:b/>
          <w:bCs/>
          <w:sz w:val="24"/>
          <w:szCs w:val="24"/>
          <w:rtl/>
          <w:lang w:bidi="ar-EG"/>
        </w:rPr>
        <w:t xml:space="preserve"> </w:t>
      </w:r>
      <w:r w:rsidRPr="001B34A3">
        <w:rPr>
          <w:rFonts w:asciiTheme="majorBidi" w:hAnsiTheme="majorBidi" w:cstheme="majorBidi" w:hint="cs"/>
          <w:b/>
          <w:bCs/>
          <w:sz w:val="24"/>
          <w:szCs w:val="24"/>
          <w:rtl/>
          <w:lang w:bidi="ar-EG"/>
        </w:rPr>
        <w:t xml:space="preserve">(2) تساؤلات حول </w:t>
      </w:r>
      <w:r w:rsidR="008B2BC8" w:rsidRPr="001B34A3">
        <w:rPr>
          <w:rFonts w:asciiTheme="majorBidi" w:hAnsiTheme="majorBidi" w:cstheme="majorBidi" w:hint="cs"/>
          <w:b/>
          <w:bCs/>
          <w:sz w:val="24"/>
          <w:szCs w:val="24"/>
          <w:rtl/>
          <w:lang w:bidi="ar-EG"/>
        </w:rPr>
        <w:t>أسباب</w:t>
      </w:r>
      <w:r w:rsidRPr="001B34A3">
        <w:rPr>
          <w:rFonts w:asciiTheme="majorBidi" w:hAnsiTheme="majorBidi" w:cstheme="majorBidi" w:hint="cs"/>
          <w:b/>
          <w:bCs/>
          <w:sz w:val="24"/>
          <w:szCs w:val="24"/>
          <w:rtl/>
          <w:lang w:bidi="ar-EG"/>
        </w:rPr>
        <w:t xml:space="preserve"> استخدام التقويم التكويني في مرحلة التصور </w:t>
      </w:r>
      <w:r w:rsidR="008B2BC8" w:rsidRPr="001B34A3">
        <w:rPr>
          <w:rFonts w:asciiTheme="majorBidi" w:hAnsiTheme="majorBidi" w:cstheme="majorBidi" w:hint="cs"/>
          <w:b/>
          <w:bCs/>
          <w:sz w:val="24"/>
          <w:szCs w:val="24"/>
          <w:rtl/>
          <w:lang w:bidi="ar-EG"/>
        </w:rPr>
        <w:t>ال</w:t>
      </w:r>
      <w:r w:rsidR="00E244A5">
        <w:rPr>
          <w:rFonts w:asciiTheme="majorBidi" w:hAnsiTheme="majorBidi" w:cstheme="majorBidi" w:hint="cs"/>
          <w:b/>
          <w:bCs/>
          <w:sz w:val="24"/>
          <w:szCs w:val="24"/>
          <w:rtl/>
          <w:lang w:bidi="ar-EG"/>
        </w:rPr>
        <w:t>أو</w:t>
      </w:r>
      <w:r w:rsidR="008B2BC8" w:rsidRPr="001B34A3">
        <w:rPr>
          <w:rFonts w:asciiTheme="majorBidi" w:hAnsiTheme="majorBidi" w:cstheme="majorBidi" w:hint="cs"/>
          <w:b/>
          <w:bCs/>
          <w:sz w:val="24"/>
          <w:szCs w:val="24"/>
          <w:rtl/>
          <w:lang w:bidi="ar-EG"/>
        </w:rPr>
        <w:t>ل</w:t>
      </w:r>
      <w:r w:rsidR="00601EBE">
        <w:rPr>
          <w:rFonts w:asciiTheme="majorBidi" w:hAnsiTheme="majorBidi" w:cstheme="majorBidi" w:hint="cs"/>
          <w:b/>
          <w:bCs/>
          <w:sz w:val="24"/>
          <w:szCs w:val="24"/>
          <w:rtl/>
          <w:lang w:bidi="ar-EG"/>
        </w:rPr>
        <w:t>ي للمشروع/البرنامج</w:t>
      </w:r>
    </w:p>
    <w:tbl>
      <w:tblPr>
        <w:tblStyle w:val="LightShading1"/>
        <w:bidiVisual/>
        <w:tblW w:w="0" w:type="auto"/>
        <w:jc w:val="center"/>
        <w:tblInd w:w="-593"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1249"/>
        <w:gridCol w:w="7391"/>
      </w:tblGrid>
      <w:tr w:rsidR="007203E8" w:rsidRPr="005F354E" w:rsidTr="001B34A3">
        <w:trPr>
          <w:cnfStyle w:val="100000000000" w:firstRow="1" w:lastRow="0" w:firstColumn="0" w:lastColumn="0" w:oddVBand="0" w:evenVBand="0" w:oddHBand="0" w:evenHBand="0" w:firstRowFirstColumn="0" w:firstRowLastColumn="0" w:lastRowFirstColumn="0" w:lastRowLastColumn="0"/>
          <w:trHeight w:val="758"/>
          <w:jc w:val="center"/>
        </w:trPr>
        <w:tc>
          <w:tcPr>
            <w:cnfStyle w:val="001000000000" w:firstRow="0" w:lastRow="0" w:firstColumn="1" w:lastColumn="0" w:oddVBand="0" w:evenVBand="0" w:oddHBand="0" w:evenHBand="0" w:firstRowFirstColumn="0" w:firstRowLastColumn="0" w:lastRowFirstColumn="0" w:lastRowLastColumn="0"/>
            <w:tcW w:w="1249" w:type="dxa"/>
            <w:tcBorders>
              <w:top w:val="single" w:sz="4" w:space="0" w:color="auto"/>
              <w:left w:val="none" w:sz="0" w:space="0" w:color="auto"/>
              <w:bottom w:val="none" w:sz="0" w:space="0" w:color="auto"/>
              <w:right w:val="none" w:sz="0" w:space="0" w:color="auto"/>
            </w:tcBorders>
            <w:shd w:val="clear" w:color="auto" w:fill="FFFFFF" w:themeFill="background1"/>
          </w:tcPr>
          <w:p w:rsidR="007203E8" w:rsidRPr="00601EBE" w:rsidRDefault="008B2BC8" w:rsidP="001B34A3">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م</w:t>
            </w:r>
            <w:r w:rsidR="007203E8" w:rsidRPr="00601EBE">
              <w:rPr>
                <w:rFonts w:asciiTheme="majorBidi" w:hAnsiTheme="majorBidi" w:cstheme="majorBidi"/>
                <w:sz w:val="24"/>
                <w:szCs w:val="24"/>
                <w:rtl/>
              </w:rPr>
              <w:t>تى</w:t>
            </w:r>
            <w:r w:rsidR="00C96511" w:rsidRPr="00601EBE">
              <w:rPr>
                <w:rFonts w:asciiTheme="majorBidi" w:hAnsiTheme="majorBidi" w:cstheme="majorBidi"/>
                <w:sz w:val="24"/>
                <w:szCs w:val="24"/>
                <w:rtl/>
              </w:rPr>
              <w:t>؟</w:t>
            </w:r>
          </w:p>
        </w:tc>
        <w:tc>
          <w:tcPr>
            <w:tcW w:w="7391" w:type="dxa"/>
            <w:tcBorders>
              <w:top w:val="single" w:sz="4" w:space="0" w:color="auto"/>
              <w:left w:val="none" w:sz="0" w:space="0" w:color="auto"/>
              <w:bottom w:val="none" w:sz="0" w:space="0" w:color="auto"/>
              <w:right w:val="none" w:sz="0" w:space="0" w:color="auto"/>
            </w:tcBorders>
            <w:shd w:val="clear" w:color="auto" w:fill="FFFFFF" w:themeFill="background1"/>
          </w:tcPr>
          <w:p w:rsidR="007203E8" w:rsidRPr="00601EBE" w:rsidRDefault="007203E8" w:rsidP="005F354E">
            <w:pPr>
              <w:pStyle w:val="NoSpacing"/>
              <w:numPr>
                <w:ilvl w:val="0"/>
                <w:numId w:val="12"/>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601EBE">
              <w:rPr>
                <w:rFonts w:asciiTheme="majorBidi" w:hAnsiTheme="majorBidi" w:cstheme="majorBidi"/>
                <w:b w:val="0"/>
                <w:bCs w:val="0"/>
                <w:sz w:val="24"/>
                <w:szCs w:val="24"/>
                <w:rtl/>
              </w:rPr>
              <w:t>تطوير برنامج جديد</w:t>
            </w:r>
            <w:r w:rsidR="00601EBE" w:rsidRPr="00601EBE">
              <w:rPr>
                <w:rFonts w:asciiTheme="majorBidi" w:hAnsiTheme="majorBidi" w:cstheme="majorBidi"/>
                <w:b w:val="0"/>
                <w:bCs w:val="0"/>
                <w:sz w:val="24"/>
                <w:szCs w:val="24"/>
                <w:rtl/>
              </w:rPr>
              <w:t>.</w:t>
            </w:r>
          </w:p>
          <w:p w:rsidR="007203E8" w:rsidRPr="00601EBE" w:rsidRDefault="007203E8" w:rsidP="005F354E">
            <w:pPr>
              <w:pStyle w:val="NoSpacing"/>
              <w:numPr>
                <w:ilvl w:val="0"/>
                <w:numId w:val="12"/>
              </w:num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601EBE">
              <w:rPr>
                <w:rFonts w:asciiTheme="majorBidi" w:hAnsiTheme="majorBidi" w:cstheme="majorBidi"/>
                <w:b w:val="0"/>
                <w:bCs w:val="0"/>
                <w:sz w:val="24"/>
                <w:szCs w:val="24"/>
                <w:rtl/>
              </w:rPr>
              <w:t xml:space="preserve">توسيع </w:t>
            </w:r>
            <w:r w:rsidR="005F354E" w:rsidRPr="00601EBE">
              <w:rPr>
                <w:rFonts w:asciiTheme="majorBidi" w:hAnsiTheme="majorBidi" w:cstheme="majorBidi"/>
                <w:b w:val="0"/>
                <w:bCs w:val="0"/>
                <w:sz w:val="24"/>
                <w:szCs w:val="24"/>
                <w:rtl/>
              </w:rPr>
              <w:t>ال</w:t>
            </w:r>
            <w:r w:rsidRPr="00601EBE">
              <w:rPr>
                <w:rFonts w:asciiTheme="majorBidi" w:hAnsiTheme="majorBidi" w:cstheme="majorBidi"/>
                <w:b w:val="0"/>
                <w:bCs w:val="0"/>
                <w:sz w:val="24"/>
                <w:szCs w:val="24"/>
                <w:rtl/>
              </w:rPr>
              <w:t xml:space="preserve">برنامج </w:t>
            </w:r>
            <w:r w:rsidR="005F354E" w:rsidRPr="00601EBE">
              <w:rPr>
                <w:rFonts w:asciiTheme="majorBidi" w:hAnsiTheme="majorBidi" w:cstheme="majorBidi"/>
                <w:b w:val="0"/>
                <w:bCs w:val="0"/>
                <w:sz w:val="24"/>
                <w:szCs w:val="24"/>
                <w:rtl/>
              </w:rPr>
              <w:t>القائم</w:t>
            </w:r>
            <w:r w:rsidR="00601EBE" w:rsidRPr="00601EBE">
              <w:rPr>
                <w:rFonts w:asciiTheme="majorBidi" w:hAnsiTheme="majorBidi" w:cstheme="majorBidi"/>
                <w:b w:val="0"/>
                <w:bCs w:val="0"/>
                <w:sz w:val="24"/>
                <w:szCs w:val="24"/>
                <w:rtl/>
              </w:rPr>
              <w:t>.</w:t>
            </w:r>
          </w:p>
          <w:p w:rsidR="007203E8" w:rsidRPr="00601EBE" w:rsidRDefault="007203E8" w:rsidP="005F354E">
            <w:pPr>
              <w:pStyle w:val="No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0"/>
                <w:szCs w:val="10"/>
                <w:rtl/>
              </w:rPr>
            </w:pPr>
          </w:p>
        </w:tc>
      </w:tr>
      <w:tr w:rsidR="007203E8" w:rsidRPr="005F354E" w:rsidTr="001B34A3">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1249" w:type="dxa"/>
            <w:tcBorders>
              <w:left w:val="none" w:sz="0" w:space="0" w:color="auto"/>
              <w:right w:val="none" w:sz="0" w:space="0" w:color="auto"/>
            </w:tcBorders>
            <w:shd w:val="clear" w:color="auto" w:fill="FFFFFF" w:themeFill="background1"/>
          </w:tcPr>
          <w:p w:rsidR="007203E8" w:rsidRPr="00601EBE" w:rsidRDefault="007203E8" w:rsidP="001B34A3">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ماذا</w:t>
            </w:r>
            <w:r w:rsidR="00896037" w:rsidRPr="00601EBE">
              <w:rPr>
                <w:rFonts w:asciiTheme="majorBidi" w:hAnsiTheme="majorBidi" w:cstheme="majorBidi"/>
                <w:sz w:val="24"/>
                <w:szCs w:val="24"/>
                <w:rtl/>
              </w:rPr>
              <w:t>؟</w:t>
            </w:r>
          </w:p>
        </w:tc>
        <w:tc>
          <w:tcPr>
            <w:tcW w:w="7391" w:type="dxa"/>
            <w:tcBorders>
              <w:left w:val="none" w:sz="0" w:space="0" w:color="auto"/>
              <w:right w:val="none" w:sz="0" w:space="0" w:color="auto"/>
            </w:tcBorders>
            <w:shd w:val="clear" w:color="auto" w:fill="FFFFFF" w:themeFill="background1"/>
          </w:tcPr>
          <w:p w:rsidR="007203E8" w:rsidRPr="00601EBE" w:rsidRDefault="007203E8" w:rsidP="005F354E">
            <w:pPr>
              <w:pStyle w:val="NoSpacing"/>
              <w:numPr>
                <w:ilvl w:val="0"/>
                <w:numId w:val="11"/>
              </w:num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 xml:space="preserve">الحاجة </w:t>
            </w:r>
            <w:r w:rsidR="005F354E" w:rsidRPr="00601EBE">
              <w:rPr>
                <w:rFonts w:asciiTheme="majorBidi" w:hAnsiTheme="majorBidi" w:cstheme="majorBidi"/>
                <w:sz w:val="24"/>
                <w:szCs w:val="24"/>
                <w:rtl/>
              </w:rPr>
              <w:t>ل</w:t>
            </w:r>
            <w:r w:rsidRPr="00601EBE">
              <w:rPr>
                <w:rFonts w:asciiTheme="majorBidi" w:hAnsiTheme="majorBidi" w:cstheme="majorBidi"/>
                <w:sz w:val="24"/>
                <w:szCs w:val="24"/>
                <w:rtl/>
              </w:rPr>
              <w:t>لمشروع</w:t>
            </w:r>
            <w:r w:rsidR="005F354E" w:rsidRPr="00601EBE">
              <w:rPr>
                <w:rFonts w:asciiTheme="majorBidi" w:hAnsiTheme="majorBidi" w:cstheme="majorBidi"/>
                <w:sz w:val="24"/>
                <w:szCs w:val="24"/>
                <w:rtl/>
              </w:rPr>
              <w:t>/البرنامج</w:t>
            </w:r>
            <w:r w:rsidRPr="00601EBE">
              <w:rPr>
                <w:rFonts w:asciiTheme="majorBidi" w:hAnsiTheme="majorBidi" w:cstheme="majorBidi"/>
                <w:sz w:val="24"/>
                <w:szCs w:val="24"/>
                <w:rtl/>
              </w:rPr>
              <w:t xml:space="preserve"> </w:t>
            </w:r>
            <w:r w:rsidR="005F354E" w:rsidRPr="00601EBE">
              <w:rPr>
                <w:rFonts w:asciiTheme="majorBidi" w:hAnsiTheme="majorBidi" w:cstheme="majorBidi"/>
                <w:sz w:val="24"/>
                <w:szCs w:val="24"/>
                <w:rtl/>
              </w:rPr>
              <w:t>لدي</w:t>
            </w:r>
            <w:r w:rsidRPr="00601EBE">
              <w:rPr>
                <w:rFonts w:asciiTheme="majorBidi" w:hAnsiTheme="majorBidi" w:cstheme="majorBidi"/>
                <w:sz w:val="24"/>
                <w:szCs w:val="24"/>
                <w:rtl/>
              </w:rPr>
              <w:t xml:space="preserve"> المستفيدين المحتملين.</w:t>
            </w:r>
          </w:p>
          <w:p w:rsidR="007203E8" w:rsidRPr="00601EBE" w:rsidRDefault="007203E8" w:rsidP="00601EBE">
            <w:pPr>
              <w:pStyle w:val="NoSpacing"/>
              <w:numPr>
                <w:ilvl w:val="0"/>
                <w:numId w:val="11"/>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01EBE">
              <w:rPr>
                <w:rFonts w:asciiTheme="majorBidi" w:hAnsiTheme="majorBidi" w:cstheme="majorBidi"/>
                <w:sz w:val="24"/>
                <w:szCs w:val="24"/>
                <w:rtl/>
              </w:rPr>
              <w:t xml:space="preserve">خط الأساس الحالي للمؤشرات ذات الصلة، والتي يمكن </w:t>
            </w:r>
            <w:r w:rsidR="00E244A5" w:rsidRPr="00601EBE">
              <w:rPr>
                <w:rFonts w:asciiTheme="majorBidi" w:hAnsiTheme="majorBidi" w:cstheme="majorBidi"/>
                <w:sz w:val="24"/>
                <w:szCs w:val="24"/>
                <w:rtl/>
              </w:rPr>
              <w:t>أن</w:t>
            </w:r>
            <w:r w:rsidRPr="00601EBE">
              <w:rPr>
                <w:rFonts w:asciiTheme="majorBidi" w:hAnsiTheme="majorBidi" w:cstheme="majorBidi"/>
                <w:sz w:val="24"/>
                <w:szCs w:val="24"/>
                <w:rtl/>
              </w:rPr>
              <w:t xml:space="preserve"> تساعد في إظهار التأثير لاحقًا.</w:t>
            </w:r>
          </w:p>
          <w:p w:rsidR="007203E8" w:rsidRPr="00601EBE" w:rsidRDefault="007203E8" w:rsidP="005F354E">
            <w:pPr>
              <w:pStyle w:val="No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0"/>
                <w:szCs w:val="10"/>
                <w:rtl/>
              </w:rPr>
            </w:pPr>
          </w:p>
        </w:tc>
      </w:tr>
      <w:tr w:rsidR="007203E8" w:rsidRPr="005F354E" w:rsidTr="001B34A3">
        <w:trPr>
          <w:trHeight w:val="850"/>
          <w:jc w:val="center"/>
        </w:trPr>
        <w:tc>
          <w:tcPr>
            <w:cnfStyle w:val="001000000000" w:firstRow="0" w:lastRow="0" w:firstColumn="1" w:lastColumn="0" w:oddVBand="0" w:evenVBand="0" w:oddHBand="0" w:evenHBand="0" w:firstRowFirstColumn="0" w:firstRowLastColumn="0" w:lastRowFirstColumn="0" w:lastRowLastColumn="0"/>
            <w:tcW w:w="1249" w:type="dxa"/>
            <w:shd w:val="clear" w:color="auto" w:fill="FFFFFF" w:themeFill="background1"/>
          </w:tcPr>
          <w:p w:rsidR="007203E8" w:rsidRPr="00601EBE" w:rsidRDefault="007203E8" w:rsidP="001B34A3">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لماذا</w:t>
            </w:r>
            <w:r w:rsidR="00896037" w:rsidRPr="00601EBE">
              <w:rPr>
                <w:rFonts w:asciiTheme="majorBidi" w:hAnsiTheme="majorBidi" w:cstheme="majorBidi"/>
                <w:sz w:val="24"/>
                <w:szCs w:val="24"/>
                <w:rtl/>
              </w:rPr>
              <w:t>؟</w:t>
            </w:r>
          </w:p>
        </w:tc>
        <w:tc>
          <w:tcPr>
            <w:tcW w:w="7391" w:type="dxa"/>
            <w:shd w:val="clear" w:color="auto" w:fill="FFFFFF" w:themeFill="background1"/>
          </w:tcPr>
          <w:p w:rsidR="007203E8" w:rsidRPr="00601EBE" w:rsidRDefault="007203E8" w:rsidP="005F354E">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 xml:space="preserve">يساعد </w:t>
            </w:r>
            <w:r w:rsidR="005F354E" w:rsidRPr="00601EBE">
              <w:rPr>
                <w:rFonts w:asciiTheme="majorBidi" w:hAnsiTheme="majorBidi" w:cstheme="majorBidi"/>
                <w:sz w:val="24"/>
                <w:szCs w:val="24"/>
                <w:rtl/>
              </w:rPr>
              <w:t xml:space="preserve">التقويم التكويني </w:t>
            </w:r>
            <w:r w:rsidRPr="00601EBE">
              <w:rPr>
                <w:rFonts w:asciiTheme="majorBidi" w:hAnsiTheme="majorBidi" w:cstheme="majorBidi"/>
                <w:sz w:val="24"/>
                <w:szCs w:val="24"/>
                <w:rtl/>
              </w:rPr>
              <w:t xml:space="preserve">على إجراء تحسينات مبكرة </w:t>
            </w:r>
            <w:r w:rsidR="005F354E" w:rsidRPr="00601EBE">
              <w:rPr>
                <w:rFonts w:asciiTheme="majorBidi" w:hAnsiTheme="majorBidi" w:cstheme="majorBidi"/>
                <w:sz w:val="24"/>
                <w:szCs w:val="24"/>
                <w:rtl/>
              </w:rPr>
              <w:t>في</w:t>
            </w:r>
            <w:r w:rsidRPr="00601EBE">
              <w:rPr>
                <w:rFonts w:asciiTheme="majorBidi" w:hAnsiTheme="majorBidi" w:cstheme="majorBidi"/>
                <w:sz w:val="24"/>
                <w:szCs w:val="24"/>
                <w:rtl/>
              </w:rPr>
              <w:t xml:space="preserve"> البرنامج.</w:t>
            </w:r>
          </w:p>
          <w:p w:rsidR="007203E8" w:rsidRPr="00601EBE" w:rsidRDefault="007203E8" w:rsidP="005F354E">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 xml:space="preserve">يسمح </w:t>
            </w:r>
            <w:r w:rsidR="005F354E" w:rsidRPr="00601EBE">
              <w:rPr>
                <w:rFonts w:asciiTheme="majorBidi" w:hAnsiTheme="majorBidi" w:cstheme="majorBidi"/>
                <w:sz w:val="24"/>
                <w:szCs w:val="24"/>
                <w:rtl/>
              </w:rPr>
              <w:t xml:space="preserve">التقويم التكويني </w:t>
            </w:r>
            <w:r w:rsidRPr="00601EBE">
              <w:rPr>
                <w:rFonts w:asciiTheme="majorBidi" w:hAnsiTheme="majorBidi" w:cstheme="majorBidi"/>
                <w:sz w:val="24"/>
                <w:szCs w:val="24"/>
                <w:rtl/>
              </w:rPr>
              <w:t>لمديري المشروع</w:t>
            </w:r>
            <w:r w:rsidR="005F354E" w:rsidRPr="00601EBE">
              <w:rPr>
                <w:rFonts w:asciiTheme="majorBidi" w:hAnsiTheme="majorBidi" w:cstheme="majorBidi"/>
                <w:sz w:val="24"/>
                <w:szCs w:val="24"/>
                <w:rtl/>
              </w:rPr>
              <w:t>/البرنامج</w:t>
            </w:r>
            <w:r w:rsidRPr="00601EBE">
              <w:rPr>
                <w:rFonts w:asciiTheme="majorBidi" w:hAnsiTheme="majorBidi" w:cstheme="majorBidi"/>
                <w:sz w:val="24"/>
                <w:szCs w:val="24"/>
                <w:rtl/>
              </w:rPr>
              <w:t xml:space="preserve"> ب</w:t>
            </w:r>
            <w:r w:rsidR="005F354E" w:rsidRPr="00601EBE">
              <w:rPr>
                <w:rFonts w:asciiTheme="majorBidi" w:hAnsiTheme="majorBidi" w:cstheme="majorBidi"/>
                <w:sz w:val="24"/>
                <w:szCs w:val="24"/>
                <w:rtl/>
              </w:rPr>
              <w:t>ال</w:t>
            </w:r>
            <w:r w:rsidRPr="00601EBE">
              <w:rPr>
                <w:rFonts w:asciiTheme="majorBidi" w:hAnsiTheme="majorBidi" w:cstheme="majorBidi"/>
                <w:sz w:val="24"/>
                <w:szCs w:val="24"/>
                <w:rtl/>
              </w:rPr>
              <w:t xml:space="preserve">تنقيح </w:t>
            </w:r>
            <w:r w:rsidR="005F354E" w:rsidRPr="00601EBE">
              <w:rPr>
                <w:rFonts w:asciiTheme="majorBidi" w:hAnsiTheme="majorBidi" w:cstheme="majorBidi"/>
                <w:sz w:val="24"/>
                <w:szCs w:val="24"/>
                <w:rtl/>
              </w:rPr>
              <w:t>وال</w:t>
            </w:r>
            <w:r w:rsidRPr="00601EBE">
              <w:rPr>
                <w:rFonts w:asciiTheme="majorBidi" w:hAnsiTheme="majorBidi" w:cstheme="majorBidi"/>
                <w:sz w:val="24"/>
                <w:szCs w:val="24"/>
                <w:rtl/>
              </w:rPr>
              <w:t>تحسين.</w:t>
            </w:r>
          </w:p>
          <w:p w:rsidR="007203E8" w:rsidRPr="00601EBE" w:rsidRDefault="007203E8" w:rsidP="005F354E">
            <w:pPr>
              <w:pStyle w:val="No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8"/>
                <w:szCs w:val="8"/>
                <w:rtl/>
              </w:rPr>
            </w:pPr>
          </w:p>
        </w:tc>
      </w:tr>
      <w:tr w:rsidR="007203E8" w:rsidRPr="005F354E" w:rsidTr="001B34A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249" w:type="dxa"/>
            <w:tcBorders>
              <w:left w:val="none" w:sz="0" w:space="0" w:color="auto"/>
              <w:bottom w:val="single" w:sz="4" w:space="0" w:color="auto"/>
              <w:right w:val="none" w:sz="0" w:space="0" w:color="auto"/>
            </w:tcBorders>
            <w:shd w:val="clear" w:color="auto" w:fill="FFFFFF" w:themeFill="background1"/>
          </w:tcPr>
          <w:p w:rsidR="007203E8" w:rsidRPr="00601EBE" w:rsidRDefault="007203E8" w:rsidP="001B34A3">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كيف</w:t>
            </w:r>
            <w:r w:rsidR="00896037" w:rsidRPr="00601EBE">
              <w:rPr>
                <w:rFonts w:asciiTheme="majorBidi" w:hAnsiTheme="majorBidi" w:cstheme="majorBidi"/>
                <w:sz w:val="24"/>
                <w:szCs w:val="24"/>
                <w:rtl/>
              </w:rPr>
              <w:t>؟</w:t>
            </w:r>
          </w:p>
        </w:tc>
        <w:tc>
          <w:tcPr>
            <w:tcW w:w="7391" w:type="dxa"/>
            <w:tcBorders>
              <w:left w:val="none" w:sz="0" w:space="0" w:color="auto"/>
              <w:bottom w:val="single" w:sz="4" w:space="0" w:color="auto"/>
              <w:right w:val="none" w:sz="0" w:space="0" w:color="auto"/>
            </w:tcBorders>
            <w:shd w:val="clear" w:color="auto" w:fill="FFFFFF" w:themeFill="background1"/>
          </w:tcPr>
          <w:p w:rsidR="007203E8" w:rsidRPr="00601EBE" w:rsidRDefault="007203E8" w:rsidP="00601EBE">
            <w:pPr>
              <w:pStyle w:val="NoSpacing"/>
              <w:numPr>
                <w:ilvl w:val="0"/>
                <w:numId w:val="11"/>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 xml:space="preserve">إجراء </w:t>
            </w:r>
            <w:r w:rsidR="005F354E" w:rsidRPr="00601EBE">
              <w:rPr>
                <w:rFonts w:asciiTheme="majorBidi" w:hAnsiTheme="majorBidi" w:cstheme="majorBidi"/>
                <w:sz w:val="24"/>
                <w:szCs w:val="24"/>
                <w:rtl/>
              </w:rPr>
              <w:t>الدراسات المسحية و</w:t>
            </w:r>
            <w:r w:rsidRPr="00601EBE">
              <w:rPr>
                <w:rFonts w:asciiTheme="majorBidi" w:hAnsiTheme="majorBidi" w:cstheme="majorBidi"/>
                <w:sz w:val="24"/>
                <w:szCs w:val="24"/>
                <w:rtl/>
              </w:rPr>
              <w:t xml:space="preserve">تركيز المناقشة </w:t>
            </w:r>
            <w:r w:rsidR="005F354E" w:rsidRPr="00601EBE">
              <w:rPr>
                <w:rFonts w:asciiTheme="majorBidi" w:hAnsiTheme="majorBidi" w:cstheme="majorBidi"/>
                <w:sz w:val="24"/>
                <w:szCs w:val="24"/>
                <w:rtl/>
              </w:rPr>
              <w:t xml:space="preserve">حول المشروع/البرنامج </w:t>
            </w:r>
            <w:r w:rsidRPr="00601EBE">
              <w:rPr>
                <w:rFonts w:asciiTheme="majorBidi" w:hAnsiTheme="majorBidi" w:cstheme="majorBidi"/>
                <w:sz w:val="24"/>
                <w:szCs w:val="24"/>
                <w:rtl/>
              </w:rPr>
              <w:t xml:space="preserve">بين </w:t>
            </w:r>
            <w:r w:rsidR="00601EBE" w:rsidRPr="00601EBE">
              <w:rPr>
                <w:rFonts w:asciiTheme="majorBidi" w:hAnsiTheme="majorBidi" w:cstheme="majorBidi"/>
                <w:sz w:val="24"/>
                <w:szCs w:val="24"/>
                <w:rtl/>
              </w:rPr>
              <w:t>أف</w:t>
            </w:r>
            <w:r w:rsidR="005F354E" w:rsidRPr="00601EBE">
              <w:rPr>
                <w:rFonts w:asciiTheme="majorBidi" w:hAnsiTheme="majorBidi" w:cstheme="majorBidi"/>
                <w:sz w:val="24"/>
                <w:szCs w:val="24"/>
                <w:rtl/>
              </w:rPr>
              <w:t xml:space="preserve">راد </w:t>
            </w:r>
            <w:r w:rsidRPr="00601EBE">
              <w:rPr>
                <w:rFonts w:asciiTheme="majorBidi" w:hAnsiTheme="majorBidi" w:cstheme="majorBidi"/>
                <w:sz w:val="24"/>
                <w:szCs w:val="24"/>
                <w:rtl/>
              </w:rPr>
              <w:t xml:space="preserve">القطاع المستهدف على </w:t>
            </w:r>
            <w:r w:rsidR="00601EBE" w:rsidRPr="00601EBE">
              <w:rPr>
                <w:rFonts w:asciiTheme="majorBidi" w:hAnsiTheme="majorBidi" w:cstheme="majorBidi"/>
                <w:sz w:val="24"/>
                <w:szCs w:val="24"/>
                <w:rtl/>
              </w:rPr>
              <w:t>الحاجة إ</w:t>
            </w:r>
            <w:r w:rsidR="005F354E" w:rsidRPr="00601EBE">
              <w:rPr>
                <w:rFonts w:asciiTheme="majorBidi" w:hAnsiTheme="majorBidi" w:cstheme="majorBidi"/>
                <w:sz w:val="24"/>
                <w:szCs w:val="24"/>
                <w:rtl/>
              </w:rPr>
              <w:t xml:space="preserve">لي </w:t>
            </w:r>
            <w:r w:rsidRPr="00601EBE">
              <w:rPr>
                <w:rFonts w:asciiTheme="majorBidi" w:hAnsiTheme="majorBidi" w:cstheme="majorBidi"/>
                <w:sz w:val="24"/>
                <w:szCs w:val="24"/>
                <w:rtl/>
              </w:rPr>
              <w:t>عناصر البرنامج و</w:t>
            </w:r>
            <w:r w:rsidR="005F354E" w:rsidRPr="00601EBE">
              <w:rPr>
                <w:rFonts w:asciiTheme="majorBidi" w:hAnsiTheme="majorBidi" w:cstheme="majorBidi"/>
                <w:sz w:val="24"/>
                <w:szCs w:val="24"/>
                <w:rtl/>
              </w:rPr>
              <w:t>فهمها</w:t>
            </w:r>
            <w:r w:rsidRPr="00601EBE">
              <w:rPr>
                <w:rFonts w:asciiTheme="majorBidi" w:hAnsiTheme="majorBidi" w:cstheme="majorBidi"/>
                <w:sz w:val="24"/>
                <w:szCs w:val="24"/>
                <w:rtl/>
              </w:rPr>
              <w:t xml:space="preserve"> و</w:t>
            </w:r>
            <w:r w:rsidR="005F354E" w:rsidRPr="00601EBE">
              <w:rPr>
                <w:rFonts w:asciiTheme="majorBidi" w:hAnsiTheme="majorBidi" w:cstheme="majorBidi"/>
                <w:sz w:val="24"/>
                <w:szCs w:val="24"/>
                <w:rtl/>
              </w:rPr>
              <w:t>قبولها</w:t>
            </w:r>
            <w:r w:rsidRPr="00601EBE">
              <w:rPr>
                <w:rFonts w:asciiTheme="majorBidi" w:hAnsiTheme="majorBidi" w:cstheme="majorBidi"/>
                <w:sz w:val="24"/>
                <w:szCs w:val="24"/>
                <w:rtl/>
              </w:rPr>
              <w:t xml:space="preserve"> و</w:t>
            </w:r>
            <w:r w:rsidR="005F354E" w:rsidRPr="00601EBE">
              <w:rPr>
                <w:rFonts w:asciiTheme="majorBidi" w:hAnsiTheme="majorBidi" w:cstheme="majorBidi"/>
                <w:sz w:val="24"/>
                <w:szCs w:val="24"/>
                <w:rtl/>
              </w:rPr>
              <w:t>الموافقة</w:t>
            </w:r>
            <w:r w:rsidRPr="00601EBE">
              <w:rPr>
                <w:rFonts w:asciiTheme="majorBidi" w:hAnsiTheme="majorBidi" w:cstheme="majorBidi"/>
                <w:sz w:val="24"/>
                <w:szCs w:val="24"/>
                <w:rtl/>
              </w:rPr>
              <w:t xml:space="preserve"> عليها.</w:t>
            </w:r>
          </w:p>
        </w:tc>
      </w:tr>
    </w:tbl>
    <w:p w:rsidR="008B2BC8" w:rsidRPr="00601EBE" w:rsidRDefault="008B2BC8" w:rsidP="00C576E9">
      <w:pPr>
        <w:spacing w:after="120"/>
        <w:jc w:val="both"/>
        <w:rPr>
          <w:rFonts w:asciiTheme="majorBidi" w:hAnsiTheme="majorBidi" w:cstheme="majorBidi"/>
          <w:b/>
          <w:bCs/>
          <w:sz w:val="16"/>
          <w:szCs w:val="16"/>
          <w:rtl/>
          <w:lang w:bidi="ar-EG"/>
        </w:rPr>
      </w:pPr>
    </w:p>
    <w:p w:rsidR="005F354E" w:rsidRPr="00C576E9" w:rsidRDefault="001B34A3" w:rsidP="00C576E9">
      <w:pPr>
        <w:spacing w:after="120"/>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الإجابة</w:t>
      </w:r>
      <w:r w:rsidR="00C576E9" w:rsidRPr="00C576E9">
        <w:rPr>
          <w:rFonts w:asciiTheme="majorBidi" w:hAnsiTheme="majorBidi" w:cstheme="majorBidi" w:hint="cs"/>
          <w:b/>
          <w:bCs/>
          <w:sz w:val="28"/>
          <w:szCs w:val="28"/>
          <w:rtl/>
          <w:lang w:bidi="ar-EG"/>
        </w:rPr>
        <w:t xml:space="preserve"> عن السؤال </w:t>
      </w:r>
      <w:r w:rsidR="00C576E9">
        <w:rPr>
          <w:rFonts w:asciiTheme="majorBidi" w:hAnsiTheme="majorBidi" w:cstheme="majorBidi" w:hint="cs"/>
          <w:b/>
          <w:bCs/>
          <w:sz w:val="28"/>
          <w:szCs w:val="28"/>
          <w:rtl/>
          <w:lang w:bidi="ar-EG"/>
        </w:rPr>
        <w:t>الخامس</w:t>
      </w:r>
      <w:r w:rsidR="00C576E9" w:rsidRPr="00C576E9">
        <w:rPr>
          <w:rFonts w:asciiTheme="majorBidi" w:hAnsiTheme="majorBidi" w:cstheme="majorBidi" w:hint="cs"/>
          <w:b/>
          <w:bCs/>
          <w:sz w:val="28"/>
          <w:szCs w:val="28"/>
          <w:rtl/>
          <w:lang w:bidi="ar-EG"/>
        </w:rPr>
        <w:t>:</w:t>
      </w:r>
    </w:p>
    <w:p w:rsidR="00AC5A0E" w:rsidRPr="00EB7E59" w:rsidRDefault="00E50CAB" w:rsidP="005F354E">
      <w:pPr>
        <w:spacing w:after="120"/>
        <w:jc w:val="both"/>
        <w:rPr>
          <w:rFonts w:asciiTheme="majorBidi" w:hAnsiTheme="majorBidi" w:cstheme="majorBidi"/>
          <w:b/>
          <w:bCs/>
          <w:sz w:val="28"/>
          <w:szCs w:val="28"/>
          <w:rtl/>
          <w:lang w:bidi="ar-EG"/>
        </w:rPr>
      </w:pPr>
      <w:r w:rsidRPr="00EB7E59">
        <w:rPr>
          <w:rFonts w:asciiTheme="majorBidi" w:hAnsiTheme="majorBidi" w:cstheme="majorBidi"/>
          <w:b/>
          <w:bCs/>
          <w:sz w:val="28"/>
          <w:szCs w:val="28"/>
          <w:rtl/>
          <w:lang w:bidi="ar-EG"/>
        </w:rPr>
        <w:t xml:space="preserve">أسئلة </w:t>
      </w:r>
      <w:r w:rsidR="005F354E" w:rsidRPr="00EB7E59">
        <w:rPr>
          <w:rFonts w:asciiTheme="majorBidi" w:hAnsiTheme="majorBidi" w:cstheme="majorBidi" w:hint="cs"/>
          <w:b/>
          <w:bCs/>
          <w:sz w:val="28"/>
          <w:szCs w:val="28"/>
          <w:rtl/>
          <w:lang w:bidi="ar-EG"/>
        </w:rPr>
        <w:t>يجيب عنها الباحث في هذه المرحلة</w:t>
      </w:r>
      <w:r w:rsidRPr="00EB7E59">
        <w:rPr>
          <w:rFonts w:asciiTheme="majorBidi" w:hAnsiTheme="majorBidi" w:cstheme="majorBidi"/>
          <w:b/>
          <w:bCs/>
          <w:sz w:val="28"/>
          <w:szCs w:val="28"/>
          <w:rtl/>
          <w:lang w:bidi="ar-EG"/>
        </w:rPr>
        <w:t>:</w:t>
      </w:r>
      <w:r w:rsidR="003A2B2F" w:rsidRPr="00EB7E59">
        <w:rPr>
          <w:rFonts w:asciiTheme="majorBidi" w:hAnsiTheme="majorBidi" w:cstheme="majorBidi"/>
          <w:b/>
          <w:bCs/>
          <w:sz w:val="28"/>
          <w:szCs w:val="28"/>
          <w:rtl/>
          <w:lang w:bidi="ar-EG"/>
        </w:rPr>
        <w:t xml:space="preserve"> </w:t>
      </w:r>
    </w:p>
    <w:p w:rsidR="00E50CAB" w:rsidRPr="007203E8" w:rsidRDefault="00E50CAB" w:rsidP="005F354E">
      <w:pPr>
        <w:pStyle w:val="ListParagraph"/>
        <w:numPr>
          <w:ilvl w:val="0"/>
          <w:numId w:val="4"/>
        </w:numPr>
        <w:jc w:val="both"/>
        <w:rPr>
          <w:rFonts w:asciiTheme="majorBidi" w:hAnsiTheme="majorBidi" w:cstheme="majorBidi"/>
          <w:sz w:val="28"/>
          <w:szCs w:val="28"/>
          <w:rtl/>
          <w:lang w:bidi="ar-EG"/>
        </w:rPr>
      </w:pPr>
      <w:r w:rsidRPr="007203E8">
        <w:rPr>
          <w:rFonts w:asciiTheme="majorBidi" w:hAnsiTheme="majorBidi" w:cstheme="majorBidi"/>
          <w:sz w:val="28"/>
          <w:szCs w:val="28"/>
          <w:rtl/>
          <w:lang w:bidi="ar-EG"/>
        </w:rPr>
        <w:t xml:space="preserve">هل هناك حاجة </w:t>
      </w:r>
      <w:r w:rsidR="005F354E">
        <w:rPr>
          <w:rFonts w:asciiTheme="majorBidi" w:hAnsiTheme="majorBidi" w:cstheme="majorBidi" w:hint="cs"/>
          <w:sz w:val="28"/>
          <w:szCs w:val="28"/>
          <w:rtl/>
          <w:lang w:bidi="ar-EG"/>
        </w:rPr>
        <w:t>للمشروع/ا</w:t>
      </w:r>
      <w:r w:rsidRPr="007203E8">
        <w:rPr>
          <w:rFonts w:asciiTheme="majorBidi" w:hAnsiTheme="majorBidi" w:cstheme="majorBidi"/>
          <w:sz w:val="28"/>
          <w:szCs w:val="28"/>
          <w:rtl/>
          <w:lang w:bidi="ar-EG"/>
        </w:rPr>
        <w:t>لبرنامج؟</w:t>
      </w:r>
    </w:p>
    <w:p w:rsidR="00E50CAB" w:rsidRDefault="00E50CAB" w:rsidP="005F354E">
      <w:pPr>
        <w:pStyle w:val="ListParagraph"/>
        <w:numPr>
          <w:ilvl w:val="0"/>
          <w:numId w:val="4"/>
        </w:numPr>
        <w:jc w:val="both"/>
        <w:rPr>
          <w:rFonts w:asciiTheme="majorBidi" w:hAnsiTheme="majorBidi" w:cstheme="majorBidi"/>
          <w:sz w:val="28"/>
          <w:szCs w:val="28"/>
          <w:lang w:bidi="ar-EG"/>
        </w:rPr>
      </w:pPr>
      <w:r w:rsidRPr="007203E8">
        <w:rPr>
          <w:rFonts w:asciiTheme="majorBidi" w:hAnsiTheme="majorBidi" w:cstheme="majorBidi"/>
          <w:sz w:val="28"/>
          <w:szCs w:val="28"/>
          <w:rtl/>
          <w:lang w:bidi="ar-EG"/>
        </w:rPr>
        <w:t>ما الذي يمكن القيام به لتحسين</w:t>
      </w:r>
      <w:r w:rsidR="005F354E">
        <w:rPr>
          <w:rFonts w:asciiTheme="majorBidi" w:hAnsiTheme="majorBidi" w:cstheme="majorBidi" w:hint="cs"/>
          <w:sz w:val="28"/>
          <w:szCs w:val="28"/>
          <w:rtl/>
          <w:lang w:bidi="ar-EG"/>
        </w:rPr>
        <w:t xml:space="preserve"> المشروع/البرنامج</w:t>
      </w:r>
      <w:r w:rsidRPr="007203E8">
        <w:rPr>
          <w:rFonts w:asciiTheme="majorBidi" w:hAnsiTheme="majorBidi" w:cstheme="majorBidi"/>
          <w:sz w:val="28"/>
          <w:szCs w:val="28"/>
          <w:rtl/>
          <w:lang w:bidi="ar-EG"/>
        </w:rPr>
        <w:t>؟</w:t>
      </w:r>
    </w:p>
    <w:p w:rsidR="007203E8" w:rsidRDefault="00626720" w:rsidP="008B2BC8">
      <w:pPr>
        <w:rPr>
          <w:rFonts w:asciiTheme="majorBidi" w:hAnsiTheme="majorBidi" w:cstheme="majorBidi"/>
          <w:sz w:val="28"/>
          <w:szCs w:val="28"/>
          <w:rtl/>
          <w:lang w:bidi="ar-EG"/>
        </w:rPr>
      </w:pPr>
      <w:r>
        <w:rPr>
          <w:rFonts w:asciiTheme="majorBidi" w:hAnsiTheme="majorBidi" w:cstheme="majorBidi" w:hint="cs"/>
          <w:b/>
          <w:bCs/>
          <w:sz w:val="28"/>
          <w:szCs w:val="28"/>
          <w:rtl/>
          <w:lang w:bidi="ar-EG"/>
        </w:rPr>
        <w:t>ث</w:t>
      </w:r>
      <w:r w:rsidR="00601EBE">
        <w:rPr>
          <w:rFonts w:asciiTheme="majorBidi" w:hAnsiTheme="majorBidi" w:cstheme="majorBidi" w:hint="cs"/>
          <w:b/>
          <w:bCs/>
          <w:sz w:val="28"/>
          <w:szCs w:val="28"/>
          <w:rtl/>
          <w:lang w:bidi="ar-EG"/>
        </w:rPr>
        <w:t>ا</w:t>
      </w:r>
      <w:r w:rsidR="00E244A5">
        <w:rPr>
          <w:rFonts w:asciiTheme="majorBidi" w:hAnsiTheme="majorBidi" w:cstheme="majorBidi" w:hint="cs"/>
          <w:b/>
          <w:bCs/>
          <w:sz w:val="28"/>
          <w:szCs w:val="28"/>
          <w:rtl/>
          <w:lang w:bidi="ar-EG"/>
        </w:rPr>
        <w:t>ن</w:t>
      </w:r>
      <w:r>
        <w:rPr>
          <w:rFonts w:asciiTheme="majorBidi" w:hAnsiTheme="majorBidi" w:cstheme="majorBidi" w:hint="cs"/>
          <w:b/>
          <w:bCs/>
          <w:sz w:val="28"/>
          <w:szCs w:val="28"/>
          <w:rtl/>
          <w:lang w:bidi="ar-EG"/>
        </w:rPr>
        <w:t>ي</w:t>
      </w:r>
      <w:r w:rsidR="00601EBE">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 xml:space="preserve">ا: </w:t>
      </w:r>
      <w:r w:rsidR="00906111" w:rsidRPr="007203E8">
        <w:rPr>
          <w:rFonts w:asciiTheme="majorBidi" w:hAnsiTheme="majorBidi" w:cstheme="majorBidi"/>
          <w:b/>
          <w:bCs/>
          <w:sz w:val="28"/>
          <w:szCs w:val="28"/>
          <w:rtl/>
          <w:lang w:bidi="ar-EG"/>
        </w:rPr>
        <w:t>تقويم العمليات</w:t>
      </w:r>
      <w:r w:rsidR="007203E8">
        <w:rPr>
          <w:rFonts w:asciiTheme="majorBidi" w:hAnsiTheme="majorBidi" w:cstheme="majorBidi" w:hint="cs"/>
          <w:sz w:val="28"/>
          <w:szCs w:val="28"/>
          <w:rtl/>
          <w:lang w:bidi="ar-EG"/>
        </w:rPr>
        <w:t xml:space="preserve"> </w:t>
      </w:r>
      <w:r w:rsidR="007203E8" w:rsidRPr="007203E8">
        <w:rPr>
          <w:rFonts w:asciiTheme="majorBidi" w:hAnsiTheme="majorBidi" w:cstheme="majorBidi"/>
          <w:sz w:val="28"/>
          <w:szCs w:val="28"/>
          <w:lang w:bidi="ar-EG"/>
        </w:rPr>
        <w:t>Process Evaluation</w:t>
      </w:r>
    </w:p>
    <w:p w:rsidR="004334A3" w:rsidRDefault="00A77B72" w:rsidP="00626720">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906111" w:rsidRPr="003D1EA1">
        <w:rPr>
          <w:rFonts w:asciiTheme="majorBidi" w:hAnsiTheme="majorBidi" w:cstheme="majorBidi"/>
          <w:sz w:val="28"/>
          <w:szCs w:val="28"/>
          <w:rtl/>
          <w:lang w:bidi="ar-EG"/>
        </w:rPr>
        <w:t>ي</w:t>
      </w:r>
      <w:r w:rsidR="007203E8">
        <w:rPr>
          <w:rFonts w:asciiTheme="majorBidi" w:hAnsiTheme="majorBidi" w:cstheme="majorBidi" w:hint="cs"/>
          <w:sz w:val="28"/>
          <w:szCs w:val="28"/>
          <w:rtl/>
          <w:lang w:bidi="ar-EG"/>
        </w:rPr>
        <w:t>ُ</w:t>
      </w:r>
      <w:r w:rsidR="00906111" w:rsidRPr="003D1EA1">
        <w:rPr>
          <w:rFonts w:asciiTheme="majorBidi" w:hAnsiTheme="majorBidi" w:cstheme="majorBidi"/>
          <w:sz w:val="28"/>
          <w:szCs w:val="28"/>
          <w:rtl/>
          <w:lang w:bidi="ar-EG"/>
        </w:rPr>
        <w:t xml:space="preserve">عرف أيضًا </w:t>
      </w:r>
      <w:r w:rsidR="00601EBE">
        <w:rPr>
          <w:rFonts w:asciiTheme="majorBidi" w:hAnsiTheme="majorBidi" w:cstheme="majorBidi" w:hint="cs"/>
          <w:sz w:val="28"/>
          <w:szCs w:val="28"/>
          <w:rtl/>
          <w:lang w:bidi="ar-EG"/>
        </w:rPr>
        <w:t>بإ</w:t>
      </w:r>
      <w:r w:rsidR="008B2BC8">
        <w:rPr>
          <w:rFonts w:asciiTheme="majorBidi" w:hAnsiTheme="majorBidi" w:cstheme="majorBidi" w:hint="cs"/>
          <w:sz w:val="28"/>
          <w:szCs w:val="28"/>
          <w:rtl/>
          <w:lang w:bidi="ar-EG"/>
        </w:rPr>
        <w:t>سم</w:t>
      </w:r>
      <w:r>
        <w:rPr>
          <w:rFonts w:asciiTheme="majorBidi" w:hAnsiTheme="majorBidi" w:cstheme="majorBidi" w:hint="cs"/>
          <w:sz w:val="28"/>
          <w:szCs w:val="28"/>
          <w:rtl/>
          <w:lang w:bidi="ar-EG"/>
        </w:rPr>
        <w:t xml:space="preserve"> عملية </w:t>
      </w:r>
      <w:r w:rsidR="00906111" w:rsidRPr="003D1EA1">
        <w:rPr>
          <w:rFonts w:asciiTheme="majorBidi" w:hAnsiTheme="majorBidi" w:cstheme="majorBidi"/>
          <w:sz w:val="28"/>
          <w:szCs w:val="28"/>
          <w:rtl/>
          <w:lang w:bidi="ar-EG"/>
        </w:rPr>
        <w:t xml:space="preserve">مراقبة البرنامج </w:t>
      </w:r>
      <w:r>
        <w:rPr>
          <w:rFonts w:asciiTheme="majorBidi" w:hAnsiTheme="majorBidi" w:cstheme="majorBidi"/>
          <w:sz w:val="28"/>
          <w:szCs w:val="28"/>
          <w:lang w:bidi="ar-EG"/>
        </w:rPr>
        <w:t>P</w:t>
      </w:r>
      <w:r w:rsidR="00906111" w:rsidRPr="003D1EA1">
        <w:rPr>
          <w:rFonts w:asciiTheme="majorBidi" w:hAnsiTheme="majorBidi" w:cstheme="majorBidi"/>
          <w:sz w:val="28"/>
          <w:szCs w:val="28"/>
          <w:lang w:bidi="ar-EG"/>
        </w:rPr>
        <w:t xml:space="preserve">rogram </w:t>
      </w:r>
      <w:r>
        <w:rPr>
          <w:rFonts w:asciiTheme="majorBidi" w:hAnsiTheme="majorBidi" w:cstheme="majorBidi"/>
          <w:sz w:val="28"/>
          <w:szCs w:val="28"/>
          <w:lang w:bidi="ar-EG"/>
        </w:rPr>
        <w:t>M</w:t>
      </w:r>
      <w:r w:rsidR="00906111" w:rsidRPr="003D1EA1">
        <w:rPr>
          <w:rFonts w:asciiTheme="majorBidi" w:hAnsiTheme="majorBidi" w:cstheme="majorBidi"/>
          <w:sz w:val="28"/>
          <w:szCs w:val="28"/>
          <w:lang w:bidi="ar-EG"/>
        </w:rPr>
        <w:t>onitoring</w:t>
      </w:r>
      <w:r w:rsidR="007203E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w:t>
      </w:r>
      <w:r w:rsidR="004334A3" w:rsidRPr="003D1EA1">
        <w:rPr>
          <w:rFonts w:asciiTheme="majorBidi" w:hAnsiTheme="majorBidi" w:cstheme="majorBidi"/>
          <w:sz w:val="28"/>
          <w:szCs w:val="28"/>
          <w:rtl/>
          <w:lang w:bidi="ar-EG"/>
        </w:rPr>
        <w:t>يحدث تقويم العملي</w:t>
      </w:r>
      <w:r>
        <w:rPr>
          <w:rFonts w:asciiTheme="majorBidi" w:hAnsiTheme="majorBidi" w:cstheme="majorBidi" w:hint="cs"/>
          <w:sz w:val="28"/>
          <w:szCs w:val="28"/>
          <w:rtl/>
          <w:lang w:bidi="ar-EG"/>
        </w:rPr>
        <w:t>ات</w:t>
      </w:r>
      <w:r w:rsidR="004334A3" w:rsidRPr="003D1EA1">
        <w:rPr>
          <w:rFonts w:asciiTheme="majorBidi" w:hAnsiTheme="majorBidi" w:cstheme="majorBidi"/>
          <w:sz w:val="28"/>
          <w:szCs w:val="28"/>
          <w:rtl/>
          <w:lang w:bidi="ar-EG"/>
        </w:rPr>
        <w:t xml:space="preserve"> بمجرد بدء تنفيذ البرنامج، ويقيس </w:t>
      </w:r>
      <w:r>
        <w:rPr>
          <w:rFonts w:asciiTheme="majorBidi" w:hAnsiTheme="majorBidi" w:cstheme="majorBidi" w:hint="cs"/>
          <w:sz w:val="28"/>
          <w:szCs w:val="28"/>
          <w:rtl/>
          <w:lang w:bidi="ar-EG"/>
        </w:rPr>
        <w:t xml:space="preserve">هذا النوع من التقويم </w:t>
      </w:r>
      <w:r w:rsidR="004334A3" w:rsidRPr="003D1EA1">
        <w:rPr>
          <w:rFonts w:asciiTheme="majorBidi" w:hAnsiTheme="majorBidi" w:cstheme="majorBidi"/>
          <w:sz w:val="28"/>
          <w:szCs w:val="28"/>
          <w:rtl/>
          <w:lang w:bidi="ar-EG"/>
        </w:rPr>
        <w:t xml:space="preserve">مدى فعالية إجراءات </w:t>
      </w:r>
      <w:r>
        <w:rPr>
          <w:rFonts w:asciiTheme="majorBidi" w:hAnsiTheme="majorBidi" w:cstheme="majorBidi" w:hint="cs"/>
          <w:sz w:val="28"/>
          <w:szCs w:val="28"/>
          <w:rtl/>
          <w:lang w:bidi="ar-EG"/>
        </w:rPr>
        <w:t>ال</w:t>
      </w:r>
      <w:r w:rsidR="0044357D">
        <w:rPr>
          <w:rFonts w:asciiTheme="majorBidi" w:hAnsiTheme="majorBidi" w:cstheme="majorBidi"/>
          <w:sz w:val="28"/>
          <w:szCs w:val="28"/>
          <w:rtl/>
          <w:lang w:bidi="ar-EG"/>
        </w:rPr>
        <w:t>برنامج</w:t>
      </w:r>
      <w:r>
        <w:rPr>
          <w:rFonts w:asciiTheme="majorBidi" w:hAnsiTheme="majorBidi" w:cstheme="majorBidi" w:hint="cs"/>
          <w:sz w:val="28"/>
          <w:szCs w:val="28"/>
          <w:rtl/>
          <w:lang w:bidi="ar-EG"/>
        </w:rPr>
        <w:t>/المشروع. وتفيد</w:t>
      </w:r>
      <w:r w:rsidR="004334A3" w:rsidRPr="003D1EA1">
        <w:rPr>
          <w:rFonts w:asciiTheme="majorBidi" w:hAnsiTheme="majorBidi" w:cstheme="majorBidi"/>
          <w:sz w:val="28"/>
          <w:szCs w:val="28"/>
          <w:rtl/>
          <w:lang w:bidi="ar-EG"/>
        </w:rPr>
        <w:t xml:space="preserve"> البي</w:t>
      </w:r>
      <w:r w:rsidR="00601EBE">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004334A3" w:rsidRPr="003D1EA1">
        <w:rPr>
          <w:rFonts w:asciiTheme="majorBidi" w:hAnsiTheme="majorBidi" w:cstheme="majorBidi"/>
          <w:sz w:val="28"/>
          <w:szCs w:val="28"/>
          <w:rtl/>
          <w:lang w:bidi="ar-EG"/>
        </w:rPr>
        <w:t xml:space="preserve">ات التي يولدها </w:t>
      </w:r>
      <w:r>
        <w:rPr>
          <w:rFonts w:asciiTheme="majorBidi" w:hAnsiTheme="majorBidi" w:cstheme="majorBidi" w:hint="cs"/>
          <w:sz w:val="28"/>
          <w:szCs w:val="28"/>
          <w:rtl/>
          <w:lang w:bidi="ar-EG"/>
        </w:rPr>
        <w:t xml:space="preserve">تقويم العمليات </w:t>
      </w:r>
      <w:r w:rsidR="004334A3" w:rsidRPr="003D1EA1">
        <w:rPr>
          <w:rFonts w:asciiTheme="majorBidi" w:hAnsiTheme="majorBidi" w:cstheme="majorBidi"/>
          <w:sz w:val="28"/>
          <w:szCs w:val="28"/>
          <w:rtl/>
          <w:lang w:bidi="ar-EG"/>
        </w:rPr>
        <w:t xml:space="preserve">في تحديد </w:t>
      </w:r>
      <w:r w:rsidR="00E244A5">
        <w:rPr>
          <w:rFonts w:asciiTheme="majorBidi" w:hAnsiTheme="majorBidi" w:cstheme="majorBidi"/>
          <w:sz w:val="28"/>
          <w:szCs w:val="28"/>
          <w:rtl/>
          <w:lang w:bidi="ar-EG"/>
        </w:rPr>
        <w:t>أو</w:t>
      </w:r>
      <w:r w:rsidR="004334A3" w:rsidRPr="003D1EA1">
        <w:rPr>
          <w:rFonts w:asciiTheme="majorBidi" w:hAnsiTheme="majorBidi" w:cstheme="majorBidi"/>
          <w:sz w:val="28"/>
          <w:szCs w:val="28"/>
          <w:rtl/>
          <w:lang w:bidi="ar-EG"/>
        </w:rPr>
        <w:t>جه القصور وتبسيط العمليات، ووصف وتمثيل حالة البرنامج للأطراف الخارجية</w:t>
      </w:r>
      <w:r>
        <w:rPr>
          <w:rFonts w:asciiTheme="majorBidi" w:hAnsiTheme="majorBidi" w:cstheme="majorBidi" w:hint="cs"/>
          <w:sz w:val="28"/>
          <w:szCs w:val="28"/>
          <w:rtl/>
          <w:lang w:bidi="ar-EG"/>
        </w:rPr>
        <w:t xml:space="preserve"> المستفيدة منه</w:t>
      </w:r>
      <w:r w:rsidR="004334A3" w:rsidRPr="003D1EA1">
        <w:rPr>
          <w:rFonts w:asciiTheme="majorBidi" w:hAnsiTheme="majorBidi" w:cstheme="majorBidi"/>
          <w:sz w:val="28"/>
          <w:szCs w:val="28"/>
          <w:rtl/>
          <w:lang w:bidi="ar-EG"/>
        </w:rPr>
        <w:t>.</w:t>
      </w:r>
      <w:r w:rsidRPr="00A77B72">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والجدول التالي يوضح التساؤلات المهمة ل</w:t>
      </w:r>
      <w:r w:rsidR="008B2BC8">
        <w:rPr>
          <w:rFonts w:asciiTheme="majorBidi" w:hAnsiTheme="majorBidi" w:cstheme="majorBidi" w:hint="cs"/>
          <w:sz w:val="28"/>
          <w:szCs w:val="28"/>
          <w:rtl/>
          <w:lang w:bidi="ar-EG"/>
        </w:rPr>
        <w:t>أسباب</w:t>
      </w:r>
      <w:r>
        <w:rPr>
          <w:rFonts w:asciiTheme="majorBidi" w:hAnsiTheme="majorBidi" w:cstheme="majorBidi" w:hint="cs"/>
          <w:sz w:val="28"/>
          <w:szCs w:val="28"/>
          <w:rtl/>
          <w:lang w:bidi="ar-EG"/>
        </w:rPr>
        <w:t xml:space="preserve"> استخدام تقويم العمليات في مرحلة تنفيذ المشروع/البرنامج.</w:t>
      </w:r>
    </w:p>
    <w:p w:rsidR="00A77B72" w:rsidRPr="001B34A3" w:rsidRDefault="00A77B72" w:rsidP="00601EBE">
      <w:pPr>
        <w:spacing w:after="120"/>
        <w:ind w:firstLine="510"/>
        <w:jc w:val="center"/>
        <w:rPr>
          <w:rFonts w:asciiTheme="majorBidi" w:hAnsiTheme="majorBidi" w:cstheme="majorBidi"/>
          <w:b/>
          <w:bCs/>
          <w:sz w:val="24"/>
          <w:szCs w:val="24"/>
          <w:rtl/>
          <w:lang w:bidi="ar-EG"/>
        </w:rPr>
      </w:pPr>
      <w:r w:rsidRPr="001B34A3">
        <w:rPr>
          <w:rFonts w:asciiTheme="majorBidi" w:hAnsiTheme="majorBidi" w:cstheme="majorBidi" w:hint="cs"/>
          <w:b/>
          <w:bCs/>
          <w:sz w:val="24"/>
          <w:szCs w:val="24"/>
          <w:rtl/>
          <w:lang w:bidi="ar-EG"/>
        </w:rPr>
        <w:lastRenderedPageBreak/>
        <w:t>جدول</w:t>
      </w:r>
      <w:r w:rsidR="001B34A3">
        <w:rPr>
          <w:rFonts w:asciiTheme="majorBidi" w:hAnsiTheme="majorBidi" w:cstheme="majorBidi" w:hint="cs"/>
          <w:b/>
          <w:bCs/>
          <w:sz w:val="24"/>
          <w:szCs w:val="24"/>
          <w:rtl/>
          <w:lang w:bidi="ar-EG"/>
        </w:rPr>
        <w:t xml:space="preserve"> </w:t>
      </w:r>
      <w:r w:rsidRPr="001B34A3">
        <w:rPr>
          <w:rFonts w:asciiTheme="majorBidi" w:hAnsiTheme="majorBidi" w:cstheme="majorBidi" w:hint="cs"/>
          <w:b/>
          <w:bCs/>
          <w:sz w:val="24"/>
          <w:szCs w:val="24"/>
          <w:rtl/>
          <w:lang w:bidi="ar-EG"/>
        </w:rPr>
        <w:t>(3)</w:t>
      </w:r>
      <w:r w:rsidR="00EB7E59" w:rsidRPr="001B34A3">
        <w:rPr>
          <w:rFonts w:asciiTheme="majorBidi" w:hAnsiTheme="majorBidi" w:cstheme="majorBidi" w:hint="cs"/>
          <w:b/>
          <w:bCs/>
          <w:sz w:val="24"/>
          <w:szCs w:val="24"/>
          <w:rtl/>
          <w:lang w:bidi="ar-EG"/>
        </w:rPr>
        <w:t xml:space="preserve"> </w:t>
      </w:r>
      <w:r w:rsidRPr="001B34A3">
        <w:rPr>
          <w:rFonts w:asciiTheme="majorBidi" w:hAnsiTheme="majorBidi" w:cstheme="majorBidi" w:hint="cs"/>
          <w:b/>
          <w:bCs/>
          <w:sz w:val="24"/>
          <w:szCs w:val="24"/>
          <w:rtl/>
          <w:lang w:bidi="ar-EG"/>
        </w:rPr>
        <w:t>تساؤلات مهمة ل</w:t>
      </w:r>
      <w:r w:rsidR="008B2BC8" w:rsidRPr="001B34A3">
        <w:rPr>
          <w:rFonts w:asciiTheme="majorBidi" w:hAnsiTheme="majorBidi" w:cstheme="majorBidi" w:hint="cs"/>
          <w:b/>
          <w:bCs/>
          <w:sz w:val="24"/>
          <w:szCs w:val="24"/>
          <w:rtl/>
          <w:lang w:bidi="ar-EG"/>
        </w:rPr>
        <w:t>أسباب</w:t>
      </w:r>
      <w:r w:rsidRPr="001B34A3">
        <w:rPr>
          <w:rFonts w:asciiTheme="majorBidi" w:hAnsiTheme="majorBidi" w:cstheme="majorBidi" w:hint="cs"/>
          <w:b/>
          <w:bCs/>
          <w:sz w:val="24"/>
          <w:szCs w:val="24"/>
          <w:rtl/>
          <w:lang w:bidi="ar-EG"/>
        </w:rPr>
        <w:t xml:space="preserve"> استخدام تقويم العمليات في مرحلة تنفيذ المشروع/ال</w:t>
      </w:r>
      <w:r w:rsidR="00601EBE">
        <w:rPr>
          <w:rFonts w:asciiTheme="majorBidi" w:hAnsiTheme="majorBidi" w:cstheme="majorBidi" w:hint="cs"/>
          <w:b/>
          <w:bCs/>
          <w:sz w:val="24"/>
          <w:szCs w:val="24"/>
          <w:rtl/>
          <w:lang w:bidi="ar-EG"/>
        </w:rPr>
        <w:t>برنامج</w:t>
      </w:r>
    </w:p>
    <w:tbl>
      <w:tblPr>
        <w:tblStyle w:val="LightShading1"/>
        <w:bidiVisual/>
        <w:tblW w:w="0" w:type="auto"/>
        <w:jc w:val="center"/>
        <w:tblInd w:w="-788"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884"/>
        <w:gridCol w:w="6839"/>
      </w:tblGrid>
      <w:tr w:rsidR="007203E8" w:rsidRPr="00A77B72" w:rsidTr="00601EBE">
        <w:trPr>
          <w:cnfStyle w:val="100000000000" w:firstRow="1" w:lastRow="0" w:firstColumn="0" w:lastColumn="0" w:oddVBand="0" w:evenVBand="0" w:oddHBand="0"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884" w:type="dxa"/>
            <w:tcBorders>
              <w:top w:val="single" w:sz="4" w:space="0" w:color="auto"/>
              <w:bottom w:val="none" w:sz="0" w:space="0" w:color="auto"/>
              <w:right w:val="none" w:sz="0" w:space="0" w:color="auto"/>
            </w:tcBorders>
            <w:shd w:val="clear" w:color="auto" w:fill="FFFFFF" w:themeFill="background1"/>
          </w:tcPr>
          <w:p w:rsidR="007203E8" w:rsidRPr="00601EBE" w:rsidRDefault="007203E8" w:rsidP="00601EBE">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متى</w:t>
            </w:r>
            <w:r w:rsidR="00C96511" w:rsidRPr="00601EBE">
              <w:rPr>
                <w:rFonts w:asciiTheme="majorBidi" w:hAnsiTheme="majorBidi" w:cstheme="majorBidi"/>
                <w:sz w:val="24"/>
                <w:szCs w:val="24"/>
                <w:rtl/>
              </w:rPr>
              <w:t>؟</w:t>
            </w:r>
          </w:p>
        </w:tc>
        <w:tc>
          <w:tcPr>
            <w:tcW w:w="6839" w:type="dxa"/>
            <w:tcBorders>
              <w:top w:val="single" w:sz="4" w:space="0" w:color="auto"/>
              <w:left w:val="none" w:sz="0" w:space="0" w:color="auto"/>
              <w:bottom w:val="none" w:sz="0" w:space="0" w:color="auto"/>
            </w:tcBorders>
            <w:shd w:val="clear" w:color="auto" w:fill="FFFFFF" w:themeFill="background1"/>
          </w:tcPr>
          <w:p w:rsidR="007203E8" w:rsidRPr="00601EBE" w:rsidRDefault="007203E8" w:rsidP="00601EBE">
            <w:pPr>
              <w:pStyle w:val="NoSpacing"/>
              <w:numPr>
                <w:ilvl w:val="0"/>
                <w:numId w:val="19"/>
              </w:num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601EBE">
              <w:rPr>
                <w:rFonts w:asciiTheme="majorBidi" w:hAnsiTheme="majorBidi" w:cstheme="majorBidi"/>
                <w:b w:val="0"/>
                <w:bCs w:val="0"/>
                <w:sz w:val="24"/>
                <w:szCs w:val="24"/>
                <w:rtl/>
              </w:rPr>
              <w:t>عند البدء في تنفيذ برنامج</w:t>
            </w:r>
            <w:r w:rsidR="00A77B72" w:rsidRPr="00601EBE">
              <w:rPr>
                <w:rFonts w:asciiTheme="majorBidi" w:hAnsiTheme="majorBidi" w:cstheme="majorBidi"/>
                <w:b w:val="0"/>
                <w:bCs w:val="0"/>
                <w:sz w:val="24"/>
                <w:szCs w:val="24"/>
                <w:rtl/>
              </w:rPr>
              <w:t xml:space="preserve"> جديد</w:t>
            </w:r>
            <w:r w:rsidRPr="00601EBE">
              <w:rPr>
                <w:rFonts w:asciiTheme="majorBidi" w:hAnsiTheme="majorBidi" w:cstheme="majorBidi"/>
                <w:b w:val="0"/>
                <w:bCs w:val="0"/>
                <w:sz w:val="24"/>
                <w:szCs w:val="24"/>
                <w:rtl/>
              </w:rPr>
              <w:t>.</w:t>
            </w:r>
          </w:p>
          <w:p w:rsidR="007203E8" w:rsidRPr="00601EBE" w:rsidRDefault="008B2BC8" w:rsidP="00601EBE">
            <w:pPr>
              <w:pStyle w:val="NoSpacing"/>
              <w:numPr>
                <w:ilvl w:val="0"/>
                <w:numId w:val="19"/>
              </w:num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601EBE">
              <w:rPr>
                <w:rFonts w:asciiTheme="majorBidi" w:hAnsiTheme="majorBidi" w:cstheme="majorBidi"/>
                <w:b w:val="0"/>
                <w:bCs w:val="0"/>
                <w:sz w:val="24"/>
                <w:szCs w:val="24"/>
                <w:rtl/>
              </w:rPr>
              <w:t>أثناء</w:t>
            </w:r>
            <w:r w:rsidR="007203E8" w:rsidRPr="00601EBE">
              <w:rPr>
                <w:rFonts w:asciiTheme="majorBidi" w:hAnsiTheme="majorBidi" w:cstheme="majorBidi"/>
                <w:b w:val="0"/>
                <w:bCs w:val="0"/>
                <w:sz w:val="24"/>
                <w:szCs w:val="24"/>
                <w:rtl/>
              </w:rPr>
              <w:t xml:space="preserve"> تشغيل برنامج </w:t>
            </w:r>
            <w:r w:rsidR="00A77B72" w:rsidRPr="00601EBE">
              <w:rPr>
                <w:rFonts w:asciiTheme="majorBidi" w:hAnsiTheme="majorBidi" w:cstheme="majorBidi"/>
                <w:b w:val="0"/>
                <w:bCs w:val="0"/>
                <w:sz w:val="24"/>
                <w:szCs w:val="24"/>
                <w:rtl/>
              </w:rPr>
              <w:t>قائم</w:t>
            </w:r>
            <w:r w:rsidR="007203E8" w:rsidRPr="00601EBE">
              <w:rPr>
                <w:rFonts w:asciiTheme="majorBidi" w:hAnsiTheme="majorBidi" w:cstheme="majorBidi"/>
                <w:b w:val="0"/>
                <w:bCs w:val="0"/>
                <w:sz w:val="24"/>
                <w:szCs w:val="24"/>
                <w:rtl/>
              </w:rPr>
              <w:t xml:space="preserve">. </w:t>
            </w:r>
          </w:p>
          <w:p w:rsidR="007203E8" w:rsidRPr="00601EBE" w:rsidRDefault="007203E8" w:rsidP="001B34A3">
            <w:pPr>
              <w:pStyle w:val="No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4"/>
                <w:szCs w:val="4"/>
                <w:rtl/>
              </w:rPr>
            </w:pPr>
          </w:p>
        </w:tc>
      </w:tr>
      <w:tr w:rsidR="007203E8" w:rsidRPr="00A77B72" w:rsidTr="00601EBE">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884" w:type="dxa"/>
            <w:tcBorders>
              <w:right w:val="none" w:sz="0" w:space="0" w:color="auto"/>
            </w:tcBorders>
            <w:shd w:val="clear" w:color="auto" w:fill="FFFFFF" w:themeFill="background1"/>
          </w:tcPr>
          <w:p w:rsidR="007203E8" w:rsidRPr="00601EBE" w:rsidRDefault="007203E8" w:rsidP="00601EBE">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ماذا</w:t>
            </w:r>
            <w:r w:rsidR="00C96511" w:rsidRPr="00601EBE">
              <w:rPr>
                <w:rFonts w:asciiTheme="majorBidi" w:hAnsiTheme="majorBidi" w:cstheme="majorBidi"/>
                <w:sz w:val="24"/>
                <w:szCs w:val="24"/>
                <w:rtl/>
              </w:rPr>
              <w:t>؟</w:t>
            </w:r>
          </w:p>
        </w:tc>
        <w:tc>
          <w:tcPr>
            <w:tcW w:w="6839" w:type="dxa"/>
            <w:tcBorders>
              <w:left w:val="none" w:sz="0" w:space="0" w:color="auto"/>
            </w:tcBorders>
            <w:shd w:val="clear" w:color="auto" w:fill="FFFFFF" w:themeFill="background1"/>
          </w:tcPr>
          <w:p w:rsidR="007203E8" w:rsidRPr="00601EBE" w:rsidRDefault="00A77B72" w:rsidP="00601EBE">
            <w:pPr>
              <w:pStyle w:val="NoSpacing"/>
              <w:numPr>
                <w:ilvl w:val="0"/>
                <w:numId w:val="19"/>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 xml:space="preserve">التعرف علي </w:t>
            </w:r>
            <w:r w:rsidR="007203E8" w:rsidRPr="00601EBE">
              <w:rPr>
                <w:rFonts w:asciiTheme="majorBidi" w:hAnsiTheme="majorBidi" w:cstheme="majorBidi"/>
                <w:sz w:val="24"/>
                <w:szCs w:val="24"/>
                <w:rtl/>
              </w:rPr>
              <w:t>ما إذا ك</w:t>
            </w:r>
            <w:r w:rsidR="00601EBE" w:rsidRPr="00601EBE">
              <w:rPr>
                <w:rFonts w:asciiTheme="majorBidi" w:hAnsiTheme="majorBidi" w:cstheme="majorBidi"/>
                <w:sz w:val="24"/>
                <w:szCs w:val="24"/>
                <w:rtl/>
              </w:rPr>
              <w:t>ا</w:t>
            </w:r>
            <w:r w:rsidR="00E244A5" w:rsidRPr="00601EBE">
              <w:rPr>
                <w:rFonts w:asciiTheme="majorBidi" w:hAnsiTheme="majorBidi" w:cstheme="majorBidi"/>
                <w:sz w:val="24"/>
                <w:szCs w:val="24"/>
                <w:rtl/>
              </w:rPr>
              <w:t>ن</w:t>
            </w:r>
            <w:r w:rsidR="007203E8" w:rsidRPr="00601EBE">
              <w:rPr>
                <w:rFonts w:asciiTheme="majorBidi" w:hAnsiTheme="majorBidi" w:cstheme="majorBidi"/>
                <w:sz w:val="24"/>
                <w:szCs w:val="24"/>
                <w:rtl/>
              </w:rPr>
              <w:t xml:space="preserve">ت </w:t>
            </w:r>
            <w:r w:rsidR="000B57A5" w:rsidRPr="00601EBE">
              <w:rPr>
                <w:rFonts w:asciiTheme="majorBidi" w:hAnsiTheme="majorBidi" w:cstheme="majorBidi"/>
                <w:sz w:val="24"/>
                <w:szCs w:val="24"/>
                <w:rtl/>
              </w:rPr>
              <w:t>أهداف</w:t>
            </w:r>
            <w:r w:rsidR="007203E8" w:rsidRPr="00601EBE">
              <w:rPr>
                <w:rFonts w:asciiTheme="majorBidi" w:hAnsiTheme="majorBidi" w:cstheme="majorBidi"/>
                <w:sz w:val="24"/>
                <w:szCs w:val="24"/>
                <w:rtl/>
              </w:rPr>
              <w:t xml:space="preserve"> البرنامج واستراتيجياته تعمل كما ينبغي.</w:t>
            </w:r>
          </w:p>
          <w:p w:rsidR="007203E8" w:rsidRPr="00601EBE" w:rsidRDefault="00A77B72" w:rsidP="00601EBE">
            <w:pPr>
              <w:pStyle w:val="NoSpacing"/>
              <w:numPr>
                <w:ilvl w:val="0"/>
                <w:numId w:val="19"/>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 xml:space="preserve">التعرف علي </w:t>
            </w:r>
            <w:r w:rsidR="007203E8" w:rsidRPr="00601EBE">
              <w:rPr>
                <w:rFonts w:asciiTheme="majorBidi" w:hAnsiTheme="majorBidi" w:cstheme="majorBidi"/>
                <w:sz w:val="24"/>
                <w:szCs w:val="24"/>
                <w:rtl/>
              </w:rPr>
              <w:t xml:space="preserve">ما إذا </w:t>
            </w:r>
            <w:r w:rsidR="00AF2D8A" w:rsidRPr="00601EBE">
              <w:rPr>
                <w:rFonts w:asciiTheme="majorBidi" w:hAnsiTheme="majorBidi" w:cstheme="majorBidi"/>
                <w:sz w:val="24"/>
                <w:szCs w:val="24"/>
                <w:rtl/>
              </w:rPr>
              <w:t xml:space="preserve">كان </w:t>
            </w:r>
            <w:r w:rsidR="007203E8" w:rsidRPr="00601EBE">
              <w:rPr>
                <w:rFonts w:asciiTheme="majorBidi" w:hAnsiTheme="majorBidi" w:cstheme="majorBidi"/>
                <w:sz w:val="24"/>
                <w:szCs w:val="24"/>
                <w:rtl/>
              </w:rPr>
              <w:t>البرنامج يصل إلى المستهدف</w:t>
            </w:r>
            <w:r w:rsidRPr="00601EBE">
              <w:rPr>
                <w:rFonts w:asciiTheme="majorBidi" w:hAnsiTheme="majorBidi" w:cstheme="majorBidi"/>
                <w:sz w:val="24"/>
                <w:szCs w:val="24"/>
                <w:rtl/>
              </w:rPr>
              <w:t xml:space="preserve">ون منه </w:t>
            </w:r>
            <w:r w:rsidR="007203E8" w:rsidRPr="00601EBE">
              <w:rPr>
                <w:rFonts w:asciiTheme="majorBidi" w:hAnsiTheme="majorBidi" w:cstheme="majorBidi"/>
                <w:sz w:val="24"/>
                <w:szCs w:val="24"/>
                <w:rtl/>
              </w:rPr>
              <w:t>،وماذا يفكرون به.</w:t>
            </w:r>
          </w:p>
          <w:p w:rsidR="007203E8" w:rsidRPr="00601EBE" w:rsidRDefault="007203E8" w:rsidP="001B34A3">
            <w:pPr>
              <w:pStyle w:val="No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tl/>
              </w:rPr>
            </w:pPr>
          </w:p>
        </w:tc>
      </w:tr>
      <w:tr w:rsidR="007203E8" w:rsidRPr="00A77B72" w:rsidTr="00601EBE">
        <w:trPr>
          <w:trHeight w:val="825"/>
          <w:jc w:val="center"/>
        </w:trPr>
        <w:tc>
          <w:tcPr>
            <w:cnfStyle w:val="001000000000" w:firstRow="0" w:lastRow="0" w:firstColumn="1" w:lastColumn="0" w:oddVBand="0" w:evenVBand="0" w:oddHBand="0" w:evenHBand="0" w:firstRowFirstColumn="0" w:firstRowLastColumn="0" w:lastRowFirstColumn="0" w:lastRowLastColumn="0"/>
            <w:tcW w:w="884" w:type="dxa"/>
            <w:shd w:val="clear" w:color="auto" w:fill="FFFFFF" w:themeFill="background1"/>
          </w:tcPr>
          <w:p w:rsidR="007203E8" w:rsidRPr="00601EBE" w:rsidRDefault="007203E8" w:rsidP="00601EBE">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لماذا</w:t>
            </w:r>
            <w:r w:rsidR="00C96511" w:rsidRPr="00601EBE">
              <w:rPr>
                <w:rFonts w:asciiTheme="majorBidi" w:hAnsiTheme="majorBidi" w:cstheme="majorBidi"/>
                <w:sz w:val="24"/>
                <w:szCs w:val="24"/>
                <w:rtl/>
              </w:rPr>
              <w:t>؟</w:t>
            </w:r>
          </w:p>
        </w:tc>
        <w:tc>
          <w:tcPr>
            <w:tcW w:w="6839" w:type="dxa"/>
            <w:shd w:val="clear" w:color="auto" w:fill="FFFFFF" w:themeFill="background1"/>
          </w:tcPr>
          <w:p w:rsidR="00D5530A" w:rsidRPr="00601EBE" w:rsidRDefault="00D5530A" w:rsidP="00601EBE">
            <w:pPr>
              <w:pStyle w:val="NoSpacing"/>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يوفر فرصة لتجنب المشكلات عن طريق اكتشافها في وقت مبكر.</w:t>
            </w:r>
          </w:p>
          <w:p w:rsidR="00D5530A" w:rsidRPr="00601EBE" w:rsidRDefault="00D5530A" w:rsidP="00601EBE">
            <w:pPr>
              <w:pStyle w:val="NoSpacing"/>
              <w:numPr>
                <w:ilvl w:val="0"/>
                <w:numId w:val="19"/>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601EBE">
              <w:rPr>
                <w:rFonts w:asciiTheme="majorBidi" w:hAnsiTheme="majorBidi" w:cstheme="majorBidi"/>
                <w:sz w:val="24"/>
                <w:szCs w:val="24"/>
                <w:rtl/>
              </w:rPr>
              <w:t xml:space="preserve">يسمح لمسئولي البرنامج بتحديد مدى نجاح البرنامج. </w:t>
            </w:r>
          </w:p>
          <w:p w:rsidR="007203E8" w:rsidRPr="00601EBE" w:rsidRDefault="007203E8" w:rsidP="001B34A3">
            <w:pPr>
              <w:pStyle w:val="No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7203E8" w:rsidRPr="00A77B72" w:rsidTr="00601EBE">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884" w:type="dxa"/>
            <w:tcBorders>
              <w:left w:val="none" w:sz="0" w:space="0" w:color="auto"/>
              <w:bottom w:val="single" w:sz="4" w:space="0" w:color="auto"/>
              <w:right w:val="none" w:sz="0" w:space="0" w:color="auto"/>
            </w:tcBorders>
            <w:shd w:val="clear" w:color="auto" w:fill="FFFFFF" w:themeFill="background1"/>
          </w:tcPr>
          <w:p w:rsidR="007203E8" w:rsidRPr="00601EBE" w:rsidRDefault="007203E8" w:rsidP="00601EBE">
            <w:pPr>
              <w:pStyle w:val="NoSpacing"/>
              <w:jc w:val="center"/>
              <w:rPr>
                <w:rFonts w:asciiTheme="majorBidi" w:hAnsiTheme="majorBidi" w:cstheme="majorBidi"/>
                <w:sz w:val="24"/>
                <w:szCs w:val="24"/>
                <w:rtl/>
              </w:rPr>
            </w:pPr>
            <w:r w:rsidRPr="00601EBE">
              <w:rPr>
                <w:rFonts w:asciiTheme="majorBidi" w:hAnsiTheme="majorBidi" w:cstheme="majorBidi"/>
                <w:sz w:val="24"/>
                <w:szCs w:val="24"/>
                <w:rtl/>
              </w:rPr>
              <w:t>كيف</w:t>
            </w:r>
            <w:r w:rsidR="00C96511" w:rsidRPr="00601EBE">
              <w:rPr>
                <w:rFonts w:asciiTheme="majorBidi" w:hAnsiTheme="majorBidi" w:cstheme="majorBidi"/>
                <w:sz w:val="24"/>
                <w:szCs w:val="24"/>
                <w:rtl/>
              </w:rPr>
              <w:t>؟</w:t>
            </w:r>
          </w:p>
        </w:tc>
        <w:tc>
          <w:tcPr>
            <w:tcW w:w="6839" w:type="dxa"/>
            <w:tcBorders>
              <w:left w:val="none" w:sz="0" w:space="0" w:color="auto"/>
              <w:bottom w:val="single" w:sz="4" w:space="0" w:color="auto"/>
              <w:right w:val="none" w:sz="0" w:space="0" w:color="auto"/>
            </w:tcBorders>
            <w:shd w:val="clear" w:color="auto" w:fill="FFFFFF" w:themeFill="background1"/>
          </w:tcPr>
          <w:p w:rsidR="00A77B72" w:rsidRPr="00601EBE" w:rsidRDefault="00D5530A" w:rsidP="00601EBE">
            <w:pPr>
              <w:pStyle w:val="NoSpacing"/>
              <w:numPr>
                <w:ilvl w:val="0"/>
                <w:numId w:val="19"/>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01EBE">
              <w:rPr>
                <w:rFonts w:asciiTheme="majorBidi" w:hAnsiTheme="majorBidi" w:cstheme="majorBidi"/>
                <w:sz w:val="24"/>
                <w:szCs w:val="24"/>
                <w:rtl/>
              </w:rPr>
              <w:t>إجراء مراجعة للتقارير الداخلية واستطلاع رأي مديري البرامج وعينة من المستهدف</w:t>
            </w:r>
            <w:r w:rsidR="00A77B72" w:rsidRPr="00601EBE">
              <w:rPr>
                <w:rFonts w:asciiTheme="majorBidi" w:hAnsiTheme="majorBidi" w:cstheme="majorBidi"/>
                <w:sz w:val="24"/>
                <w:szCs w:val="24"/>
                <w:rtl/>
              </w:rPr>
              <w:t>ين</w:t>
            </w:r>
            <w:r w:rsidRPr="00601EBE">
              <w:rPr>
                <w:rFonts w:asciiTheme="majorBidi" w:hAnsiTheme="majorBidi" w:cstheme="majorBidi"/>
                <w:sz w:val="24"/>
                <w:szCs w:val="24"/>
                <w:rtl/>
              </w:rPr>
              <w:t xml:space="preserve">. </w:t>
            </w:r>
          </w:p>
          <w:p w:rsidR="007203E8" w:rsidRPr="00601EBE" w:rsidRDefault="00D5530A" w:rsidP="00601EBE">
            <w:pPr>
              <w:pStyle w:val="NoSpacing"/>
              <w:numPr>
                <w:ilvl w:val="0"/>
                <w:numId w:val="19"/>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601EBE">
              <w:rPr>
                <w:rFonts w:asciiTheme="majorBidi" w:hAnsiTheme="majorBidi" w:cstheme="majorBidi"/>
                <w:sz w:val="24"/>
                <w:szCs w:val="24"/>
                <w:rtl/>
              </w:rPr>
              <w:t xml:space="preserve">الهدف هو قياس عدد المشاركين، ومدة </w:t>
            </w:r>
            <w:r w:rsidR="00601EBE" w:rsidRPr="00601EBE">
              <w:rPr>
                <w:rFonts w:asciiTheme="majorBidi" w:hAnsiTheme="majorBidi" w:cstheme="majorBidi"/>
                <w:sz w:val="24"/>
                <w:szCs w:val="24"/>
                <w:rtl/>
              </w:rPr>
              <w:t>ا</w:t>
            </w:r>
            <w:r w:rsidR="00E244A5" w:rsidRPr="00601EBE">
              <w:rPr>
                <w:rFonts w:asciiTheme="majorBidi" w:hAnsiTheme="majorBidi" w:cstheme="majorBidi"/>
                <w:sz w:val="24"/>
                <w:szCs w:val="24"/>
                <w:rtl/>
              </w:rPr>
              <w:t>ن</w:t>
            </w:r>
            <w:r w:rsidRPr="00601EBE">
              <w:rPr>
                <w:rFonts w:asciiTheme="majorBidi" w:hAnsiTheme="majorBidi" w:cstheme="majorBidi"/>
                <w:sz w:val="24"/>
                <w:szCs w:val="24"/>
                <w:rtl/>
              </w:rPr>
              <w:t>تظارهم للحصول على الفوائد، وما هي خبراتهم</w:t>
            </w:r>
            <w:r w:rsidR="00A77B72" w:rsidRPr="00601EBE">
              <w:rPr>
                <w:rFonts w:asciiTheme="majorBidi" w:hAnsiTheme="majorBidi" w:cstheme="majorBidi"/>
                <w:sz w:val="24"/>
                <w:szCs w:val="24"/>
                <w:rtl/>
              </w:rPr>
              <w:t xml:space="preserve"> حول المشروع/البرنامج</w:t>
            </w:r>
            <w:r w:rsidRPr="00601EBE">
              <w:rPr>
                <w:rFonts w:asciiTheme="majorBidi" w:hAnsiTheme="majorBidi" w:cstheme="majorBidi"/>
                <w:sz w:val="24"/>
                <w:szCs w:val="24"/>
                <w:rtl/>
              </w:rPr>
              <w:t>.</w:t>
            </w:r>
          </w:p>
          <w:p w:rsidR="00601EBE" w:rsidRPr="00601EBE" w:rsidRDefault="00601EBE" w:rsidP="00601EBE">
            <w:pPr>
              <w:pStyle w:val="NoSpacing"/>
              <w:ind w:left="72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8"/>
                <w:szCs w:val="8"/>
                <w:rtl/>
              </w:rPr>
            </w:pPr>
          </w:p>
        </w:tc>
      </w:tr>
    </w:tbl>
    <w:p w:rsidR="00A77B72" w:rsidRPr="00EB7E59" w:rsidRDefault="00A77B72" w:rsidP="00BE3E32">
      <w:pPr>
        <w:spacing w:before="120" w:after="120"/>
        <w:jc w:val="both"/>
        <w:rPr>
          <w:rFonts w:asciiTheme="majorBidi" w:hAnsiTheme="majorBidi" w:cstheme="majorBidi"/>
          <w:b/>
          <w:bCs/>
          <w:sz w:val="28"/>
          <w:szCs w:val="28"/>
          <w:rtl/>
          <w:lang w:bidi="ar-EG"/>
        </w:rPr>
      </w:pPr>
      <w:r w:rsidRPr="00EB7E59">
        <w:rPr>
          <w:rFonts w:asciiTheme="majorBidi" w:hAnsiTheme="majorBidi" w:cstheme="majorBidi"/>
          <w:b/>
          <w:bCs/>
          <w:sz w:val="28"/>
          <w:szCs w:val="28"/>
          <w:rtl/>
          <w:lang w:bidi="ar-EG"/>
        </w:rPr>
        <w:t xml:space="preserve">أسئلة </w:t>
      </w:r>
      <w:r w:rsidRPr="00EB7E59">
        <w:rPr>
          <w:rFonts w:asciiTheme="majorBidi" w:hAnsiTheme="majorBidi" w:cstheme="majorBidi" w:hint="cs"/>
          <w:b/>
          <w:bCs/>
          <w:sz w:val="28"/>
          <w:szCs w:val="28"/>
          <w:rtl/>
          <w:lang w:bidi="ar-EG"/>
        </w:rPr>
        <w:t>مهمة يجيب عنها الباحث في هذه المرحلة</w:t>
      </w:r>
      <w:r w:rsidRPr="00EB7E59">
        <w:rPr>
          <w:rFonts w:asciiTheme="majorBidi" w:hAnsiTheme="majorBidi" w:cstheme="majorBidi"/>
          <w:b/>
          <w:bCs/>
          <w:sz w:val="28"/>
          <w:szCs w:val="28"/>
          <w:rtl/>
          <w:lang w:bidi="ar-EG"/>
        </w:rPr>
        <w:t xml:space="preserve">: </w:t>
      </w:r>
    </w:p>
    <w:p w:rsidR="003A2B2F" w:rsidRPr="00D5530A" w:rsidRDefault="003A2B2F" w:rsidP="00626720">
      <w:pPr>
        <w:pStyle w:val="ListParagraph"/>
        <w:numPr>
          <w:ilvl w:val="0"/>
          <w:numId w:val="4"/>
        </w:numPr>
        <w:jc w:val="both"/>
        <w:rPr>
          <w:rFonts w:asciiTheme="majorBidi" w:hAnsiTheme="majorBidi" w:cstheme="majorBidi"/>
          <w:sz w:val="28"/>
          <w:szCs w:val="28"/>
          <w:rtl/>
          <w:lang w:bidi="ar-EG"/>
        </w:rPr>
      </w:pPr>
      <w:r w:rsidRPr="00D5530A">
        <w:rPr>
          <w:rFonts w:asciiTheme="majorBidi" w:hAnsiTheme="majorBidi" w:cstheme="majorBidi"/>
          <w:sz w:val="28"/>
          <w:szCs w:val="28"/>
          <w:rtl/>
          <w:lang w:bidi="ar-EG"/>
        </w:rPr>
        <w:t xml:space="preserve">من وصل إلى البرنامج </w:t>
      </w:r>
      <w:r w:rsidR="00E244A5">
        <w:rPr>
          <w:rFonts w:asciiTheme="majorBidi" w:hAnsiTheme="majorBidi" w:cstheme="majorBidi" w:hint="cs"/>
          <w:sz w:val="28"/>
          <w:szCs w:val="28"/>
          <w:rtl/>
          <w:lang w:bidi="ar-EG"/>
        </w:rPr>
        <w:t>أو</w:t>
      </w:r>
      <w:r w:rsidR="008B2BC8">
        <w:rPr>
          <w:rFonts w:asciiTheme="majorBidi" w:hAnsiTheme="majorBidi" w:cstheme="majorBidi" w:hint="cs"/>
          <w:sz w:val="28"/>
          <w:szCs w:val="28"/>
          <w:rtl/>
          <w:lang w:bidi="ar-EG"/>
        </w:rPr>
        <w:t>لا</w:t>
      </w:r>
      <w:r w:rsidR="00601EBE">
        <w:rPr>
          <w:rFonts w:asciiTheme="majorBidi" w:hAnsiTheme="majorBidi" w:cstheme="majorBidi" w:hint="cs"/>
          <w:sz w:val="28"/>
          <w:szCs w:val="28"/>
          <w:rtl/>
          <w:lang w:bidi="ar-EG"/>
        </w:rPr>
        <w:t>ً</w:t>
      </w:r>
      <w:r w:rsidRPr="00D5530A">
        <w:rPr>
          <w:rFonts w:asciiTheme="majorBidi" w:hAnsiTheme="majorBidi" w:cstheme="majorBidi"/>
          <w:sz w:val="28"/>
          <w:szCs w:val="28"/>
          <w:rtl/>
          <w:lang w:bidi="ar-EG"/>
        </w:rPr>
        <w:t>؟</w:t>
      </w:r>
    </w:p>
    <w:p w:rsidR="003A2B2F" w:rsidRPr="00D5530A" w:rsidRDefault="003A2B2F" w:rsidP="00626720">
      <w:pPr>
        <w:pStyle w:val="ListParagraph"/>
        <w:numPr>
          <w:ilvl w:val="0"/>
          <w:numId w:val="4"/>
        </w:numPr>
        <w:jc w:val="both"/>
        <w:rPr>
          <w:rFonts w:asciiTheme="majorBidi" w:hAnsiTheme="majorBidi" w:cstheme="majorBidi"/>
          <w:sz w:val="28"/>
          <w:szCs w:val="28"/>
          <w:rtl/>
          <w:lang w:bidi="ar-EG"/>
        </w:rPr>
      </w:pPr>
      <w:r w:rsidRPr="00D5530A">
        <w:rPr>
          <w:rFonts w:asciiTheme="majorBidi" w:hAnsiTheme="majorBidi" w:cstheme="majorBidi"/>
          <w:sz w:val="28"/>
          <w:szCs w:val="28"/>
          <w:rtl/>
          <w:lang w:bidi="ar-EG"/>
        </w:rPr>
        <w:t xml:space="preserve">كيف يتم تنفيذ البرنامج وما هي الفجوات؟ </w:t>
      </w:r>
      <w:r w:rsidR="00626720">
        <w:rPr>
          <w:rFonts w:asciiTheme="majorBidi" w:hAnsiTheme="majorBidi" w:cstheme="majorBidi" w:hint="cs"/>
          <w:sz w:val="28"/>
          <w:szCs w:val="28"/>
          <w:rtl/>
          <w:lang w:bidi="ar-EG"/>
        </w:rPr>
        <w:t>و</w:t>
      </w:r>
      <w:r w:rsidRPr="00D5530A">
        <w:rPr>
          <w:rFonts w:asciiTheme="majorBidi" w:hAnsiTheme="majorBidi" w:cstheme="majorBidi"/>
          <w:sz w:val="28"/>
          <w:szCs w:val="28"/>
          <w:rtl/>
          <w:lang w:bidi="ar-EG"/>
        </w:rPr>
        <w:t xml:space="preserve">هل </w:t>
      </w:r>
      <w:r w:rsidR="00626720">
        <w:rPr>
          <w:rFonts w:asciiTheme="majorBidi" w:hAnsiTheme="majorBidi" w:cstheme="majorBidi" w:hint="cs"/>
          <w:sz w:val="28"/>
          <w:szCs w:val="28"/>
          <w:rtl/>
          <w:lang w:bidi="ar-EG"/>
        </w:rPr>
        <w:t>ي</w:t>
      </w:r>
      <w:r w:rsidR="00601EBE">
        <w:rPr>
          <w:rFonts w:asciiTheme="majorBidi" w:hAnsiTheme="majorBidi" w:cstheme="majorBidi"/>
          <w:sz w:val="28"/>
          <w:szCs w:val="28"/>
          <w:rtl/>
          <w:lang w:bidi="ar-EG"/>
        </w:rPr>
        <w:t>لب</w:t>
      </w:r>
      <w:r w:rsidR="00601EBE">
        <w:rPr>
          <w:rFonts w:asciiTheme="majorBidi" w:hAnsiTheme="majorBidi" w:cstheme="majorBidi" w:hint="cs"/>
          <w:sz w:val="28"/>
          <w:szCs w:val="28"/>
          <w:rtl/>
          <w:lang w:bidi="ar-EG"/>
        </w:rPr>
        <w:t>ي</w:t>
      </w:r>
      <w:r w:rsidRPr="00D5530A">
        <w:rPr>
          <w:rFonts w:asciiTheme="majorBidi" w:hAnsiTheme="majorBidi" w:cstheme="majorBidi"/>
          <w:sz w:val="28"/>
          <w:szCs w:val="28"/>
          <w:rtl/>
          <w:lang w:bidi="ar-EG"/>
        </w:rPr>
        <w:t xml:space="preserve"> </w:t>
      </w:r>
      <w:r w:rsidR="000B57A5">
        <w:rPr>
          <w:rFonts w:asciiTheme="majorBidi" w:hAnsiTheme="majorBidi" w:cstheme="majorBidi"/>
          <w:sz w:val="28"/>
          <w:szCs w:val="28"/>
          <w:rtl/>
          <w:lang w:bidi="ar-EG"/>
        </w:rPr>
        <w:t>الأهداف</w:t>
      </w:r>
      <w:r w:rsidRPr="00D5530A">
        <w:rPr>
          <w:rFonts w:asciiTheme="majorBidi" w:hAnsiTheme="majorBidi" w:cstheme="majorBidi"/>
          <w:sz w:val="28"/>
          <w:szCs w:val="28"/>
          <w:rtl/>
          <w:lang w:bidi="ar-EG"/>
        </w:rPr>
        <w:t>؟</w:t>
      </w:r>
      <w:r w:rsidR="00E85B35" w:rsidRPr="00D5530A">
        <w:rPr>
          <w:rFonts w:asciiTheme="majorBidi" w:hAnsiTheme="majorBidi" w:cstheme="majorBidi"/>
          <w:sz w:val="28"/>
          <w:szCs w:val="28"/>
          <w:rtl/>
          <w:lang w:bidi="ar-EG"/>
        </w:rPr>
        <w:t xml:space="preserve"> </w:t>
      </w:r>
    </w:p>
    <w:p w:rsidR="00D5530A" w:rsidRPr="00D5530A" w:rsidRDefault="00626720" w:rsidP="0062672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ثالث</w:t>
      </w:r>
      <w:r w:rsidR="001B34A3">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 xml:space="preserve">ا: </w:t>
      </w:r>
      <w:r w:rsidR="00E85B35" w:rsidRPr="00D5530A">
        <w:rPr>
          <w:rFonts w:asciiTheme="majorBidi" w:hAnsiTheme="majorBidi" w:cstheme="majorBidi"/>
          <w:b/>
          <w:bCs/>
          <w:sz w:val="28"/>
          <w:szCs w:val="28"/>
          <w:rtl/>
          <w:lang w:bidi="ar-EG"/>
        </w:rPr>
        <w:t>تقويم المخرجات</w:t>
      </w:r>
      <w:r w:rsidR="001B34A3">
        <w:rPr>
          <w:rFonts w:asciiTheme="majorBidi" w:hAnsiTheme="majorBidi" w:cstheme="majorBidi" w:hint="cs"/>
          <w:b/>
          <w:bCs/>
          <w:sz w:val="28"/>
          <w:szCs w:val="28"/>
          <w:rtl/>
          <w:lang w:bidi="ar-EG"/>
        </w:rPr>
        <w:t xml:space="preserve"> </w:t>
      </w:r>
      <w:r w:rsidR="00D5530A" w:rsidRPr="00D5530A">
        <w:rPr>
          <w:rFonts w:asciiTheme="majorBidi" w:hAnsiTheme="majorBidi" w:cstheme="majorBidi"/>
          <w:b/>
          <w:bCs/>
          <w:sz w:val="28"/>
          <w:szCs w:val="28"/>
          <w:lang w:bidi="ar-EG"/>
        </w:rPr>
        <w:t xml:space="preserve"> </w:t>
      </w:r>
      <w:r w:rsidR="00D5530A" w:rsidRPr="00626720">
        <w:rPr>
          <w:rFonts w:asciiTheme="majorBidi" w:hAnsiTheme="majorBidi" w:cstheme="majorBidi"/>
          <w:sz w:val="28"/>
          <w:szCs w:val="28"/>
          <w:lang w:bidi="ar-EG"/>
        </w:rPr>
        <w:t>Outcome Evaluation</w:t>
      </w:r>
    </w:p>
    <w:p w:rsidR="00626720" w:rsidRDefault="00626720" w:rsidP="00626720">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E85B35" w:rsidRPr="003D1EA1">
        <w:rPr>
          <w:rFonts w:asciiTheme="majorBidi" w:hAnsiTheme="majorBidi" w:cstheme="majorBidi"/>
          <w:sz w:val="28"/>
          <w:szCs w:val="28"/>
          <w:rtl/>
          <w:lang w:bidi="ar-EG"/>
        </w:rPr>
        <w:t xml:space="preserve">يُعرف أيضًا </w:t>
      </w:r>
      <w:r w:rsidR="00601EBE">
        <w:rPr>
          <w:rFonts w:asciiTheme="majorBidi" w:hAnsiTheme="majorBidi" w:cstheme="majorBidi"/>
          <w:sz w:val="28"/>
          <w:szCs w:val="28"/>
          <w:rtl/>
          <w:lang w:bidi="ar-EG"/>
        </w:rPr>
        <w:t>ب</w:t>
      </w:r>
      <w:r w:rsidR="00601EBE">
        <w:rPr>
          <w:rFonts w:asciiTheme="majorBidi" w:hAnsiTheme="majorBidi" w:cstheme="majorBidi" w:hint="cs"/>
          <w:sz w:val="28"/>
          <w:szCs w:val="28"/>
          <w:rtl/>
          <w:lang w:bidi="ar-EG"/>
        </w:rPr>
        <w:t>إ</w:t>
      </w:r>
      <w:r w:rsidR="008B2BC8">
        <w:rPr>
          <w:rFonts w:asciiTheme="majorBidi" w:hAnsiTheme="majorBidi" w:cstheme="majorBidi"/>
          <w:sz w:val="28"/>
          <w:szCs w:val="28"/>
          <w:rtl/>
          <w:lang w:bidi="ar-EG"/>
        </w:rPr>
        <w:t>سم</w:t>
      </w:r>
      <w:r>
        <w:rPr>
          <w:rFonts w:asciiTheme="majorBidi" w:hAnsiTheme="majorBidi" w:cstheme="majorBidi" w:hint="cs"/>
          <w:sz w:val="28"/>
          <w:szCs w:val="28"/>
          <w:rtl/>
          <w:lang w:bidi="ar-EG"/>
        </w:rPr>
        <w:t xml:space="preserve"> </w:t>
      </w:r>
      <w:r w:rsidR="00E85B35" w:rsidRPr="003D1EA1">
        <w:rPr>
          <w:rFonts w:asciiTheme="majorBidi" w:hAnsiTheme="majorBidi" w:cstheme="majorBidi"/>
          <w:sz w:val="28"/>
          <w:szCs w:val="28"/>
          <w:rtl/>
          <w:lang w:bidi="ar-EG"/>
        </w:rPr>
        <w:t xml:space="preserve">التقويم القائم على </w:t>
      </w:r>
      <w:r w:rsidR="000B57A5">
        <w:rPr>
          <w:rFonts w:asciiTheme="majorBidi" w:hAnsiTheme="majorBidi" w:cstheme="majorBidi" w:hint="cs"/>
          <w:sz w:val="28"/>
          <w:szCs w:val="28"/>
          <w:rtl/>
          <w:lang w:bidi="ar-EG"/>
        </w:rPr>
        <w:t>الأهداف</w:t>
      </w:r>
      <w:r w:rsidR="00E85B35" w:rsidRPr="003D1EA1">
        <w:rPr>
          <w:rFonts w:asciiTheme="majorBidi" w:hAnsiTheme="majorBidi" w:cstheme="majorBidi"/>
          <w:sz w:val="28"/>
          <w:szCs w:val="28"/>
          <w:rtl/>
          <w:lang w:bidi="ar-EG"/>
        </w:rPr>
        <w:t xml:space="preserve"> </w:t>
      </w:r>
      <w:r>
        <w:rPr>
          <w:rFonts w:asciiTheme="majorBidi" w:hAnsiTheme="majorBidi" w:cstheme="majorBidi"/>
          <w:sz w:val="28"/>
          <w:szCs w:val="28"/>
          <w:lang w:bidi="ar-EG"/>
        </w:rPr>
        <w:t>O</w:t>
      </w:r>
      <w:r w:rsidR="00E85B35" w:rsidRPr="003D1EA1">
        <w:rPr>
          <w:rFonts w:asciiTheme="majorBidi" w:hAnsiTheme="majorBidi" w:cstheme="majorBidi"/>
          <w:sz w:val="28"/>
          <w:szCs w:val="28"/>
          <w:lang w:bidi="ar-EG"/>
        </w:rPr>
        <w:t>bjective-based evaluation</w:t>
      </w:r>
      <w:r w:rsidR="00D5530A">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w:t>
      </w:r>
      <w:r w:rsidR="00E85B35" w:rsidRPr="003D1EA1">
        <w:rPr>
          <w:rFonts w:asciiTheme="majorBidi" w:hAnsiTheme="majorBidi" w:cstheme="majorBidi"/>
          <w:sz w:val="28"/>
          <w:szCs w:val="28"/>
          <w:rtl/>
          <w:lang w:bidi="ar-EG"/>
        </w:rPr>
        <w:t xml:space="preserve">يتم </w:t>
      </w:r>
      <w:r>
        <w:rPr>
          <w:rFonts w:asciiTheme="majorBidi" w:hAnsiTheme="majorBidi" w:cstheme="majorBidi" w:hint="cs"/>
          <w:sz w:val="28"/>
          <w:szCs w:val="28"/>
          <w:rtl/>
          <w:lang w:bidi="ar-EG"/>
        </w:rPr>
        <w:t xml:space="preserve">من خلاله </w:t>
      </w:r>
      <w:r w:rsidR="00E85B35" w:rsidRPr="003D1EA1">
        <w:rPr>
          <w:rFonts w:asciiTheme="majorBidi" w:hAnsiTheme="majorBidi" w:cstheme="majorBidi"/>
          <w:sz w:val="28"/>
          <w:szCs w:val="28"/>
          <w:rtl/>
          <w:lang w:bidi="ar-EG"/>
        </w:rPr>
        <w:t xml:space="preserve">تقييم نتائج بشكل </w:t>
      </w:r>
      <w:r>
        <w:rPr>
          <w:rFonts w:asciiTheme="majorBidi" w:hAnsiTheme="majorBidi" w:cstheme="majorBidi" w:hint="cs"/>
          <w:sz w:val="28"/>
          <w:szCs w:val="28"/>
          <w:rtl/>
          <w:lang w:bidi="ar-EG"/>
        </w:rPr>
        <w:t>منتظم</w:t>
      </w:r>
      <w:r w:rsidR="0081000C" w:rsidRPr="003D1EA1">
        <w:rPr>
          <w:rFonts w:asciiTheme="majorBidi" w:hAnsiTheme="majorBidi" w:cstheme="majorBidi"/>
          <w:sz w:val="28"/>
          <w:szCs w:val="28"/>
          <w:rtl/>
          <w:lang w:bidi="ar-EG"/>
        </w:rPr>
        <w:t xml:space="preserve"> </w:t>
      </w:r>
      <w:r w:rsidR="008B2BC8">
        <w:rPr>
          <w:rFonts w:asciiTheme="majorBidi" w:hAnsiTheme="majorBidi" w:cstheme="majorBidi"/>
          <w:sz w:val="28"/>
          <w:szCs w:val="28"/>
          <w:rtl/>
          <w:lang w:bidi="ar-EG"/>
        </w:rPr>
        <w:t>أثناء</w:t>
      </w:r>
      <w:r w:rsidR="00E85B35" w:rsidRPr="003D1EA1">
        <w:rPr>
          <w:rFonts w:asciiTheme="majorBidi" w:hAnsiTheme="majorBidi" w:cstheme="majorBidi"/>
          <w:sz w:val="28"/>
          <w:szCs w:val="28"/>
          <w:rtl/>
          <w:lang w:bidi="ar-EG"/>
        </w:rPr>
        <w:t xml:space="preserve"> تنفيذ البرنامج. </w:t>
      </w:r>
      <w:r>
        <w:rPr>
          <w:rFonts w:asciiTheme="majorBidi" w:hAnsiTheme="majorBidi" w:cstheme="majorBidi" w:hint="cs"/>
          <w:sz w:val="28"/>
          <w:szCs w:val="28"/>
          <w:rtl/>
          <w:lang w:bidi="ar-EG"/>
        </w:rPr>
        <w:t>و</w:t>
      </w:r>
      <w:r w:rsidR="00E85B35" w:rsidRPr="003D1EA1">
        <w:rPr>
          <w:rFonts w:asciiTheme="majorBidi" w:hAnsiTheme="majorBidi" w:cstheme="majorBidi"/>
          <w:sz w:val="28"/>
          <w:szCs w:val="28"/>
          <w:rtl/>
          <w:lang w:bidi="ar-EG"/>
        </w:rPr>
        <w:t xml:space="preserve">يولد </w:t>
      </w:r>
      <w:r>
        <w:rPr>
          <w:rFonts w:asciiTheme="majorBidi" w:hAnsiTheme="majorBidi" w:cstheme="majorBidi" w:hint="cs"/>
          <w:sz w:val="28"/>
          <w:szCs w:val="28"/>
          <w:rtl/>
          <w:lang w:bidi="ar-EG"/>
        </w:rPr>
        <w:t xml:space="preserve">تقويم المخرجات </w:t>
      </w:r>
      <w:r w:rsidR="00E85B35" w:rsidRPr="003D1EA1">
        <w:rPr>
          <w:rFonts w:asciiTheme="majorBidi" w:hAnsiTheme="majorBidi" w:cstheme="majorBidi"/>
          <w:sz w:val="28"/>
          <w:szCs w:val="28"/>
          <w:rtl/>
          <w:lang w:bidi="ar-EG"/>
        </w:rPr>
        <w:t>بي</w:t>
      </w:r>
      <w:r w:rsidR="00601EBE">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00E85B35" w:rsidRPr="003D1EA1">
        <w:rPr>
          <w:rFonts w:asciiTheme="majorBidi" w:hAnsiTheme="majorBidi" w:cstheme="majorBidi"/>
          <w:sz w:val="28"/>
          <w:szCs w:val="28"/>
          <w:rtl/>
          <w:lang w:bidi="ar-EG"/>
        </w:rPr>
        <w:t xml:space="preserve">ات عن </w:t>
      </w:r>
      <w:r w:rsidR="0081000C" w:rsidRPr="003D1EA1">
        <w:rPr>
          <w:rFonts w:asciiTheme="majorBidi" w:hAnsiTheme="majorBidi" w:cstheme="majorBidi"/>
          <w:sz w:val="28"/>
          <w:szCs w:val="28"/>
          <w:rtl/>
          <w:lang w:bidi="ar-EG"/>
        </w:rPr>
        <w:t>مخرجات</w:t>
      </w:r>
      <w:r w:rsidR="00E85B35" w:rsidRPr="003D1EA1">
        <w:rPr>
          <w:rFonts w:asciiTheme="majorBidi" w:hAnsiTheme="majorBidi" w:cstheme="majorBidi"/>
          <w:sz w:val="28"/>
          <w:szCs w:val="28"/>
          <w:rtl/>
          <w:lang w:bidi="ar-EG"/>
        </w:rPr>
        <w:t xml:space="preserve"> البرنامج وإلى أي مدى تُعزى هذه </w:t>
      </w:r>
      <w:r w:rsidR="0081000C" w:rsidRPr="003D1EA1">
        <w:rPr>
          <w:rFonts w:asciiTheme="majorBidi" w:hAnsiTheme="majorBidi" w:cstheme="majorBidi"/>
          <w:sz w:val="28"/>
          <w:szCs w:val="28"/>
          <w:rtl/>
          <w:lang w:bidi="ar-EG"/>
        </w:rPr>
        <w:t>المخرجات</w:t>
      </w:r>
      <w:r w:rsidR="00E85B35" w:rsidRPr="003D1EA1">
        <w:rPr>
          <w:rFonts w:asciiTheme="majorBidi" w:hAnsiTheme="majorBidi" w:cstheme="majorBidi"/>
          <w:sz w:val="28"/>
          <w:szCs w:val="28"/>
          <w:rtl/>
          <w:lang w:bidi="ar-EG"/>
        </w:rPr>
        <w:t xml:space="preserve"> إلى البرنامج نفسه. وهو </w:t>
      </w:r>
      <w:r>
        <w:rPr>
          <w:rFonts w:asciiTheme="majorBidi" w:hAnsiTheme="majorBidi" w:cstheme="majorBidi" w:hint="cs"/>
          <w:sz w:val="28"/>
          <w:szCs w:val="28"/>
          <w:rtl/>
          <w:lang w:bidi="ar-EG"/>
        </w:rPr>
        <w:t xml:space="preserve">تقويم </w:t>
      </w:r>
      <w:r w:rsidR="00E85B35" w:rsidRPr="003D1EA1">
        <w:rPr>
          <w:rFonts w:asciiTheme="majorBidi" w:hAnsiTheme="majorBidi" w:cstheme="majorBidi"/>
          <w:sz w:val="28"/>
          <w:szCs w:val="28"/>
          <w:rtl/>
          <w:lang w:bidi="ar-EG"/>
        </w:rPr>
        <w:t>مفيد في قياس مدى</w:t>
      </w:r>
      <w:r>
        <w:rPr>
          <w:rFonts w:asciiTheme="majorBidi" w:hAnsiTheme="majorBidi" w:cstheme="majorBidi"/>
          <w:sz w:val="28"/>
          <w:szCs w:val="28"/>
          <w:rtl/>
          <w:lang w:bidi="ar-EG"/>
        </w:rPr>
        <w:t xml:space="preserve"> فعالية البرنامج ويساعد على جعل</w:t>
      </w:r>
      <w:r>
        <w:rPr>
          <w:rFonts w:asciiTheme="majorBidi" w:hAnsiTheme="majorBidi" w:cstheme="majorBidi" w:hint="cs"/>
          <w:sz w:val="28"/>
          <w:szCs w:val="28"/>
          <w:rtl/>
          <w:lang w:bidi="ar-EG"/>
        </w:rPr>
        <w:t xml:space="preserve"> البرنامج</w:t>
      </w:r>
      <w:r w:rsidR="00E85B35" w:rsidRPr="003D1EA1">
        <w:rPr>
          <w:rFonts w:asciiTheme="majorBidi" w:hAnsiTheme="majorBidi" w:cstheme="majorBidi"/>
          <w:sz w:val="28"/>
          <w:szCs w:val="28"/>
          <w:rtl/>
          <w:lang w:bidi="ar-EG"/>
        </w:rPr>
        <w:t xml:space="preserve"> أكثر فعالية من حيث </w:t>
      </w:r>
      <w:r>
        <w:rPr>
          <w:rFonts w:asciiTheme="majorBidi" w:hAnsiTheme="majorBidi" w:cstheme="majorBidi" w:hint="cs"/>
          <w:sz w:val="28"/>
          <w:szCs w:val="28"/>
          <w:rtl/>
          <w:lang w:bidi="ar-EG"/>
        </w:rPr>
        <w:t>تحقيق</w:t>
      </w:r>
      <w:r w:rsidR="00E85B35" w:rsidRPr="003D1EA1">
        <w:rPr>
          <w:rFonts w:asciiTheme="majorBidi" w:hAnsiTheme="majorBidi" w:cstheme="majorBidi"/>
          <w:sz w:val="28"/>
          <w:szCs w:val="28"/>
          <w:rtl/>
          <w:lang w:bidi="ar-EG"/>
        </w:rPr>
        <w:t xml:space="preserve"> الفوائد المرجوة.</w:t>
      </w:r>
      <w:r w:rsidRPr="00626720">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والجدول التالي يوضح التساؤلات المهمة ل</w:t>
      </w:r>
      <w:r w:rsidR="008B2BC8">
        <w:rPr>
          <w:rFonts w:asciiTheme="majorBidi" w:hAnsiTheme="majorBidi" w:cstheme="majorBidi" w:hint="cs"/>
          <w:sz w:val="28"/>
          <w:szCs w:val="28"/>
          <w:rtl/>
          <w:lang w:bidi="ar-EG"/>
        </w:rPr>
        <w:t>أسباب</w:t>
      </w:r>
      <w:r>
        <w:rPr>
          <w:rFonts w:asciiTheme="majorBidi" w:hAnsiTheme="majorBidi" w:cstheme="majorBidi" w:hint="cs"/>
          <w:sz w:val="28"/>
          <w:szCs w:val="28"/>
          <w:rtl/>
          <w:lang w:bidi="ar-EG"/>
        </w:rPr>
        <w:t xml:space="preserve"> استخدام تقويم المخرجات في مرحلة تنفيذ المشروع/البرنامج.</w:t>
      </w:r>
    </w:p>
    <w:p w:rsidR="00E85B35" w:rsidRPr="001B34A3" w:rsidRDefault="00F9726F" w:rsidP="00F9726F">
      <w:pPr>
        <w:spacing w:after="120"/>
        <w:ind w:firstLine="510"/>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r w:rsidR="00626720" w:rsidRPr="001B34A3">
        <w:rPr>
          <w:rFonts w:asciiTheme="majorBidi" w:hAnsiTheme="majorBidi" w:cstheme="majorBidi" w:hint="cs"/>
          <w:b/>
          <w:bCs/>
          <w:sz w:val="24"/>
          <w:szCs w:val="24"/>
          <w:rtl/>
          <w:lang w:bidi="ar-EG"/>
        </w:rPr>
        <w:t>جدول</w:t>
      </w:r>
      <w:r w:rsidR="001B34A3">
        <w:rPr>
          <w:rFonts w:asciiTheme="majorBidi" w:hAnsiTheme="majorBidi" w:cstheme="majorBidi" w:hint="cs"/>
          <w:b/>
          <w:bCs/>
          <w:sz w:val="24"/>
          <w:szCs w:val="24"/>
          <w:rtl/>
          <w:lang w:bidi="ar-EG"/>
        </w:rPr>
        <w:t xml:space="preserve"> </w:t>
      </w:r>
      <w:r w:rsidR="00626720" w:rsidRPr="001B34A3">
        <w:rPr>
          <w:rFonts w:asciiTheme="majorBidi" w:hAnsiTheme="majorBidi" w:cstheme="majorBidi" w:hint="cs"/>
          <w:b/>
          <w:bCs/>
          <w:sz w:val="24"/>
          <w:szCs w:val="24"/>
          <w:rtl/>
          <w:lang w:bidi="ar-EG"/>
        </w:rPr>
        <w:t>(4) تساؤلات مهمة ل</w:t>
      </w:r>
      <w:r w:rsidR="008B2BC8" w:rsidRPr="001B34A3">
        <w:rPr>
          <w:rFonts w:asciiTheme="majorBidi" w:hAnsiTheme="majorBidi" w:cstheme="majorBidi" w:hint="cs"/>
          <w:b/>
          <w:bCs/>
          <w:sz w:val="24"/>
          <w:szCs w:val="24"/>
          <w:rtl/>
          <w:lang w:bidi="ar-EG"/>
        </w:rPr>
        <w:t>أسباب</w:t>
      </w:r>
      <w:r w:rsidR="00626720" w:rsidRPr="001B34A3">
        <w:rPr>
          <w:rFonts w:asciiTheme="majorBidi" w:hAnsiTheme="majorBidi" w:cstheme="majorBidi" w:hint="cs"/>
          <w:b/>
          <w:bCs/>
          <w:sz w:val="24"/>
          <w:szCs w:val="24"/>
          <w:rtl/>
          <w:lang w:bidi="ar-EG"/>
        </w:rPr>
        <w:t xml:space="preserve"> استخدام تقويم المخرجات في مرحلة تنفيذ المشروع/البرنامج</w:t>
      </w:r>
    </w:p>
    <w:tbl>
      <w:tblPr>
        <w:tblStyle w:val="LightShading1"/>
        <w:bidiVisual/>
        <w:tblW w:w="0" w:type="auto"/>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951"/>
        <w:gridCol w:w="6804"/>
      </w:tblGrid>
      <w:tr w:rsidR="00D5530A" w:rsidRPr="0020065D" w:rsidTr="00F9726F">
        <w:trPr>
          <w:cnfStyle w:val="100000000000" w:firstRow="1" w:lastRow="0" w:firstColumn="0" w:lastColumn="0" w:oddVBand="0" w:evenVBand="0" w:oddHBand="0"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951" w:type="dxa"/>
            <w:tcBorders>
              <w:top w:val="none" w:sz="0" w:space="0" w:color="auto"/>
              <w:left w:val="none" w:sz="0" w:space="0" w:color="auto"/>
              <w:bottom w:val="none" w:sz="0" w:space="0" w:color="auto"/>
              <w:right w:val="none" w:sz="0" w:space="0" w:color="auto"/>
            </w:tcBorders>
            <w:shd w:val="clear" w:color="auto" w:fill="FFFFFF" w:themeFill="background1"/>
          </w:tcPr>
          <w:p w:rsidR="00D5530A" w:rsidRPr="00F9726F" w:rsidRDefault="00D5530A" w:rsidP="001B34A3">
            <w:pPr>
              <w:pStyle w:val="NoSpacing"/>
              <w:jc w:val="center"/>
              <w:rPr>
                <w:rFonts w:asciiTheme="majorBidi" w:hAnsiTheme="majorBidi" w:cstheme="majorBidi"/>
                <w:sz w:val="24"/>
                <w:szCs w:val="24"/>
                <w:rtl/>
              </w:rPr>
            </w:pPr>
            <w:r w:rsidRPr="00F9726F">
              <w:rPr>
                <w:rFonts w:asciiTheme="majorBidi" w:hAnsiTheme="majorBidi" w:cstheme="majorBidi"/>
                <w:sz w:val="24"/>
                <w:szCs w:val="24"/>
                <w:rtl/>
              </w:rPr>
              <w:t>متى</w:t>
            </w:r>
            <w:r w:rsidR="00626720" w:rsidRPr="00F9726F">
              <w:rPr>
                <w:rFonts w:asciiTheme="majorBidi" w:hAnsiTheme="majorBidi" w:cstheme="majorBidi"/>
                <w:sz w:val="24"/>
                <w:szCs w:val="24"/>
                <w:rtl/>
              </w:rPr>
              <w:t>؟</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tcPr>
          <w:p w:rsidR="00D5530A" w:rsidRPr="00F9726F" w:rsidRDefault="00626720" w:rsidP="00045F92">
            <w:pPr>
              <w:pStyle w:val="NoSpacing"/>
              <w:numPr>
                <w:ilvl w:val="0"/>
                <w:numId w:val="20"/>
              </w:num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F9726F">
              <w:rPr>
                <w:rFonts w:asciiTheme="majorBidi" w:hAnsiTheme="majorBidi" w:cstheme="majorBidi"/>
                <w:b w:val="0"/>
                <w:bCs w:val="0"/>
                <w:sz w:val="24"/>
                <w:szCs w:val="24"/>
                <w:rtl/>
              </w:rPr>
              <w:t xml:space="preserve">يستخدم تقويم المخرجات </w:t>
            </w:r>
            <w:r w:rsidR="00D5530A" w:rsidRPr="00F9726F">
              <w:rPr>
                <w:rFonts w:asciiTheme="majorBidi" w:hAnsiTheme="majorBidi" w:cstheme="majorBidi"/>
                <w:b w:val="0"/>
                <w:bCs w:val="0"/>
                <w:sz w:val="24"/>
                <w:szCs w:val="24"/>
                <w:rtl/>
              </w:rPr>
              <w:t>بعد تشغيل البرنامج لبعض الوقت.</w:t>
            </w:r>
          </w:p>
          <w:p w:rsidR="00D5530A" w:rsidRPr="00F9726F" w:rsidRDefault="00D5530A" w:rsidP="00045F92">
            <w:pPr>
              <w:pStyle w:val="NoSpacing"/>
              <w:numPr>
                <w:ilvl w:val="0"/>
                <w:numId w:val="20"/>
              </w:num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F9726F">
              <w:rPr>
                <w:rFonts w:asciiTheme="majorBidi" w:hAnsiTheme="majorBidi" w:cstheme="majorBidi"/>
                <w:b w:val="0"/>
                <w:bCs w:val="0"/>
                <w:sz w:val="24"/>
                <w:szCs w:val="24"/>
                <w:rtl/>
              </w:rPr>
              <w:t xml:space="preserve">في الوقت المناسب لقياس المخرجات </w:t>
            </w:r>
            <w:r w:rsidR="00626720" w:rsidRPr="00F9726F">
              <w:rPr>
                <w:rFonts w:asciiTheme="majorBidi" w:hAnsiTheme="majorBidi" w:cstheme="majorBidi"/>
                <w:b w:val="0"/>
                <w:bCs w:val="0"/>
                <w:sz w:val="24"/>
                <w:szCs w:val="24"/>
                <w:rtl/>
              </w:rPr>
              <w:t xml:space="preserve">في </w:t>
            </w:r>
            <w:r w:rsidRPr="00F9726F">
              <w:rPr>
                <w:rFonts w:asciiTheme="majorBidi" w:hAnsiTheme="majorBidi" w:cstheme="majorBidi"/>
                <w:b w:val="0"/>
                <w:bCs w:val="0"/>
                <w:sz w:val="24"/>
                <w:szCs w:val="24"/>
                <w:rtl/>
              </w:rPr>
              <w:t xml:space="preserve">مقابل </w:t>
            </w:r>
            <w:r w:rsidR="000B57A5" w:rsidRPr="00F9726F">
              <w:rPr>
                <w:rFonts w:asciiTheme="majorBidi" w:hAnsiTheme="majorBidi" w:cstheme="majorBidi"/>
                <w:b w:val="0"/>
                <w:bCs w:val="0"/>
                <w:sz w:val="24"/>
                <w:szCs w:val="24"/>
                <w:rtl/>
              </w:rPr>
              <w:t>الأهداف</w:t>
            </w:r>
            <w:r w:rsidRPr="00F9726F">
              <w:rPr>
                <w:rFonts w:asciiTheme="majorBidi" w:hAnsiTheme="majorBidi" w:cstheme="majorBidi"/>
                <w:b w:val="0"/>
                <w:bCs w:val="0"/>
                <w:sz w:val="24"/>
                <w:szCs w:val="24"/>
                <w:rtl/>
              </w:rPr>
              <w:t xml:space="preserve"> المحددة </w:t>
            </w:r>
            <w:r w:rsidR="0020065D" w:rsidRPr="00F9726F">
              <w:rPr>
                <w:rFonts w:asciiTheme="majorBidi" w:hAnsiTheme="majorBidi" w:cstheme="majorBidi"/>
                <w:b w:val="0"/>
                <w:bCs w:val="0"/>
                <w:sz w:val="24"/>
                <w:szCs w:val="24"/>
                <w:rtl/>
              </w:rPr>
              <w:t>علي</w:t>
            </w:r>
            <w:r w:rsidR="00F9726F">
              <w:rPr>
                <w:rFonts w:asciiTheme="majorBidi" w:hAnsiTheme="majorBidi" w:cstheme="majorBidi"/>
                <w:b w:val="0"/>
                <w:bCs w:val="0"/>
                <w:sz w:val="24"/>
                <w:szCs w:val="24"/>
                <w:rtl/>
              </w:rPr>
              <w:t xml:space="preserve"> فترات</w:t>
            </w:r>
            <w:r w:rsidR="00F9726F">
              <w:rPr>
                <w:rFonts w:asciiTheme="majorBidi" w:hAnsiTheme="majorBidi" w:cstheme="majorBidi" w:hint="cs"/>
                <w:b w:val="0"/>
                <w:bCs w:val="0"/>
                <w:sz w:val="24"/>
                <w:szCs w:val="24"/>
                <w:rtl/>
              </w:rPr>
              <w:t xml:space="preserve"> </w:t>
            </w:r>
            <w:r w:rsidRPr="00F9726F">
              <w:rPr>
                <w:rFonts w:asciiTheme="majorBidi" w:hAnsiTheme="majorBidi" w:cstheme="majorBidi"/>
                <w:b w:val="0"/>
                <w:bCs w:val="0"/>
                <w:sz w:val="24"/>
                <w:szCs w:val="24"/>
                <w:rtl/>
              </w:rPr>
              <w:t>زمنية قياسية</w:t>
            </w:r>
            <w:r w:rsidR="0020065D" w:rsidRPr="00F9726F">
              <w:rPr>
                <w:rFonts w:asciiTheme="majorBidi" w:hAnsiTheme="majorBidi" w:cstheme="majorBidi"/>
                <w:b w:val="0"/>
                <w:bCs w:val="0"/>
                <w:sz w:val="24"/>
                <w:szCs w:val="24"/>
                <w:rtl/>
              </w:rPr>
              <w:t>.</w:t>
            </w:r>
            <w:r w:rsidRPr="00F9726F">
              <w:rPr>
                <w:rFonts w:asciiTheme="majorBidi" w:hAnsiTheme="majorBidi" w:cstheme="majorBidi"/>
                <w:b w:val="0"/>
                <w:bCs w:val="0"/>
                <w:sz w:val="24"/>
                <w:szCs w:val="24"/>
                <w:rtl/>
              </w:rPr>
              <w:t xml:space="preserve"> </w:t>
            </w:r>
            <w:r w:rsidRPr="00F9726F">
              <w:rPr>
                <w:rFonts w:asciiTheme="majorBidi" w:hAnsiTheme="majorBidi" w:cstheme="majorBidi"/>
                <w:b w:val="0"/>
                <w:bCs w:val="0"/>
                <w:sz w:val="24"/>
                <w:szCs w:val="24"/>
              </w:rPr>
              <w:t xml:space="preserve"> </w:t>
            </w:r>
          </w:p>
          <w:p w:rsidR="00D5530A" w:rsidRPr="00F9726F" w:rsidRDefault="00D5530A" w:rsidP="00045F92">
            <w:pPr>
              <w:pStyle w:val="NoSpacing"/>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4"/>
                <w:szCs w:val="14"/>
                <w:rtl/>
              </w:rPr>
            </w:pPr>
          </w:p>
        </w:tc>
      </w:tr>
      <w:tr w:rsidR="00D5530A" w:rsidRPr="0020065D" w:rsidTr="00F9726F">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951" w:type="dxa"/>
            <w:tcBorders>
              <w:left w:val="none" w:sz="0" w:space="0" w:color="auto"/>
              <w:right w:val="none" w:sz="0" w:space="0" w:color="auto"/>
            </w:tcBorders>
            <w:shd w:val="clear" w:color="auto" w:fill="FFFFFF" w:themeFill="background1"/>
          </w:tcPr>
          <w:p w:rsidR="00D5530A" w:rsidRPr="00F9726F" w:rsidRDefault="00D5530A" w:rsidP="001B34A3">
            <w:pPr>
              <w:pStyle w:val="NoSpacing"/>
              <w:jc w:val="center"/>
              <w:rPr>
                <w:rFonts w:asciiTheme="majorBidi" w:hAnsiTheme="majorBidi" w:cstheme="majorBidi"/>
                <w:sz w:val="24"/>
                <w:szCs w:val="24"/>
                <w:rtl/>
              </w:rPr>
            </w:pPr>
            <w:r w:rsidRPr="00F9726F">
              <w:rPr>
                <w:rFonts w:asciiTheme="majorBidi" w:hAnsiTheme="majorBidi" w:cstheme="majorBidi"/>
                <w:sz w:val="24"/>
                <w:szCs w:val="24"/>
                <w:rtl/>
              </w:rPr>
              <w:t>ماذا</w:t>
            </w:r>
            <w:r w:rsidR="00626720" w:rsidRPr="00F9726F">
              <w:rPr>
                <w:rFonts w:asciiTheme="majorBidi" w:hAnsiTheme="majorBidi" w:cstheme="majorBidi"/>
                <w:sz w:val="24"/>
                <w:szCs w:val="24"/>
                <w:rtl/>
              </w:rPr>
              <w:t>؟</w:t>
            </w:r>
          </w:p>
        </w:tc>
        <w:tc>
          <w:tcPr>
            <w:tcW w:w="6804" w:type="dxa"/>
            <w:tcBorders>
              <w:left w:val="none" w:sz="0" w:space="0" w:color="auto"/>
              <w:right w:val="none" w:sz="0" w:space="0" w:color="auto"/>
            </w:tcBorders>
            <w:shd w:val="clear" w:color="auto" w:fill="FFFFFF" w:themeFill="background1"/>
          </w:tcPr>
          <w:p w:rsidR="00D5530A" w:rsidRPr="00F9726F" w:rsidRDefault="00D5530A" w:rsidP="00045F92">
            <w:pPr>
              <w:pStyle w:val="NoSpacing"/>
              <w:numPr>
                <w:ilvl w:val="0"/>
                <w:numId w:val="2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F9726F">
              <w:rPr>
                <w:rFonts w:asciiTheme="majorBidi" w:hAnsiTheme="majorBidi" w:cstheme="majorBidi"/>
                <w:sz w:val="24"/>
                <w:szCs w:val="24"/>
                <w:rtl/>
              </w:rPr>
              <w:t>مدى تأثير البرنامج على القطاع المستهدف</w:t>
            </w:r>
            <w:r w:rsidR="00F9726F">
              <w:rPr>
                <w:rFonts w:asciiTheme="majorBidi" w:hAnsiTheme="majorBidi" w:cstheme="majorBidi"/>
                <w:sz w:val="24"/>
                <w:szCs w:val="24"/>
                <w:rtl/>
              </w:rPr>
              <w:t xml:space="preserve"> من ال</w:t>
            </w:r>
            <w:r w:rsidR="00F9726F">
              <w:rPr>
                <w:rFonts w:asciiTheme="majorBidi" w:hAnsiTheme="majorBidi" w:cstheme="majorBidi" w:hint="cs"/>
                <w:sz w:val="24"/>
                <w:szCs w:val="24"/>
                <w:rtl/>
              </w:rPr>
              <w:t>أ</w:t>
            </w:r>
            <w:r w:rsidR="0020065D" w:rsidRPr="00F9726F">
              <w:rPr>
                <w:rFonts w:asciiTheme="majorBidi" w:hAnsiTheme="majorBidi" w:cstheme="majorBidi"/>
                <w:sz w:val="24"/>
                <w:szCs w:val="24"/>
                <w:rtl/>
              </w:rPr>
              <w:t>فراد</w:t>
            </w:r>
            <w:r w:rsidRPr="00F9726F">
              <w:rPr>
                <w:rFonts w:asciiTheme="majorBidi" w:hAnsiTheme="majorBidi" w:cstheme="majorBidi"/>
                <w:sz w:val="24"/>
                <w:szCs w:val="24"/>
                <w:rtl/>
              </w:rPr>
              <w:t>.</w:t>
            </w:r>
          </w:p>
          <w:p w:rsidR="00D5530A" w:rsidRPr="00F9726F" w:rsidRDefault="0020065D" w:rsidP="00045F92">
            <w:pPr>
              <w:pStyle w:val="NoSpacing"/>
              <w:numPr>
                <w:ilvl w:val="0"/>
                <w:numId w:val="2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9726F">
              <w:rPr>
                <w:rFonts w:asciiTheme="majorBidi" w:hAnsiTheme="majorBidi" w:cstheme="majorBidi"/>
                <w:sz w:val="24"/>
                <w:szCs w:val="24"/>
                <w:rtl/>
              </w:rPr>
              <w:t>الت</w:t>
            </w:r>
            <w:r w:rsidR="00D5530A" w:rsidRPr="00F9726F">
              <w:rPr>
                <w:rFonts w:asciiTheme="majorBidi" w:hAnsiTheme="majorBidi" w:cstheme="majorBidi"/>
                <w:sz w:val="24"/>
                <w:szCs w:val="24"/>
                <w:rtl/>
              </w:rPr>
              <w:t>حد</w:t>
            </w:r>
            <w:r w:rsidRPr="00F9726F">
              <w:rPr>
                <w:rFonts w:asciiTheme="majorBidi" w:hAnsiTheme="majorBidi" w:cstheme="majorBidi"/>
                <w:sz w:val="24"/>
                <w:szCs w:val="24"/>
                <w:rtl/>
              </w:rPr>
              <w:t>ي</w:t>
            </w:r>
            <w:r w:rsidR="00D5530A" w:rsidRPr="00F9726F">
              <w:rPr>
                <w:rFonts w:asciiTheme="majorBidi" w:hAnsiTheme="majorBidi" w:cstheme="majorBidi"/>
                <w:sz w:val="24"/>
                <w:szCs w:val="24"/>
                <w:rtl/>
              </w:rPr>
              <w:t xml:space="preserve">د </w:t>
            </w:r>
            <w:r w:rsidRPr="00F9726F">
              <w:rPr>
                <w:rFonts w:asciiTheme="majorBidi" w:hAnsiTheme="majorBidi" w:cstheme="majorBidi"/>
                <w:sz w:val="24"/>
                <w:szCs w:val="24"/>
                <w:rtl/>
              </w:rPr>
              <w:t>ال</w:t>
            </w:r>
            <w:r w:rsidR="00D5530A" w:rsidRPr="00F9726F">
              <w:rPr>
                <w:rFonts w:asciiTheme="majorBidi" w:hAnsiTheme="majorBidi" w:cstheme="majorBidi"/>
                <w:sz w:val="24"/>
                <w:szCs w:val="24"/>
                <w:rtl/>
              </w:rPr>
              <w:t>و</w:t>
            </w:r>
            <w:r w:rsidRPr="00F9726F">
              <w:rPr>
                <w:rFonts w:asciiTheme="majorBidi" w:hAnsiTheme="majorBidi" w:cstheme="majorBidi"/>
                <w:sz w:val="24"/>
                <w:szCs w:val="24"/>
                <w:rtl/>
              </w:rPr>
              <w:t>ا</w:t>
            </w:r>
            <w:r w:rsidR="00D5530A" w:rsidRPr="00F9726F">
              <w:rPr>
                <w:rFonts w:asciiTheme="majorBidi" w:hAnsiTheme="majorBidi" w:cstheme="majorBidi"/>
                <w:sz w:val="24"/>
                <w:szCs w:val="24"/>
                <w:rtl/>
              </w:rPr>
              <w:t xml:space="preserve">ضح </w:t>
            </w:r>
            <w:r w:rsidRPr="00F9726F">
              <w:rPr>
                <w:rFonts w:asciiTheme="majorBidi" w:hAnsiTheme="majorBidi" w:cstheme="majorBidi"/>
                <w:sz w:val="24"/>
                <w:szCs w:val="24"/>
                <w:rtl/>
              </w:rPr>
              <w:t>ل</w:t>
            </w:r>
            <w:r w:rsidR="00D5530A" w:rsidRPr="00F9726F">
              <w:rPr>
                <w:rFonts w:asciiTheme="majorBidi" w:hAnsiTheme="majorBidi" w:cstheme="majorBidi"/>
                <w:sz w:val="24"/>
                <w:szCs w:val="24"/>
                <w:rtl/>
              </w:rPr>
              <w:t>درجة الفائدة التي يوفرها البرنامج</w:t>
            </w:r>
            <w:r w:rsidRPr="00F9726F">
              <w:rPr>
                <w:rFonts w:asciiTheme="majorBidi" w:hAnsiTheme="majorBidi" w:cstheme="majorBidi"/>
                <w:sz w:val="24"/>
                <w:szCs w:val="24"/>
                <w:rtl/>
              </w:rPr>
              <w:t xml:space="preserve"> للمستفيدين</w:t>
            </w:r>
            <w:r w:rsidR="00D5530A" w:rsidRPr="00F9726F">
              <w:rPr>
                <w:rFonts w:asciiTheme="majorBidi" w:hAnsiTheme="majorBidi" w:cstheme="majorBidi"/>
                <w:sz w:val="24"/>
                <w:szCs w:val="24"/>
                <w:rtl/>
              </w:rPr>
              <w:t>.</w:t>
            </w:r>
          </w:p>
          <w:p w:rsidR="00D5530A" w:rsidRPr="00F9726F" w:rsidRDefault="00D5530A" w:rsidP="00045F92">
            <w:pPr>
              <w:pStyle w:val="No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0"/>
                <w:szCs w:val="10"/>
                <w:rtl/>
                <w:lang w:bidi="ar-EG"/>
              </w:rPr>
            </w:pPr>
          </w:p>
        </w:tc>
      </w:tr>
      <w:tr w:rsidR="00D5530A" w:rsidRPr="0020065D" w:rsidTr="00F9726F">
        <w:trPr>
          <w:trHeight w:val="825"/>
          <w:jc w:val="center"/>
        </w:trPr>
        <w:tc>
          <w:tcPr>
            <w:cnfStyle w:val="001000000000" w:firstRow="0" w:lastRow="0" w:firstColumn="1" w:lastColumn="0" w:oddVBand="0" w:evenVBand="0" w:oddHBand="0" w:evenHBand="0" w:firstRowFirstColumn="0" w:firstRowLastColumn="0" w:lastRowFirstColumn="0" w:lastRowLastColumn="0"/>
            <w:tcW w:w="951" w:type="dxa"/>
            <w:shd w:val="clear" w:color="auto" w:fill="FFFFFF" w:themeFill="background1"/>
          </w:tcPr>
          <w:p w:rsidR="00D5530A" w:rsidRPr="00F9726F" w:rsidRDefault="00D5530A" w:rsidP="001B34A3">
            <w:pPr>
              <w:pStyle w:val="NoSpacing"/>
              <w:jc w:val="center"/>
              <w:rPr>
                <w:rFonts w:asciiTheme="majorBidi" w:hAnsiTheme="majorBidi" w:cstheme="majorBidi"/>
                <w:sz w:val="24"/>
                <w:szCs w:val="24"/>
                <w:rtl/>
              </w:rPr>
            </w:pPr>
            <w:r w:rsidRPr="00F9726F">
              <w:rPr>
                <w:rFonts w:asciiTheme="majorBidi" w:hAnsiTheme="majorBidi" w:cstheme="majorBidi"/>
                <w:sz w:val="24"/>
                <w:szCs w:val="24"/>
                <w:rtl/>
              </w:rPr>
              <w:t>لماذا</w:t>
            </w:r>
            <w:r w:rsidR="00626720" w:rsidRPr="00F9726F">
              <w:rPr>
                <w:rFonts w:asciiTheme="majorBidi" w:hAnsiTheme="majorBidi" w:cstheme="majorBidi"/>
                <w:sz w:val="24"/>
                <w:szCs w:val="24"/>
                <w:rtl/>
              </w:rPr>
              <w:t>؟</w:t>
            </w:r>
          </w:p>
        </w:tc>
        <w:tc>
          <w:tcPr>
            <w:tcW w:w="6804" w:type="dxa"/>
            <w:shd w:val="clear" w:color="auto" w:fill="FFFFFF" w:themeFill="background1"/>
          </w:tcPr>
          <w:p w:rsidR="00D5530A" w:rsidRPr="00F9726F" w:rsidRDefault="00D5530A" w:rsidP="00045F92">
            <w:pPr>
              <w:pStyle w:val="NoSpacing"/>
              <w:numPr>
                <w:ilvl w:val="0"/>
                <w:numId w:val="2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F9726F">
              <w:rPr>
                <w:rFonts w:asciiTheme="majorBidi" w:hAnsiTheme="majorBidi" w:cstheme="majorBidi"/>
                <w:sz w:val="24"/>
                <w:szCs w:val="24"/>
                <w:rtl/>
              </w:rPr>
              <w:t xml:space="preserve">يساعد مسئولي البرنامج على معرفة ما إذا </w:t>
            </w:r>
            <w:r w:rsidR="00AF2D8A" w:rsidRPr="00F9726F">
              <w:rPr>
                <w:rFonts w:asciiTheme="majorBidi" w:hAnsiTheme="majorBidi" w:cstheme="majorBidi"/>
                <w:sz w:val="24"/>
                <w:szCs w:val="24"/>
                <w:rtl/>
              </w:rPr>
              <w:t xml:space="preserve">كان </w:t>
            </w:r>
            <w:r w:rsidRPr="00F9726F">
              <w:rPr>
                <w:rFonts w:asciiTheme="majorBidi" w:hAnsiTheme="majorBidi" w:cstheme="majorBidi"/>
                <w:sz w:val="24"/>
                <w:szCs w:val="24"/>
                <w:rtl/>
              </w:rPr>
              <w:t xml:space="preserve">البرنامج يحقق </w:t>
            </w:r>
            <w:r w:rsidR="000B57A5" w:rsidRPr="00F9726F">
              <w:rPr>
                <w:rFonts w:asciiTheme="majorBidi" w:hAnsiTheme="majorBidi" w:cstheme="majorBidi"/>
                <w:sz w:val="24"/>
                <w:szCs w:val="24"/>
                <w:rtl/>
              </w:rPr>
              <w:t>أهداف</w:t>
            </w:r>
            <w:r w:rsidRPr="00F9726F">
              <w:rPr>
                <w:rFonts w:asciiTheme="majorBidi" w:hAnsiTheme="majorBidi" w:cstheme="majorBidi"/>
                <w:sz w:val="24"/>
                <w:szCs w:val="24"/>
                <w:rtl/>
              </w:rPr>
              <w:t>ه.</w:t>
            </w:r>
          </w:p>
          <w:p w:rsidR="00D5530A" w:rsidRPr="00F9726F" w:rsidRDefault="00D5530A" w:rsidP="00045F92">
            <w:pPr>
              <w:pStyle w:val="NoSpacing"/>
              <w:numPr>
                <w:ilvl w:val="0"/>
                <w:numId w:val="20"/>
              </w:num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9726F">
              <w:rPr>
                <w:rFonts w:asciiTheme="majorBidi" w:hAnsiTheme="majorBidi" w:cstheme="majorBidi"/>
                <w:sz w:val="24"/>
                <w:szCs w:val="24"/>
                <w:rtl/>
              </w:rPr>
              <w:t xml:space="preserve">رؤى </w:t>
            </w:r>
            <w:r w:rsidR="0020065D" w:rsidRPr="00F9726F">
              <w:rPr>
                <w:rFonts w:asciiTheme="majorBidi" w:hAnsiTheme="majorBidi" w:cstheme="majorBidi"/>
                <w:sz w:val="24"/>
                <w:szCs w:val="24"/>
                <w:rtl/>
              </w:rPr>
              <w:t>ل</w:t>
            </w:r>
            <w:r w:rsidRPr="00F9726F">
              <w:rPr>
                <w:rFonts w:asciiTheme="majorBidi" w:hAnsiTheme="majorBidi" w:cstheme="majorBidi"/>
                <w:sz w:val="24"/>
                <w:szCs w:val="24"/>
                <w:rtl/>
              </w:rPr>
              <w:t xml:space="preserve">لتغذية الرجعة المتمركزة حول المخرجات </w:t>
            </w:r>
            <w:r w:rsidR="0020065D" w:rsidRPr="00F9726F">
              <w:rPr>
                <w:rFonts w:asciiTheme="majorBidi" w:hAnsiTheme="majorBidi" w:cstheme="majorBidi"/>
                <w:sz w:val="24"/>
                <w:szCs w:val="24"/>
                <w:rtl/>
              </w:rPr>
              <w:t xml:space="preserve">التي </w:t>
            </w:r>
            <w:r w:rsidRPr="00F9726F">
              <w:rPr>
                <w:rFonts w:asciiTheme="majorBidi" w:hAnsiTheme="majorBidi" w:cstheme="majorBidi"/>
                <w:sz w:val="24"/>
                <w:szCs w:val="24"/>
                <w:rtl/>
              </w:rPr>
              <w:t xml:space="preserve">يمكن </w:t>
            </w:r>
            <w:r w:rsidR="00E244A5" w:rsidRPr="00F9726F">
              <w:rPr>
                <w:rFonts w:asciiTheme="majorBidi" w:hAnsiTheme="majorBidi" w:cstheme="majorBidi"/>
                <w:sz w:val="24"/>
                <w:szCs w:val="24"/>
                <w:rtl/>
              </w:rPr>
              <w:t>أن</w:t>
            </w:r>
            <w:r w:rsidRPr="00F9726F">
              <w:rPr>
                <w:rFonts w:asciiTheme="majorBidi" w:hAnsiTheme="majorBidi" w:cstheme="majorBidi"/>
                <w:sz w:val="24"/>
                <w:szCs w:val="24"/>
                <w:rtl/>
              </w:rPr>
              <w:t xml:space="preserve"> تساعد في زيادة الفاعلية</w:t>
            </w:r>
            <w:r w:rsidR="0020065D" w:rsidRPr="00F9726F">
              <w:rPr>
                <w:rFonts w:asciiTheme="majorBidi" w:hAnsiTheme="majorBidi" w:cstheme="majorBidi"/>
                <w:sz w:val="24"/>
                <w:szCs w:val="24"/>
                <w:rtl/>
              </w:rPr>
              <w:t xml:space="preserve"> التعليمية</w:t>
            </w:r>
            <w:r w:rsidRPr="00F9726F">
              <w:rPr>
                <w:rFonts w:asciiTheme="majorBidi" w:hAnsiTheme="majorBidi" w:cstheme="majorBidi"/>
                <w:sz w:val="24"/>
                <w:szCs w:val="24"/>
                <w:rtl/>
              </w:rPr>
              <w:t xml:space="preserve">. </w:t>
            </w:r>
          </w:p>
          <w:p w:rsidR="00D5530A" w:rsidRPr="00F9726F" w:rsidRDefault="00D5530A" w:rsidP="00045F92">
            <w:pPr>
              <w:pStyle w:val="No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2"/>
                <w:szCs w:val="12"/>
                <w:rtl/>
              </w:rPr>
            </w:pPr>
          </w:p>
        </w:tc>
      </w:tr>
      <w:tr w:rsidR="00D5530A" w:rsidRPr="0020065D" w:rsidTr="00F9726F">
        <w:trPr>
          <w:cnfStyle w:val="000000100000" w:firstRow="0" w:lastRow="0" w:firstColumn="0" w:lastColumn="0" w:oddVBand="0" w:evenVBand="0" w:oddHBand="1" w:evenHBand="0" w:firstRowFirstColumn="0" w:firstRowLastColumn="0" w:lastRowFirstColumn="0" w:lastRowLastColumn="0"/>
          <w:trHeight w:val="837"/>
          <w:jc w:val="center"/>
        </w:trPr>
        <w:tc>
          <w:tcPr>
            <w:cnfStyle w:val="001000000000" w:firstRow="0" w:lastRow="0" w:firstColumn="1" w:lastColumn="0" w:oddVBand="0" w:evenVBand="0" w:oddHBand="0" w:evenHBand="0" w:firstRowFirstColumn="0" w:firstRowLastColumn="0" w:lastRowFirstColumn="0" w:lastRowLastColumn="0"/>
            <w:tcW w:w="951" w:type="dxa"/>
            <w:tcBorders>
              <w:left w:val="none" w:sz="0" w:space="0" w:color="auto"/>
              <w:right w:val="none" w:sz="0" w:space="0" w:color="auto"/>
            </w:tcBorders>
            <w:shd w:val="clear" w:color="auto" w:fill="FFFFFF" w:themeFill="background1"/>
          </w:tcPr>
          <w:p w:rsidR="00D5530A" w:rsidRPr="00F9726F" w:rsidRDefault="00D5530A" w:rsidP="001B34A3">
            <w:pPr>
              <w:pStyle w:val="NoSpacing"/>
              <w:jc w:val="center"/>
              <w:rPr>
                <w:rFonts w:asciiTheme="majorBidi" w:hAnsiTheme="majorBidi" w:cstheme="majorBidi"/>
                <w:sz w:val="24"/>
                <w:szCs w:val="24"/>
                <w:rtl/>
              </w:rPr>
            </w:pPr>
            <w:r w:rsidRPr="00F9726F">
              <w:rPr>
                <w:rFonts w:asciiTheme="majorBidi" w:hAnsiTheme="majorBidi" w:cstheme="majorBidi"/>
                <w:sz w:val="24"/>
                <w:szCs w:val="24"/>
                <w:rtl/>
              </w:rPr>
              <w:t>كيف</w:t>
            </w:r>
            <w:r w:rsidR="00626720" w:rsidRPr="00F9726F">
              <w:rPr>
                <w:rFonts w:asciiTheme="majorBidi" w:hAnsiTheme="majorBidi" w:cstheme="majorBidi"/>
                <w:sz w:val="24"/>
                <w:szCs w:val="24"/>
                <w:rtl/>
              </w:rPr>
              <w:t>؟</w:t>
            </w:r>
          </w:p>
        </w:tc>
        <w:tc>
          <w:tcPr>
            <w:tcW w:w="6804" w:type="dxa"/>
            <w:tcBorders>
              <w:left w:val="none" w:sz="0" w:space="0" w:color="auto"/>
              <w:right w:val="none" w:sz="0" w:space="0" w:color="auto"/>
            </w:tcBorders>
            <w:shd w:val="clear" w:color="auto" w:fill="FFFFFF" w:themeFill="background1"/>
          </w:tcPr>
          <w:p w:rsidR="0020065D" w:rsidRPr="00F9726F" w:rsidRDefault="00045F92" w:rsidP="00045F92">
            <w:pPr>
              <w:pStyle w:val="NoSpacing"/>
              <w:numPr>
                <w:ilvl w:val="0"/>
                <w:numId w:val="2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tl/>
              </w:rPr>
              <w:t>التجربة العشوائية الضابطة</w:t>
            </w:r>
            <w:r w:rsidR="00D5530A" w:rsidRPr="00F9726F">
              <w:rPr>
                <w:rFonts w:asciiTheme="majorBidi" w:hAnsiTheme="majorBidi" w:cstheme="majorBidi"/>
                <w:sz w:val="24"/>
                <w:szCs w:val="24"/>
                <w:rtl/>
              </w:rPr>
              <w:t xml:space="preserve">، </w:t>
            </w:r>
            <w:r w:rsidR="0020065D" w:rsidRPr="00F9726F">
              <w:rPr>
                <w:rFonts w:asciiTheme="majorBidi" w:hAnsiTheme="majorBidi" w:cstheme="majorBidi"/>
                <w:sz w:val="24"/>
                <w:szCs w:val="24"/>
                <w:rtl/>
              </w:rPr>
              <w:t>و</w:t>
            </w:r>
            <w:r w:rsidR="00D5530A" w:rsidRPr="00F9726F">
              <w:rPr>
                <w:rFonts w:asciiTheme="majorBidi" w:hAnsiTheme="majorBidi" w:cstheme="majorBidi"/>
                <w:sz w:val="24"/>
                <w:szCs w:val="24"/>
                <w:rtl/>
              </w:rPr>
              <w:t>مقارنة حالة المستفيدين قبل و</w:t>
            </w:r>
            <w:r w:rsidR="008B2BC8" w:rsidRPr="00F9726F">
              <w:rPr>
                <w:rFonts w:asciiTheme="majorBidi" w:hAnsiTheme="majorBidi" w:cstheme="majorBidi"/>
                <w:sz w:val="24"/>
                <w:szCs w:val="24"/>
                <w:rtl/>
              </w:rPr>
              <w:t>أثناء</w:t>
            </w:r>
            <w:r w:rsidR="00D5530A" w:rsidRPr="00F9726F">
              <w:rPr>
                <w:rFonts w:asciiTheme="majorBidi" w:hAnsiTheme="majorBidi" w:cstheme="majorBidi"/>
                <w:sz w:val="24"/>
                <w:szCs w:val="24"/>
                <w:rtl/>
              </w:rPr>
              <w:t xml:space="preserve"> البرنامج </w:t>
            </w:r>
            <w:r w:rsidR="00E244A5" w:rsidRPr="00F9726F">
              <w:rPr>
                <w:rFonts w:asciiTheme="majorBidi" w:hAnsiTheme="majorBidi" w:cstheme="majorBidi"/>
                <w:sz w:val="24"/>
                <w:szCs w:val="24"/>
                <w:rtl/>
              </w:rPr>
              <w:t>أو</w:t>
            </w:r>
            <w:r w:rsidR="00D5530A" w:rsidRPr="00F9726F">
              <w:rPr>
                <w:rFonts w:asciiTheme="majorBidi" w:hAnsiTheme="majorBidi" w:cstheme="majorBidi"/>
                <w:sz w:val="24"/>
                <w:szCs w:val="24"/>
                <w:rtl/>
              </w:rPr>
              <w:t xml:space="preserve"> مقارنة </w:t>
            </w:r>
            <w:r w:rsidR="0020065D" w:rsidRPr="00F9726F">
              <w:rPr>
                <w:rFonts w:asciiTheme="majorBidi" w:hAnsiTheme="majorBidi" w:cstheme="majorBidi"/>
                <w:sz w:val="24"/>
                <w:szCs w:val="24"/>
                <w:rtl/>
              </w:rPr>
              <w:t xml:space="preserve">حالة </w:t>
            </w:r>
            <w:r w:rsidR="00D5530A" w:rsidRPr="00F9726F">
              <w:rPr>
                <w:rFonts w:asciiTheme="majorBidi" w:hAnsiTheme="majorBidi" w:cstheme="majorBidi"/>
                <w:sz w:val="24"/>
                <w:szCs w:val="24"/>
                <w:rtl/>
              </w:rPr>
              <w:t>المستفيدين ب</w:t>
            </w:r>
            <w:r w:rsidR="0020065D" w:rsidRPr="00F9726F">
              <w:rPr>
                <w:rFonts w:asciiTheme="majorBidi" w:hAnsiTheme="majorBidi" w:cstheme="majorBidi"/>
                <w:sz w:val="24"/>
                <w:szCs w:val="24"/>
                <w:rtl/>
              </w:rPr>
              <w:t xml:space="preserve">حالة </w:t>
            </w:r>
            <w:r w:rsidR="00D5530A" w:rsidRPr="00F9726F">
              <w:rPr>
                <w:rFonts w:asciiTheme="majorBidi" w:hAnsiTheme="majorBidi" w:cstheme="majorBidi"/>
                <w:sz w:val="24"/>
                <w:szCs w:val="24"/>
                <w:rtl/>
              </w:rPr>
              <w:t xml:space="preserve">أشخاص مشابهين </w:t>
            </w:r>
            <w:r w:rsidR="0020065D" w:rsidRPr="00F9726F">
              <w:rPr>
                <w:rFonts w:asciiTheme="majorBidi" w:hAnsiTheme="majorBidi" w:cstheme="majorBidi"/>
                <w:sz w:val="24"/>
                <w:szCs w:val="24"/>
                <w:rtl/>
              </w:rPr>
              <w:t xml:space="preserve">لهم </w:t>
            </w:r>
            <w:r w:rsidR="00D5530A" w:rsidRPr="00F9726F">
              <w:rPr>
                <w:rFonts w:asciiTheme="majorBidi" w:hAnsiTheme="majorBidi" w:cstheme="majorBidi"/>
                <w:sz w:val="24"/>
                <w:szCs w:val="24"/>
                <w:rtl/>
              </w:rPr>
              <w:t xml:space="preserve">خارج البرنامج. </w:t>
            </w:r>
          </w:p>
          <w:p w:rsidR="00D5530A" w:rsidRDefault="00D5530A" w:rsidP="00045F92">
            <w:pPr>
              <w:pStyle w:val="NoSpacing"/>
              <w:numPr>
                <w:ilvl w:val="0"/>
                <w:numId w:val="20"/>
              </w:num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9726F">
              <w:rPr>
                <w:rFonts w:asciiTheme="majorBidi" w:hAnsiTheme="majorBidi" w:cstheme="majorBidi"/>
                <w:sz w:val="24"/>
                <w:szCs w:val="24"/>
                <w:rtl/>
              </w:rPr>
              <w:t xml:space="preserve">يمكن القيام </w:t>
            </w:r>
            <w:r w:rsidR="0020065D" w:rsidRPr="00F9726F">
              <w:rPr>
                <w:rFonts w:asciiTheme="majorBidi" w:hAnsiTheme="majorBidi" w:cstheme="majorBidi"/>
                <w:sz w:val="24"/>
                <w:szCs w:val="24"/>
                <w:rtl/>
              </w:rPr>
              <w:t>بتقويم العمليات</w:t>
            </w:r>
            <w:r w:rsidRPr="00F9726F">
              <w:rPr>
                <w:rFonts w:asciiTheme="majorBidi" w:hAnsiTheme="majorBidi" w:cstheme="majorBidi"/>
                <w:sz w:val="24"/>
                <w:szCs w:val="24"/>
                <w:rtl/>
              </w:rPr>
              <w:t xml:space="preserve"> من خلال استطلاع رأي / استب</w:t>
            </w:r>
            <w:r w:rsidR="00045F92">
              <w:rPr>
                <w:rFonts w:asciiTheme="majorBidi" w:hAnsiTheme="majorBidi" w:cstheme="majorBidi" w:hint="cs"/>
                <w:sz w:val="24"/>
                <w:szCs w:val="24"/>
                <w:rtl/>
              </w:rPr>
              <w:t>ا</w:t>
            </w:r>
            <w:r w:rsidR="00E244A5" w:rsidRPr="00F9726F">
              <w:rPr>
                <w:rFonts w:asciiTheme="majorBidi" w:hAnsiTheme="majorBidi" w:cstheme="majorBidi"/>
                <w:sz w:val="24"/>
                <w:szCs w:val="24"/>
                <w:rtl/>
              </w:rPr>
              <w:t>ن</w:t>
            </w:r>
            <w:r w:rsidRPr="00F9726F">
              <w:rPr>
                <w:rFonts w:asciiTheme="majorBidi" w:hAnsiTheme="majorBidi" w:cstheme="majorBidi"/>
                <w:sz w:val="24"/>
                <w:szCs w:val="24"/>
                <w:rtl/>
              </w:rPr>
              <w:t xml:space="preserve">ة </w:t>
            </w:r>
            <w:r w:rsidR="00E244A5" w:rsidRPr="00F9726F">
              <w:rPr>
                <w:rFonts w:asciiTheme="majorBidi" w:hAnsiTheme="majorBidi" w:cstheme="majorBidi"/>
                <w:sz w:val="24"/>
                <w:szCs w:val="24"/>
                <w:rtl/>
              </w:rPr>
              <w:t>أو</w:t>
            </w:r>
            <w:r w:rsidRPr="00F9726F">
              <w:rPr>
                <w:rFonts w:asciiTheme="majorBidi" w:hAnsiTheme="majorBidi" w:cstheme="majorBidi"/>
                <w:sz w:val="24"/>
                <w:szCs w:val="24"/>
                <w:rtl/>
              </w:rPr>
              <w:t xml:space="preserve"> مناقشة جماعية مركزة.</w:t>
            </w:r>
          </w:p>
          <w:p w:rsidR="00045F92" w:rsidRPr="00045F92" w:rsidRDefault="00045F92" w:rsidP="00045F92">
            <w:pPr>
              <w:pStyle w:val="NoSpacing"/>
              <w:ind w:left="72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p>
        </w:tc>
      </w:tr>
    </w:tbl>
    <w:p w:rsidR="0020065D" w:rsidRPr="00EB7E59" w:rsidRDefault="0020065D" w:rsidP="0020065D">
      <w:pPr>
        <w:spacing w:after="120"/>
        <w:jc w:val="both"/>
        <w:rPr>
          <w:rFonts w:asciiTheme="majorBidi" w:hAnsiTheme="majorBidi" w:cstheme="majorBidi"/>
          <w:b/>
          <w:bCs/>
          <w:sz w:val="28"/>
          <w:szCs w:val="28"/>
          <w:rtl/>
          <w:lang w:bidi="ar-EG"/>
        </w:rPr>
      </w:pPr>
      <w:r w:rsidRPr="00EB7E59">
        <w:rPr>
          <w:rFonts w:asciiTheme="majorBidi" w:hAnsiTheme="majorBidi" w:cstheme="majorBidi"/>
          <w:b/>
          <w:bCs/>
          <w:sz w:val="28"/>
          <w:szCs w:val="28"/>
          <w:rtl/>
          <w:lang w:bidi="ar-EG"/>
        </w:rPr>
        <w:lastRenderedPageBreak/>
        <w:t xml:space="preserve">أسئلة </w:t>
      </w:r>
      <w:r w:rsidRPr="00EB7E59">
        <w:rPr>
          <w:rFonts w:asciiTheme="majorBidi" w:hAnsiTheme="majorBidi" w:cstheme="majorBidi" w:hint="cs"/>
          <w:b/>
          <w:bCs/>
          <w:sz w:val="28"/>
          <w:szCs w:val="28"/>
          <w:rtl/>
          <w:lang w:bidi="ar-EG"/>
        </w:rPr>
        <w:t>مهمة يجيب عنها الباحث في هذه المرحلة</w:t>
      </w:r>
      <w:r w:rsidRPr="00EB7E59">
        <w:rPr>
          <w:rFonts w:asciiTheme="majorBidi" w:hAnsiTheme="majorBidi" w:cstheme="majorBidi"/>
          <w:b/>
          <w:bCs/>
          <w:sz w:val="28"/>
          <w:szCs w:val="28"/>
          <w:rtl/>
          <w:lang w:bidi="ar-EG"/>
        </w:rPr>
        <w:t xml:space="preserve">: </w:t>
      </w:r>
    </w:p>
    <w:p w:rsidR="005470F7" w:rsidRPr="00D5530A" w:rsidRDefault="005470F7" w:rsidP="00045F92">
      <w:pPr>
        <w:pStyle w:val="ListParagraph"/>
        <w:numPr>
          <w:ilvl w:val="0"/>
          <w:numId w:val="4"/>
        </w:numPr>
        <w:tabs>
          <w:tab w:val="left" w:pos="990"/>
        </w:tabs>
        <w:ind w:firstLine="8"/>
        <w:jc w:val="both"/>
        <w:rPr>
          <w:rFonts w:asciiTheme="majorBidi" w:hAnsiTheme="majorBidi" w:cstheme="majorBidi"/>
          <w:sz w:val="28"/>
          <w:szCs w:val="28"/>
          <w:rtl/>
          <w:lang w:bidi="ar-EG"/>
        </w:rPr>
      </w:pPr>
      <w:r w:rsidRPr="00D5530A">
        <w:rPr>
          <w:rFonts w:asciiTheme="majorBidi" w:hAnsiTheme="majorBidi" w:cstheme="majorBidi"/>
          <w:sz w:val="28"/>
          <w:szCs w:val="28"/>
          <w:rtl/>
          <w:lang w:bidi="ar-EG"/>
        </w:rPr>
        <w:t xml:space="preserve">هل </w:t>
      </w:r>
      <w:r w:rsidR="0020065D">
        <w:rPr>
          <w:rFonts w:asciiTheme="majorBidi" w:hAnsiTheme="majorBidi" w:cstheme="majorBidi" w:hint="cs"/>
          <w:sz w:val="28"/>
          <w:szCs w:val="28"/>
          <w:rtl/>
          <w:lang w:bidi="ar-EG"/>
        </w:rPr>
        <w:t>سجل</w:t>
      </w:r>
      <w:r w:rsidR="00623410" w:rsidRPr="00D5530A">
        <w:rPr>
          <w:rFonts w:asciiTheme="majorBidi" w:hAnsiTheme="majorBidi" w:cstheme="majorBidi"/>
          <w:sz w:val="28"/>
          <w:szCs w:val="28"/>
          <w:rtl/>
          <w:lang w:bidi="ar-EG"/>
        </w:rPr>
        <w:t xml:space="preserve"> </w:t>
      </w:r>
      <w:r w:rsidRPr="00D5530A">
        <w:rPr>
          <w:rFonts w:asciiTheme="majorBidi" w:hAnsiTheme="majorBidi" w:cstheme="majorBidi"/>
          <w:sz w:val="28"/>
          <w:szCs w:val="28"/>
          <w:rtl/>
          <w:lang w:bidi="ar-EG"/>
        </w:rPr>
        <w:t>المشاركون التغيير المنشود بعد تنفيذ البرنامج؟</w:t>
      </w:r>
    </w:p>
    <w:p w:rsidR="000A354E" w:rsidRPr="00D5530A" w:rsidRDefault="005470F7" w:rsidP="00045F92">
      <w:pPr>
        <w:pStyle w:val="ListParagraph"/>
        <w:numPr>
          <w:ilvl w:val="0"/>
          <w:numId w:val="4"/>
        </w:numPr>
        <w:tabs>
          <w:tab w:val="left" w:pos="990"/>
        </w:tabs>
        <w:ind w:firstLine="8"/>
        <w:jc w:val="both"/>
        <w:rPr>
          <w:rFonts w:asciiTheme="majorBidi" w:hAnsiTheme="majorBidi" w:cstheme="majorBidi"/>
          <w:sz w:val="28"/>
          <w:szCs w:val="28"/>
          <w:rtl/>
          <w:lang w:bidi="ar-EG"/>
        </w:rPr>
      </w:pPr>
      <w:r w:rsidRPr="00D5530A">
        <w:rPr>
          <w:rFonts w:asciiTheme="majorBidi" w:hAnsiTheme="majorBidi" w:cstheme="majorBidi"/>
          <w:sz w:val="28"/>
          <w:szCs w:val="28"/>
          <w:rtl/>
          <w:lang w:bidi="ar-EG"/>
        </w:rPr>
        <w:t xml:space="preserve">ما النتائج القصيرة </w:t>
      </w:r>
      <w:r w:rsidR="00E244A5">
        <w:rPr>
          <w:rFonts w:asciiTheme="majorBidi" w:hAnsiTheme="majorBidi" w:cstheme="majorBidi"/>
          <w:sz w:val="28"/>
          <w:szCs w:val="28"/>
          <w:rtl/>
          <w:lang w:bidi="ar-EG"/>
        </w:rPr>
        <w:t>أو</w:t>
      </w:r>
      <w:r w:rsidRPr="00D5530A">
        <w:rPr>
          <w:rFonts w:asciiTheme="majorBidi" w:hAnsiTheme="majorBidi" w:cstheme="majorBidi"/>
          <w:sz w:val="28"/>
          <w:szCs w:val="28"/>
          <w:rtl/>
          <w:lang w:bidi="ar-EG"/>
        </w:rPr>
        <w:t xml:space="preserve"> طويلة المدى التي </w:t>
      </w:r>
      <w:r w:rsidR="00623410" w:rsidRPr="00D5530A">
        <w:rPr>
          <w:rFonts w:asciiTheme="majorBidi" w:hAnsiTheme="majorBidi" w:cstheme="majorBidi"/>
          <w:sz w:val="28"/>
          <w:szCs w:val="28"/>
          <w:rtl/>
          <w:lang w:bidi="ar-EG"/>
        </w:rPr>
        <w:t>بلغها</w:t>
      </w:r>
      <w:r w:rsidRPr="00D5530A">
        <w:rPr>
          <w:rFonts w:asciiTheme="majorBidi" w:hAnsiTheme="majorBidi" w:cstheme="majorBidi"/>
          <w:sz w:val="28"/>
          <w:szCs w:val="28"/>
          <w:rtl/>
          <w:lang w:bidi="ar-EG"/>
        </w:rPr>
        <w:t xml:space="preserve"> المشاركون؟</w:t>
      </w:r>
    </w:p>
    <w:p w:rsidR="00B01441" w:rsidRDefault="007F0C3E" w:rsidP="007F0C3E">
      <w:pPr>
        <w:rPr>
          <w:rFonts w:asciiTheme="majorBidi" w:hAnsiTheme="majorBidi" w:cstheme="majorBidi"/>
          <w:sz w:val="28"/>
          <w:szCs w:val="28"/>
          <w:rtl/>
          <w:lang w:bidi="ar-EG"/>
        </w:rPr>
      </w:pPr>
      <w:r>
        <w:rPr>
          <w:rFonts w:asciiTheme="majorBidi" w:hAnsiTheme="majorBidi" w:cstheme="majorBidi" w:hint="cs"/>
          <w:b/>
          <w:bCs/>
          <w:sz w:val="28"/>
          <w:szCs w:val="28"/>
          <w:rtl/>
          <w:lang w:bidi="ar-EG"/>
        </w:rPr>
        <w:t>رابع</w:t>
      </w:r>
      <w:r w:rsidR="001B34A3">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 xml:space="preserve">ا: </w:t>
      </w:r>
      <w:r w:rsidR="000717A7" w:rsidRPr="00B01441">
        <w:rPr>
          <w:rFonts w:asciiTheme="majorBidi" w:hAnsiTheme="majorBidi" w:cstheme="majorBidi"/>
          <w:b/>
          <w:bCs/>
          <w:sz w:val="28"/>
          <w:szCs w:val="28"/>
          <w:rtl/>
          <w:lang w:bidi="ar-EG"/>
        </w:rPr>
        <w:t>التقويم الاقتصادي</w:t>
      </w:r>
      <w:r w:rsidR="00B01441">
        <w:rPr>
          <w:rFonts w:asciiTheme="majorBidi" w:hAnsiTheme="majorBidi" w:cstheme="majorBidi" w:hint="cs"/>
          <w:b/>
          <w:bCs/>
          <w:sz w:val="28"/>
          <w:szCs w:val="28"/>
          <w:rtl/>
          <w:lang w:bidi="ar-EG"/>
        </w:rPr>
        <w:t xml:space="preserve"> </w:t>
      </w:r>
      <w:r w:rsidR="00B01441" w:rsidRPr="007203E8">
        <w:rPr>
          <w:rFonts w:asciiTheme="majorBidi" w:hAnsiTheme="majorBidi" w:cstheme="majorBidi"/>
          <w:sz w:val="28"/>
          <w:szCs w:val="28"/>
          <w:lang w:bidi="ar-EG"/>
        </w:rPr>
        <w:t>Economic Evaluation</w:t>
      </w:r>
    </w:p>
    <w:p w:rsidR="007F0C3E" w:rsidRDefault="000B57A5" w:rsidP="007F0C3E">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0717A7" w:rsidRPr="003D1EA1">
        <w:rPr>
          <w:rFonts w:asciiTheme="majorBidi" w:hAnsiTheme="majorBidi" w:cstheme="majorBidi"/>
          <w:sz w:val="28"/>
          <w:szCs w:val="28"/>
          <w:rtl/>
          <w:lang w:bidi="ar-EG"/>
        </w:rPr>
        <w:t>ي</w:t>
      </w:r>
      <w:r w:rsidR="00B01441">
        <w:rPr>
          <w:rFonts w:asciiTheme="majorBidi" w:hAnsiTheme="majorBidi" w:cstheme="majorBidi" w:hint="cs"/>
          <w:sz w:val="28"/>
          <w:szCs w:val="28"/>
          <w:rtl/>
          <w:lang w:bidi="ar-EG"/>
        </w:rPr>
        <w:t>ُ</w:t>
      </w:r>
      <w:r w:rsidR="0020065D">
        <w:rPr>
          <w:rFonts w:asciiTheme="majorBidi" w:hAnsiTheme="majorBidi" w:cstheme="majorBidi"/>
          <w:sz w:val="28"/>
          <w:szCs w:val="28"/>
          <w:rtl/>
          <w:lang w:bidi="ar-EG"/>
        </w:rPr>
        <w:t xml:space="preserve">عرف أيضًا </w:t>
      </w:r>
      <w:r w:rsidR="00045F92">
        <w:rPr>
          <w:rFonts w:asciiTheme="majorBidi" w:hAnsiTheme="majorBidi" w:cstheme="majorBidi"/>
          <w:sz w:val="28"/>
          <w:szCs w:val="28"/>
          <w:rtl/>
          <w:lang w:bidi="ar-EG"/>
        </w:rPr>
        <w:t>ب</w:t>
      </w:r>
      <w:r w:rsidR="00045F92">
        <w:rPr>
          <w:rFonts w:asciiTheme="majorBidi" w:hAnsiTheme="majorBidi" w:cstheme="majorBidi" w:hint="cs"/>
          <w:sz w:val="28"/>
          <w:szCs w:val="28"/>
          <w:rtl/>
          <w:lang w:bidi="ar-EG"/>
        </w:rPr>
        <w:t>إ</w:t>
      </w:r>
      <w:r w:rsidR="008B2BC8">
        <w:rPr>
          <w:rFonts w:asciiTheme="majorBidi" w:hAnsiTheme="majorBidi" w:cstheme="majorBidi"/>
          <w:sz w:val="28"/>
          <w:szCs w:val="28"/>
          <w:rtl/>
          <w:lang w:bidi="ar-EG"/>
        </w:rPr>
        <w:t>سم</w:t>
      </w:r>
      <w:r w:rsidR="0020065D">
        <w:rPr>
          <w:rFonts w:asciiTheme="majorBidi" w:hAnsiTheme="majorBidi" w:cstheme="majorBidi"/>
          <w:sz w:val="28"/>
          <w:szCs w:val="28"/>
          <w:rtl/>
          <w:lang w:bidi="ar-EG"/>
        </w:rPr>
        <w:t xml:space="preserve"> "تحليل التك</w:t>
      </w:r>
      <w:r w:rsidR="000717A7" w:rsidRPr="003D1EA1">
        <w:rPr>
          <w:rFonts w:asciiTheme="majorBidi" w:hAnsiTheme="majorBidi" w:cstheme="majorBidi"/>
          <w:sz w:val="28"/>
          <w:szCs w:val="28"/>
          <w:rtl/>
          <w:lang w:bidi="ar-EG"/>
        </w:rPr>
        <w:t>لف</w:t>
      </w:r>
      <w:r w:rsidR="0020065D">
        <w:rPr>
          <w:rFonts w:asciiTheme="majorBidi" w:hAnsiTheme="majorBidi" w:cstheme="majorBidi" w:hint="cs"/>
          <w:sz w:val="28"/>
          <w:szCs w:val="28"/>
          <w:rtl/>
          <w:lang w:bidi="ar-EG"/>
        </w:rPr>
        <w:t>ة</w:t>
      </w:r>
      <w:r w:rsidR="000717A7" w:rsidRPr="003D1EA1">
        <w:rPr>
          <w:rFonts w:asciiTheme="majorBidi" w:hAnsiTheme="majorBidi" w:cstheme="majorBidi"/>
          <w:sz w:val="28"/>
          <w:szCs w:val="28"/>
          <w:rtl/>
          <w:lang w:bidi="ar-EG"/>
        </w:rPr>
        <w:t>"، "تقويم فعالية التكلفة"، "تحليل التكلفة –</w:t>
      </w:r>
      <w:r w:rsidR="00045F92">
        <w:rPr>
          <w:rFonts w:asciiTheme="majorBidi" w:hAnsiTheme="majorBidi" w:cstheme="majorBidi" w:hint="cs"/>
          <w:sz w:val="28"/>
          <w:szCs w:val="28"/>
          <w:rtl/>
          <w:lang w:bidi="ar-EG"/>
        </w:rPr>
        <w:t xml:space="preserve"> </w:t>
      </w:r>
      <w:r w:rsidR="000717A7" w:rsidRPr="003D1EA1">
        <w:rPr>
          <w:rFonts w:asciiTheme="majorBidi" w:hAnsiTheme="majorBidi" w:cstheme="majorBidi"/>
          <w:sz w:val="28"/>
          <w:szCs w:val="28"/>
          <w:rtl/>
          <w:lang w:bidi="ar-EG"/>
        </w:rPr>
        <w:t xml:space="preserve">الفائدة"، و"تحليل </w:t>
      </w:r>
      <w:r w:rsidR="0020065D">
        <w:rPr>
          <w:rFonts w:asciiTheme="majorBidi" w:hAnsiTheme="majorBidi" w:cstheme="majorBidi" w:hint="cs"/>
          <w:sz w:val="28"/>
          <w:szCs w:val="28"/>
          <w:rtl/>
          <w:lang w:bidi="ar-EG"/>
        </w:rPr>
        <w:t>ال</w:t>
      </w:r>
      <w:r w:rsidR="000717A7" w:rsidRPr="003D1EA1">
        <w:rPr>
          <w:rFonts w:asciiTheme="majorBidi" w:hAnsiTheme="majorBidi" w:cstheme="majorBidi"/>
          <w:sz w:val="28"/>
          <w:szCs w:val="28"/>
          <w:rtl/>
          <w:lang w:bidi="ar-EG"/>
        </w:rPr>
        <w:t>تكلفة متعددة الاستخدامات"</w:t>
      </w:r>
      <w:r w:rsidR="0020065D">
        <w:rPr>
          <w:rFonts w:asciiTheme="majorBidi" w:hAnsiTheme="majorBidi" w:cstheme="majorBidi" w:hint="cs"/>
          <w:sz w:val="28"/>
          <w:szCs w:val="28"/>
          <w:rtl/>
          <w:lang w:bidi="ar-EG"/>
        </w:rPr>
        <w:t>. و</w:t>
      </w:r>
      <w:r w:rsidR="00E2035E" w:rsidRPr="003D1EA1">
        <w:rPr>
          <w:rFonts w:asciiTheme="majorBidi" w:hAnsiTheme="majorBidi" w:cstheme="majorBidi"/>
          <w:sz w:val="28"/>
          <w:szCs w:val="28"/>
          <w:rtl/>
          <w:lang w:bidi="ar-EG"/>
        </w:rPr>
        <w:t xml:space="preserve">يستخدم التقويم الاقتصادي </w:t>
      </w:r>
      <w:r w:rsidR="008B2BC8">
        <w:rPr>
          <w:rFonts w:asciiTheme="majorBidi" w:hAnsiTheme="majorBidi" w:cstheme="majorBidi"/>
          <w:sz w:val="28"/>
          <w:szCs w:val="28"/>
          <w:rtl/>
          <w:lang w:bidi="ar-EG"/>
        </w:rPr>
        <w:t>أثناء</w:t>
      </w:r>
      <w:r w:rsidR="00E2035E" w:rsidRPr="003D1EA1">
        <w:rPr>
          <w:rFonts w:asciiTheme="majorBidi" w:hAnsiTheme="majorBidi" w:cstheme="majorBidi"/>
          <w:sz w:val="28"/>
          <w:szCs w:val="28"/>
          <w:rtl/>
          <w:lang w:bidi="ar-EG"/>
        </w:rPr>
        <w:t xml:space="preserve"> تنفيذ البرنامج</w:t>
      </w:r>
      <w:r w:rsidR="00045F92">
        <w:rPr>
          <w:rFonts w:asciiTheme="majorBidi" w:hAnsiTheme="majorBidi" w:cstheme="majorBidi" w:hint="cs"/>
          <w:sz w:val="28"/>
          <w:szCs w:val="28"/>
          <w:rtl/>
          <w:lang w:bidi="ar-EG"/>
        </w:rPr>
        <w:t>،</w:t>
      </w:r>
      <w:r w:rsidR="00E2035E" w:rsidRPr="003D1EA1">
        <w:rPr>
          <w:rFonts w:asciiTheme="majorBidi" w:hAnsiTheme="majorBidi" w:cstheme="majorBidi"/>
          <w:sz w:val="28"/>
          <w:szCs w:val="28"/>
          <w:rtl/>
          <w:lang w:bidi="ar-EG"/>
        </w:rPr>
        <w:t xml:space="preserve"> و</w:t>
      </w:r>
      <w:r w:rsidR="0020065D">
        <w:rPr>
          <w:rFonts w:asciiTheme="majorBidi" w:hAnsiTheme="majorBidi" w:cstheme="majorBidi" w:hint="cs"/>
          <w:sz w:val="28"/>
          <w:szCs w:val="28"/>
          <w:rtl/>
          <w:lang w:bidi="ar-EG"/>
        </w:rPr>
        <w:t>يهدف</w:t>
      </w:r>
      <w:r w:rsidR="00E2035E" w:rsidRPr="003D1EA1">
        <w:rPr>
          <w:rFonts w:asciiTheme="majorBidi" w:hAnsiTheme="majorBidi" w:cstheme="majorBidi"/>
          <w:sz w:val="28"/>
          <w:szCs w:val="28"/>
          <w:rtl/>
          <w:lang w:bidi="ar-EG"/>
        </w:rPr>
        <w:t xml:space="preserve"> إلى قياس فوائد البرامج مقابل التكاليف. </w:t>
      </w:r>
      <w:r w:rsidR="007F0C3E">
        <w:rPr>
          <w:rFonts w:asciiTheme="majorBidi" w:hAnsiTheme="majorBidi" w:cstheme="majorBidi" w:hint="cs"/>
          <w:sz w:val="28"/>
          <w:szCs w:val="28"/>
          <w:rtl/>
          <w:lang w:bidi="ar-EG"/>
        </w:rPr>
        <w:t>ويولد التقويم الاقتصادي</w:t>
      </w:r>
      <w:r w:rsidR="00E2035E" w:rsidRPr="003D1EA1">
        <w:rPr>
          <w:rFonts w:asciiTheme="majorBidi" w:hAnsiTheme="majorBidi" w:cstheme="majorBidi"/>
          <w:sz w:val="28"/>
          <w:szCs w:val="28"/>
          <w:rtl/>
          <w:lang w:bidi="ar-EG"/>
        </w:rPr>
        <w:t xml:space="preserve"> بي</w:t>
      </w:r>
      <w:r w:rsidR="00045F92">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00E2035E" w:rsidRPr="003D1EA1">
        <w:rPr>
          <w:rFonts w:asciiTheme="majorBidi" w:hAnsiTheme="majorBidi" w:cstheme="majorBidi"/>
          <w:sz w:val="28"/>
          <w:szCs w:val="28"/>
          <w:rtl/>
          <w:lang w:bidi="ar-EG"/>
        </w:rPr>
        <w:t xml:space="preserve">ات كمية مفيدة تقيس كفاءة البرنامج. </w:t>
      </w:r>
      <w:r w:rsidR="007F0C3E">
        <w:rPr>
          <w:rFonts w:asciiTheme="majorBidi" w:hAnsiTheme="majorBidi" w:cstheme="majorBidi" w:hint="cs"/>
          <w:sz w:val="28"/>
          <w:szCs w:val="28"/>
          <w:rtl/>
          <w:lang w:bidi="ar-EG"/>
        </w:rPr>
        <w:t xml:space="preserve">وتشبه </w:t>
      </w:r>
      <w:r w:rsidR="00E2035E" w:rsidRPr="003D1EA1">
        <w:rPr>
          <w:rFonts w:asciiTheme="majorBidi" w:hAnsiTheme="majorBidi" w:cstheme="majorBidi"/>
          <w:sz w:val="28"/>
          <w:szCs w:val="28"/>
          <w:rtl/>
          <w:lang w:bidi="ar-EG"/>
        </w:rPr>
        <w:t>هذه البي</w:t>
      </w:r>
      <w:r w:rsidR="00045F92">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00E2035E" w:rsidRPr="003D1EA1">
        <w:rPr>
          <w:rFonts w:asciiTheme="majorBidi" w:hAnsiTheme="majorBidi" w:cstheme="majorBidi"/>
          <w:sz w:val="28"/>
          <w:szCs w:val="28"/>
          <w:rtl/>
          <w:lang w:bidi="ar-EG"/>
        </w:rPr>
        <w:t xml:space="preserve">ات </w:t>
      </w:r>
      <w:r w:rsidR="007F0C3E">
        <w:rPr>
          <w:rFonts w:asciiTheme="majorBidi" w:hAnsiTheme="majorBidi" w:cstheme="majorBidi" w:hint="cs"/>
          <w:sz w:val="28"/>
          <w:szCs w:val="28"/>
          <w:rtl/>
          <w:lang w:bidi="ar-EG"/>
        </w:rPr>
        <w:t xml:space="preserve">عمليات </w:t>
      </w:r>
      <w:r w:rsidR="00E2035E" w:rsidRPr="003D1EA1">
        <w:rPr>
          <w:rFonts w:asciiTheme="majorBidi" w:hAnsiTheme="majorBidi" w:cstheme="majorBidi"/>
          <w:sz w:val="28"/>
          <w:szCs w:val="28"/>
          <w:rtl/>
          <w:lang w:bidi="ar-EG"/>
        </w:rPr>
        <w:t>المراجعة</w:t>
      </w:r>
      <w:r w:rsidR="00957838" w:rsidRPr="003D1EA1">
        <w:rPr>
          <w:rFonts w:asciiTheme="majorBidi" w:hAnsiTheme="majorBidi" w:cstheme="majorBidi"/>
          <w:sz w:val="28"/>
          <w:szCs w:val="28"/>
          <w:rtl/>
          <w:lang w:bidi="ar-EG"/>
        </w:rPr>
        <w:t>/ التدقيق</w:t>
      </w:r>
      <w:r w:rsidR="00E2035E" w:rsidRPr="003D1EA1">
        <w:rPr>
          <w:rFonts w:asciiTheme="majorBidi" w:hAnsiTheme="majorBidi" w:cstheme="majorBidi"/>
          <w:sz w:val="28"/>
          <w:szCs w:val="28"/>
          <w:rtl/>
          <w:lang w:bidi="ar-EG"/>
        </w:rPr>
        <w:t>، و</w:t>
      </w:r>
      <w:r w:rsidR="007F0C3E">
        <w:rPr>
          <w:rFonts w:asciiTheme="majorBidi" w:hAnsiTheme="majorBidi" w:cstheme="majorBidi" w:hint="cs"/>
          <w:sz w:val="28"/>
          <w:szCs w:val="28"/>
          <w:rtl/>
          <w:lang w:bidi="ar-EG"/>
        </w:rPr>
        <w:t>ي</w:t>
      </w:r>
      <w:r w:rsidR="00E2035E" w:rsidRPr="003D1EA1">
        <w:rPr>
          <w:rFonts w:asciiTheme="majorBidi" w:hAnsiTheme="majorBidi" w:cstheme="majorBidi"/>
          <w:sz w:val="28"/>
          <w:szCs w:val="28"/>
          <w:rtl/>
          <w:lang w:bidi="ar-EG"/>
        </w:rPr>
        <w:t>وفر</w:t>
      </w:r>
      <w:r w:rsidR="007F0C3E">
        <w:rPr>
          <w:rFonts w:asciiTheme="majorBidi" w:hAnsiTheme="majorBidi" w:cstheme="majorBidi" w:hint="cs"/>
          <w:sz w:val="28"/>
          <w:szCs w:val="28"/>
          <w:rtl/>
          <w:lang w:bidi="ar-EG"/>
        </w:rPr>
        <w:t xml:space="preserve"> </w:t>
      </w:r>
      <w:r w:rsidR="00E2035E" w:rsidRPr="003D1EA1">
        <w:rPr>
          <w:rFonts w:asciiTheme="majorBidi" w:hAnsiTheme="majorBidi" w:cstheme="majorBidi"/>
          <w:sz w:val="28"/>
          <w:szCs w:val="28"/>
          <w:rtl/>
          <w:lang w:bidi="ar-EG"/>
        </w:rPr>
        <w:t>معلومات مفيدة للرعاة والداعمين الذين يرغبون في كثير من الأحي</w:t>
      </w:r>
      <w:r w:rsidR="00045F92">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00E2035E" w:rsidRPr="003D1EA1">
        <w:rPr>
          <w:rFonts w:asciiTheme="majorBidi" w:hAnsiTheme="majorBidi" w:cstheme="majorBidi"/>
          <w:sz w:val="28"/>
          <w:szCs w:val="28"/>
          <w:rtl/>
          <w:lang w:bidi="ar-EG"/>
        </w:rPr>
        <w:t xml:space="preserve"> في معرفة الفوائد التي ستجنيها أموالهم إلى المستفيدين</w:t>
      </w:r>
      <w:r w:rsidR="007F0C3E">
        <w:rPr>
          <w:rFonts w:asciiTheme="majorBidi" w:hAnsiTheme="majorBidi" w:cstheme="majorBidi" w:hint="cs"/>
          <w:sz w:val="28"/>
          <w:szCs w:val="28"/>
          <w:rtl/>
          <w:lang w:bidi="ar-EG"/>
        </w:rPr>
        <w:t xml:space="preserve"> من المشروع </w:t>
      </w:r>
      <w:r w:rsidR="00E244A5">
        <w:rPr>
          <w:rFonts w:asciiTheme="majorBidi" w:hAnsiTheme="majorBidi" w:cstheme="majorBidi" w:hint="cs"/>
          <w:sz w:val="28"/>
          <w:szCs w:val="28"/>
          <w:rtl/>
          <w:lang w:bidi="ar-EG"/>
        </w:rPr>
        <w:t>أو</w:t>
      </w:r>
      <w:r w:rsidR="007F0C3E">
        <w:rPr>
          <w:rFonts w:asciiTheme="majorBidi" w:hAnsiTheme="majorBidi" w:cstheme="majorBidi" w:hint="cs"/>
          <w:sz w:val="28"/>
          <w:szCs w:val="28"/>
          <w:rtl/>
          <w:lang w:bidi="ar-EG"/>
        </w:rPr>
        <w:t xml:space="preserve"> البرنامج</w:t>
      </w:r>
      <w:r w:rsidR="00E2035E" w:rsidRPr="003D1EA1">
        <w:rPr>
          <w:rFonts w:asciiTheme="majorBidi" w:hAnsiTheme="majorBidi" w:cstheme="majorBidi"/>
          <w:sz w:val="28"/>
          <w:szCs w:val="28"/>
          <w:rtl/>
          <w:lang w:bidi="ar-EG"/>
        </w:rPr>
        <w:t>.</w:t>
      </w:r>
      <w:r w:rsidR="007F0C3E">
        <w:rPr>
          <w:rFonts w:asciiTheme="majorBidi" w:hAnsiTheme="majorBidi" w:cstheme="majorBidi" w:hint="cs"/>
          <w:sz w:val="28"/>
          <w:szCs w:val="28"/>
          <w:rtl/>
          <w:lang w:bidi="ar-EG"/>
        </w:rPr>
        <w:t xml:space="preserve"> والجدول التالي يوضح التساؤلات المهمة ل</w:t>
      </w:r>
      <w:r w:rsidR="008B2BC8">
        <w:rPr>
          <w:rFonts w:asciiTheme="majorBidi" w:hAnsiTheme="majorBidi" w:cstheme="majorBidi" w:hint="cs"/>
          <w:sz w:val="28"/>
          <w:szCs w:val="28"/>
          <w:rtl/>
          <w:lang w:bidi="ar-EG"/>
        </w:rPr>
        <w:t>أسباب</w:t>
      </w:r>
      <w:r w:rsidR="007F0C3E">
        <w:rPr>
          <w:rFonts w:asciiTheme="majorBidi" w:hAnsiTheme="majorBidi" w:cstheme="majorBidi" w:hint="cs"/>
          <w:sz w:val="28"/>
          <w:szCs w:val="28"/>
          <w:rtl/>
          <w:lang w:bidi="ar-EG"/>
        </w:rPr>
        <w:t xml:space="preserve"> استخدام التقويم الاقتصادي في مرحلة تنفيذ المشروع/البرنامج.</w:t>
      </w:r>
    </w:p>
    <w:p w:rsidR="007F0C3E" w:rsidRPr="001B34A3" w:rsidRDefault="00045F92" w:rsidP="00045F92">
      <w:pPr>
        <w:spacing w:after="120"/>
        <w:ind w:firstLine="510"/>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r w:rsidR="007F0C3E" w:rsidRPr="001B34A3">
        <w:rPr>
          <w:rFonts w:asciiTheme="majorBidi" w:hAnsiTheme="majorBidi" w:cstheme="majorBidi" w:hint="cs"/>
          <w:b/>
          <w:bCs/>
          <w:sz w:val="24"/>
          <w:szCs w:val="24"/>
          <w:rtl/>
          <w:lang w:bidi="ar-EG"/>
        </w:rPr>
        <w:t>جدول</w:t>
      </w:r>
      <w:r w:rsidR="001B34A3">
        <w:rPr>
          <w:rFonts w:asciiTheme="majorBidi" w:hAnsiTheme="majorBidi" w:cstheme="majorBidi" w:hint="cs"/>
          <w:b/>
          <w:bCs/>
          <w:sz w:val="24"/>
          <w:szCs w:val="24"/>
          <w:rtl/>
          <w:lang w:bidi="ar-EG"/>
        </w:rPr>
        <w:t xml:space="preserve"> </w:t>
      </w:r>
      <w:r w:rsidR="007F0C3E" w:rsidRPr="001B34A3">
        <w:rPr>
          <w:rFonts w:asciiTheme="majorBidi" w:hAnsiTheme="majorBidi" w:cstheme="majorBidi" w:hint="cs"/>
          <w:b/>
          <w:bCs/>
          <w:sz w:val="24"/>
          <w:szCs w:val="24"/>
          <w:rtl/>
          <w:lang w:bidi="ar-EG"/>
        </w:rPr>
        <w:t>(5) تساؤلات مهمة ل</w:t>
      </w:r>
      <w:r w:rsidR="008B2BC8" w:rsidRPr="001B34A3">
        <w:rPr>
          <w:rFonts w:asciiTheme="majorBidi" w:hAnsiTheme="majorBidi" w:cstheme="majorBidi" w:hint="cs"/>
          <w:b/>
          <w:bCs/>
          <w:sz w:val="24"/>
          <w:szCs w:val="24"/>
          <w:rtl/>
          <w:lang w:bidi="ar-EG"/>
        </w:rPr>
        <w:t>أسباب</w:t>
      </w:r>
      <w:r w:rsidR="007F0C3E" w:rsidRPr="001B34A3">
        <w:rPr>
          <w:rFonts w:asciiTheme="majorBidi" w:hAnsiTheme="majorBidi" w:cstheme="majorBidi" w:hint="cs"/>
          <w:b/>
          <w:bCs/>
          <w:sz w:val="24"/>
          <w:szCs w:val="24"/>
          <w:rtl/>
          <w:lang w:bidi="ar-EG"/>
        </w:rPr>
        <w:t xml:space="preserve"> استخدام التقويم الاقتصادي </w:t>
      </w:r>
      <w:r w:rsidR="001B34A3">
        <w:rPr>
          <w:rFonts w:asciiTheme="majorBidi" w:hAnsiTheme="majorBidi" w:cstheme="majorBidi" w:hint="cs"/>
          <w:b/>
          <w:bCs/>
          <w:sz w:val="24"/>
          <w:szCs w:val="24"/>
          <w:rtl/>
          <w:lang w:bidi="ar-EG"/>
        </w:rPr>
        <w:t>في مرحلة تنفيذ المشروع/البرنامج</w:t>
      </w:r>
    </w:p>
    <w:tbl>
      <w:tblPr>
        <w:tblStyle w:val="LightShading1"/>
        <w:bidiVisual/>
        <w:tblW w:w="0" w:type="auto"/>
        <w:jc w:val="center"/>
        <w:tblInd w:w="-608"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1252"/>
        <w:gridCol w:w="6384"/>
      </w:tblGrid>
      <w:tr w:rsidR="00B01441" w:rsidRPr="007F0C3E" w:rsidTr="001B34A3">
        <w:trPr>
          <w:cnfStyle w:val="100000000000" w:firstRow="1" w:lastRow="0" w:firstColumn="0" w:lastColumn="0" w:oddVBand="0" w:evenVBand="0" w:oddHBand="0" w:evenHBand="0" w:firstRowFirstColumn="0" w:firstRowLastColumn="0" w:lastRowFirstColumn="0" w:lastRowLastColumn="0"/>
          <w:trHeight w:val="798"/>
          <w:jc w:val="center"/>
        </w:trPr>
        <w:tc>
          <w:tcPr>
            <w:cnfStyle w:val="001000000000" w:firstRow="0" w:lastRow="0" w:firstColumn="1" w:lastColumn="0" w:oddVBand="0" w:evenVBand="0" w:oddHBand="0" w:evenHBand="0" w:firstRowFirstColumn="0" w:firstRowLastColumn="0" w:lastRowFirstColumn="0" w:lastRowLastColumn="0"/>
            <w:tcW w:w="1252" w:type="dxa"/>
            <w:tcBorders>
              <w:top w:val="single" w:sz="4" w:space="0" w:color="auto"/>
              <w:bottom w:val="none" w:sz="0" w:space="0" w:color="auto"/>
              <w:right w:val="none" w:sz="0" w:space="0" w:color="auto"/>
            </w:tcBorders>
            <w:shd w:val="clear" w:color="auto" w:fill="FFFFFF" w:themeFill="background1"/>
          </w:tcPr>
          <w:p w:rsidR="00B01441" w:rsidRPr="007F0C3E" w:rsidRDefault="00B01441" w:rsidP="001B34A3">
            <w:pPr>
              <w:pStyle w:val="NoSpacing"/>
              <w:jc w:val="center"/>
              <w:rPr>
                <w:sz w:val="24"/>
                <w:szCs w:val="24"/>
                <w:rtl/>
              </w:rPr>
            </w:pPr>
            <w:r w:rsidRPr="007F0C3E">
              <w:rPr>
                <w:rFonts w:hint="cs"/>
                <w:sz w:val="24"/>
                <w:szCs w:val="24"/>
                <w:rtl/>
              </w:rPr>
              <w:t>متى</w:t>
            </w:r>
            <w:r w:rsidR="007F0C3E" w:rsidRPr="007F0C3E">
              <w:rPr>
                <w:rFonts w:hint="cs"/>
                <w:sz w:val="24"/>
                <w:szCs w:val="24"/>
                <w:rtl/>
              </w:rPr>
              <w:t>؟</w:t>
            </w:r>
          </w:p>
        </w:tc>
        <w:tc>
          <w:tcPr>
            <w:tcW w:w="6384" w:type="dxa"/>
            <w:tcBorders>
              <w:top w:val="single" w:sz="4" w:space="0" w:color="auto"/>
              <w:left w:val="none" w:sz="0" w:space="0" w:color="auto"/>
              <w:bottom w:val="none" w:sz="0" w:space="0" w:color="auto"/>
            </w:tcBorders>
            <w:shd w:val="clear" w:color="auto" w:fill="FFFFFF" w:themeFill="background1"/>
          </w:tcPr>
          <w:p w:rsidR="00B01441" w:rsidRPr="007F0C3E" w:rsidRDefault="007F0C3E" w:rsidP="00045F92">
            <w:pPr>
              <w:pStyle w:val="NoSpacing"/>
              <w:numPr>
                <w:ilvl w:val="0"/>
                <w:numId w:val="21"/>
              </w:numPr>
              <w:jc w:val="both"/>
              <w:cnfStyle w:val="100000000000" w:firstRow="1" w:lastRow="0" w:firstColumn="0" w:lastColumn="0" w:oddVBand="0" w:evenVBand="0" w:oddHBand="0" w:evenHBand="0" w:firstRowFirstColumn="0" w:firstRowLastColumn="0" w:lastRowFirstColumn="0" w:lastRowLastColumn="0"/>
              <w:rPr>
                <w:b w:val="0"/>
                <w:bCs w:val="0"/>
                <w:sz w:val="24"/>
                <w:szCs w:val="24"/>
                <w:rtl/>
              </w:rPr>
            </w:pPr>
            <w:r w:rsidRPr="007F0C3E">
              <w:rPr>
                <w:rFonts w:hint="cs"/>
                <w:b w:val="0"/>
                <w:bCs w:val="0"/>
                <w:sz w:val="24"/>
                <w:szCs w:val="24"/>
                <w:rtl/>
              </w:rPr>
              <w:t xml:space="preserve">يستخدم التقويم الاقتصادي </w:t>
            </w:r>
            <w:r w:rsidR="00B01441" w:rsidRPr="007F0C3E">
              <w:rPr>
                <w:b w:val="0"/>
                <w:bCs w:val="0"/>
                <w:sz w:val="24"/>
                <w:szCs w:val="24"/>
                <w:rtl/>
              </w:rPr>
              <w:t xml:space="preserve">في بداية البرنامج، لإزالة الخسارة المحتملة </w:t>
            </w:r>
          </w:p>
          <w:p w:rsidR="00B01441" w:rsidRPr="007F0C3E" w:rsidRDefault="008B2BC8" w:rsidP="00045F92">
            <w:pPr>
              <w:pStyle w:val="NoSpacing"/>
              <w:numPr>
                <w:ilvl w:val="0"/>
                <w:numId w:val="21"/>
              </w:numPr>
              <w:jc w:val="both"/>
              <w:cnfStyle w:val="100000000000" w:firstRow="1" w:lastRow="0" w:firstColumn="0" w:lastColumn="0" w:oddVBand="0" w:evenVBand="0" w:oddHBand="0" w:evenHBand="0" w:firstRowFirstColumn="0" w:firstRowLastColumn="0" w:lastRowFirstColumn="0" w:lastRowLastColumn="0"/>
              <w:rPr>
                <w:b w:val="0"/>
                <w:bCs w:val="0"/>
                <w:sz w:val="24"/>
                <w:szCs w:val="24"/>
                <w:rtl/>
              </w:rPr>
            </w:pPr>
            <w:r>
              <w:rPr>
                <w:b w:val="0"/>
                <w:bCs w:val="0"/>
                <w:sz w:val="24"/>
                <w:szCs w:val="24"/>
                <w:rtl/>
              </w:rPr>
              <w:t>أثناء</w:t>
            </w:r>
            <w:r w:rsidR="00B01441" w:rsidRPr="007F0C3E">
              <w:rPr>
                <w:b w:val="0"/>
                <w:bCs w:val="0"/>
                <w:sz w:val="24"/>
                <w:szCs w:val="24"/>
                <w:rtl/>
              </w:rPr>
              <w:t xml:space="preserve"> تشغيل البرنامج، للعثور على </w:t>
            </w:r>
            <w:r w:rsidR="00E244A5">
              <w:rPr>
                <w:b w:val="0"/>
                <w:bCs w:val="0"/>
                <w:sz w:val="24"/>
                <w:szCs w:val="24"/>
                <w:rtl/>
              </w:rPr>
              <w:t>أو</w:t>
            </w:r>
            <w:r w:rsidR="00B01441" w:rsidRPr="007F0C3E">
              <w:rPr>
                <w:b w:val="0"/>
                <w:bCs w:val="0"/>
                <w:sz w:val="24"/>
                <w:szCs w:val="24"/>
                <w:rtl/>
              </w:rPr>
              <w:t>جه القصور وإزالتها.</w:t>
            </w:r>
          </w:p>
          <w:p w:rsidR="00B01441" w:rsidRPr="00045F92" w:rsidRDefault="00B01441" w:rsidP="00045F92">
            <w:pPr>
              <w:pStyle w:val="NoSpacing"/>
              <w:jc w:val="both"/>
              <w:cnfStyle w:val="100000000000" w:firstRow="1" w:lastRow="0" w:firstColumn="0" w:lastColumn="0" w:oddVBand="0" w:evenVBand="0" w:oddHBand="0" w:evenHBand="0" w:firstRowFirstColumn="0" w:firstRowLastColumn="0" w:lastRowFirstColumn="0" w:lastRowLastColumn="0"/>
              <w:rPr>
                <w:sz w:val="14"/>
                <w:szCs w:val="14"/>
                <w:rtl/>
              </w:rPr>
            </w:pPr>
          </w:p>
        </w:tc>
      </w:tr>
      <w:tr w:rsidR="00B01441" w:rsidRPr="007F0C3E" w:rsidTr="001B34A3">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1252" w:type="dxa"/>
            <w:tcBorders>
              <w:right w:val="none" w:sz="0" w:space="0" w:color="auto"/>
            </w:tcBorders>
            <w:shd w:val="clear" w:color="auto" w:fill="FFFFFF" w:themeFill="background1"/>
          </w:tcPr>
          <w:p w:rsidR="00B01441" w:rsidRPr="007F0C3E" w:rsidRDefault="00B01441" w:rsidP="001B34A3">
            <w:pPr>
              <w:pStyle w:val="NoSpacing"/>
              <w:jc w:val="center"/>
              <w:rPr>
                <w:sz w:val="24"/>
                <w:szCs w:val="24"/>
                <w:rtl/>
              </w:rPr>
            </w:pPr>
            <w:r w:rsidRPr="007F0C3E">
              <w:rPr>
                <w:rFonts w:hint="cs"/>
                <w:sz w:val="24"/>
                <w:szCs w:val="24"/>
                <w:rtl/>
              </w:rPr>
              <w:t>ماذا</w:t>
            </w:r>
            <w:r w:rsidR="007F0C3E" w:rsidRPr="007F0C3E">
              <w:rPr>
                <w:rFonts w:hint="cs"/>
                <w:sz w:val="24"/>
                <w:szCs w:val="24"/>
                <w:rtl/>
              </w:rPr>
              <w:t>؟</w:t>
            </w:r>
          </w:p>
        </w:tc>
        <w:tc>
          <w:tcPr>
            <w:tcW w:w="6384" w:type="dxa"/>
            <w:tcBorders>
              <w:left w:val="none" w:sz="0" w:space="0" w:color="auto"/>
            </w:tcBorders>
            <w:shd w:val="clear" w:color="auto" w:fill="FFFFFF" w:themeFill="background1"/>
          </w:tcPr>
          <w:p w:rsidR="00B01441" w:rsidRPr="007F0C3E" w:rsidRDefault="00B01441" w:rsidP="00045F92">
            <w:pPr>
              <w:pStyle w:val="NoSpacing"/>
              <w:numPr>
                <w:ilvl w:val="0"/>
                <w:numId w:val="21"/>
              </w:numPr>
              <w:jc w:val="both"/>
              <w:cnfStyle w:val="000000100000" w:firstRow="0" w:lastRow="0" w:firstColumn="0" w:lastColumn="0" w:oddVBand="0" w:evenVBand="0" w:oddHBand="1" w:evenHBand="0" w:firstRowFirstColumn="0" w:firstRowLastColumn="0" w:lastRowFirstColumn="0" w:lastRowLastColumn="0"/>
              <w:rPr>
                <w:sz w:val="24"/>
                <w:szCs w:val="24"/>
                <w:rtl/>
              </w:rPr>
            </w:pPr>
            <w:r w:rsidRPr="007F0C3E">
              <w:rPr>
                <w:sz w:val="24"/>
                <w:szCs w:val="24"/>
                <w:rtl/>
              </w:rPr>
              <w:t xml:space="preserve">ما الموارد </w:t>
            </w:r>
            <w:r w:rsidR="007F0C3E" w:rsidRPr="007F0C3E">
              <w:rPr>
                <w:rFonts w:hint="cs"/>
                <w:sz w:val="24"/>
                <w:szCs w:val="24"/>
                <w:rtl/>
              </w:rPr>
              <w:t xml:space="preserve">الاقتصادية </w:t>
            </w:r>
            <w:r w:rsidRPr="007F0C3E">
              <w:rPr>
                <w:sz w:val="24"/>
                <w:szCs w:val="24"/>
                <w:rtl/>
              </w:rPr>
              <w:t>التي تنفق وأين</w:t>
            </w:r>
            <w:r w:rsidR="007F0C3E" w:rsidRPr="007F0C3E">
              <w:rPr>
                <w:rFonts w:hint="cs"/>
                <w:sz w:val="24"/>
                <w:szCs w:val="24"/>
                <w:rtl/>
              </w:rPr>
              <w:t xml:space="preserve"> تنفق</w:t>
            </w:r>
            <w:r w:rsidRPr="007F0C3E">
              <w:rPr>
                <w:sz w:val="24"/>
                <w:szCs w:val="24"/>
                <w:rtl/>
              </w:rPr>
              <w:t>.</w:t>
            </w:r>
          </w:p>
          <w:p w:rsidR="00B01441" w:rsidRPr="007F0C3E" w:rsidRDefault="00B01441" w:rsidP="00045F92">
            <w:pPr>
              <w:pStyle w:val="NoSpacing"/>
              <w:numPr>
                <w:ilvl w:val="0"/>
                <w:numId w:val="21"/>
              </w:numPr>
              <w:jc w:val="both"/>
              <w:cnfStyle w:val="000000100000" w:firstRow="0" w:lastRow="0" w:firstColumn="0" w:lastColumn="0" w:oddVBand="0" w:evenVBand="0" w:oddHBand="1" w:evenHBand="0" w:firstRowFirstColumn="0" w:firstRowLastColumn="0" w:lastRowFirstColumn="0" w:lastRowLastColumn="0"/>
              <w:rPr>
                <w:sz w:val="24"/>
                <w:szCs w:val="24"/>
                <w:rtl/>
              </w:rPr>
            </w:pPr>
            <w:r w:rsidRPr="007F0C3E">
              <w:rPr>
                <w:sz w:val="24"/>
                <w:szCs w:val="24"/>
                <w:rtl/>
              </w:rPr>
              <w:t>كيف تترجم هذه التكاليف إلى مخرجات.</w:t>
            </w:r>
          </w:p>
          <w:p w:rsidR="00B01441" w:rsidRPr="007F0C3E" w:rsidRDefault="00B01441" w:rsidP="00045F92">
            <w:pPr>
              <w:pStyle w:val="NoSpacing"/>
              <w:jc w:val="both"/>
              <w:cnfStyle w:val="000000100000" w:firstRow="0" w:lastRow="0" w:firstColumn="0" w:lastColumn="0" w:oddVBand="0" w:evenVBand="0" w:oddHBand="1" w:evenHBand="0" w:firstRowFirstColumn="0" w:firstRowLastColumn="0" w:lastRowFirstColumn="0" w:lastRowLastColumn="0"/>
              <w:rPr>
                <w:sz w:val="24"/>
                <w:szCs w:val="24"/>
                <w:rtl/>
              </w:rPr>
            </w:pPr>
          </w:p>
        </w:tc>
      </w:tr>
      <w:tr w:rsidR="00B01441" w:rsidRPr="007F0C3E" w:rsidTr="001B34A3">
        <w:trPr>
          <w:trHeight w:val="808"/>
          <w:jc w:val="center"/>
        </w:trPr>
        <w:tc>
          <w:tcPr>
            <w:cnfStyle w:val="001000000000" w:firstRow="0" w:lastRow="0" w:firstColumn="1" w:lastColumn="0" w:oddVBand="0" w:evenVBand="0" w:oddHBand="0" w:evenHBand="0" w:firstRowFirstColumn="0" w:firstRowLastColumn="0" w:lastRowFirstColumn="0" w:lastRowLastColumn="0"/>
            <w:tcW w:w="1252" w:type="dxa"/>
            <w:shd w:val="clear" w:color="auto" w:fill="FFFFFF" w:themeFill="background1"/>
          </w:tcPr>
          <w:p w:rsidR="00B01441" w:rsidRPr="007F0C3E" w:rsidRDefault="00B01441" w:rsidP="001B34A3">
            <w:pPr>
              <w:pStyle w:val="NoSpacing"/>
              <w:jc w:val="center"/>
              <w:rPr>
                <w:sz w:val="24"/>
                <w:szCs w:val="24"/>
                <w:rtl/>
              </w:rPr>
            </w:pPr>
            <w:r w:rsidRPr="007F0C3E">
              <w:rPr>
                <w:rFonts w:hint="cs"/>
                <w:sz w:val="24"/>
                <w:szCs w:val="24"/>
                <w:rtl/>
              </w:rPr>
              <w:t>لماذا</w:t>
            </w:r>
            <w:r w:rsidR="007F0C3E" w:rsidRPr="007F0C3E">
              <w:rPr>
                <w:rFonts w:hint="cs"/>
                <w:sz w:val="24"/>
                <w:szCs w:val="24"/>
                <w:rtl/>
              </w:rPr>
              <w:t>؟</w:t>
            </w:r>
          </w:p>
        </w:tc>
        <w:tc>
          <w:tcPr>
            <w:tcW w:w="6384" w:type="dxa"/>
            <w:shd w:val="clear" w:color="auto" w:fill="FFFFFF" w:themeFill="background1"/>
          </w:tcPr>
          <w:p w:rsidR="00B01441" w:rsidRPr="007F0C3E" w:rsidRDefault="00B01441" w:rsidP="00045F92">
            <w:pPr>
              <w:pStyle w:val="NoSpacing"/>
              <w:numPr>
                <w:ilvl w:val="0"/>
                <w:numId w:val="21"/>
              </w:numPr>
              <w:jc w:val="both"/>
              <w:cnfStyle w:val="000000000000" w:firstRow="0" w:lastRow="0" w:firstColumn="0" w:lastColumn="0" w:oddVBand="0" w:evenVBand="0" w:oddHBand="0" w:evenHBand="0" w:firstRowFirstColumn="0" w:firstRowLastColumn="0" w:lastRowFirstColumn="0" w:lastRowLastColumn="0"/>
              <w:rPr>
                <w:sz w:val="24"/>
                <w:szCs w:val="24"/>
                <w:rtl/>
              </w:rPr>
            </w:pPr>
            <w:r w:rsidRPr="007F0C3E">
              <w:rPr>
                <w:sz w:val="24"/>
                <w:szCs w:val="24"/>
                <w:rtl/>
              </w:rPr>
              <w:t xml:space="preserve">يمكن لمديري البرامج والممولين تبرير </w:t>
            </w:r>
            <w:r w:rsidR="00E244A5">
              <w:rPr>
                <w:sz w:val="24"/>
                <w:szCs w:val="24"/>
                <w:rtl/>
              </w:rPr>
              <w:t>أو</w:t>
            </w:r>
            <w:r w:rsidRPr="007F0C3E">
              <w:rPr>
                <w:sz w:val="24"/>
                <w:szCs w:val="24"/>
                <w:rtl/>
              </w:rPr>
              <w:t xml:space="preserve"> تبسيط التكاليف.</w:t>
            </w:r>
          </w:p>
          <w:p w:rsidR="00B01441" w:rsidRPr="007F0C3E" w:rsidRDefault="00B01441" w:rsidP="00045F92">
            <w:pPr>
              <w:pStyle w:val="NoSpacing"/>
              <w:numPr>
                <w:ilvl w:val="0"/>
                <w:numId w:val="21"/>
              </w:numPr>
              <w:jc w:val="both"/>
              <w:cnfStyle w:val="000000000000" w:firstRow="0" w:lastRow="0" w:firstColumn="0" w:lastColumn="0" w:oddVBand="0" w:evenVBand="0" w:oddHBand="0" w:evenHBand="0" w:firstRowFirstColumn="0" w:firstRowLastColumn="0" w:lastRowFirstColumn="0" w:lastRowLastColumn="0"/>
              <w:rPr>
                <w:sz w:val="24"/>
                <w:szCs w:val="24"/>
                <w:rtl/>
              </w:rPr>
            </w:pPr>
            <w:r w:rsidRPr="007F0C3E">
              <w:rPr>
                <w:sz w:val="24"/>
                <w:szCs w:val="24"/>
                <w:rtl/>
              </w:rPr>
              <w:t>يمكن تعديل البرنامج لتقديم المزيد من النتائج بتكاليف أقل.</w:t>
            </w:r>
          </w:p>
          <w:p w:rsidR="00B01441" w:rsidRPr="007F0C3E" w:rsidRDefault="00B01441" w:rsidP="00045F92">
            <w:pPr>
              <w:pStyle w:val="NoSpacing"/>
              <w:jc w:val="both"/>
              <w:cnfStyle w:val="000000000000" w:firstRow="0" w:lastRow="0" w:firstColumn="0" w:lastColumn="0" w:oddVBand="0" w:evenVBand="0" w:oddHBand="0" w:evenHBand="0" w:firstRowFirstColumn="0" w:firstRowLastColumn="0" w:lastRowFirstColumn="0" w:lastRowLastColumn="0"/>
              <w:rPr>
                <w:sz w:val="24"/>
                <w:szCs w:val="24"/>
                <w:rtl/>
              </w:rPr>
            </w:pPr>
          </w:p>
        </w:tc>
      </w:tr>
      <w:tr w:rsidR="00B01441" w:rsidRPr="007F0C3E" w:rsidTr="001B34A3">
        <w:trPr>
          <w:cnfStyle w:val="000000100000" w:firstRow="0" w:lastRow="0" w:firstColumn="0" w:lastColumn="0" w:oddVBand="0" w:evenVBand="0" w:oddHBand="1" w:evenHBand="0" w:firstRowFirstColumn="0" w:firstRowLastColumn="0" w:lastRowFirstColumn="0" w:lastRowLastColumn="0"/>
          <w:trHeight w:val="1091"/>
          <w:jc w:val="center"/>
        </w:trPr>
        <w:tc>
          <w:tcPr>
            <w:cnfStyle w:val="001000000000" w:firstRow="0" w:lastRow="0" w:firstColumn="1" w:lastColumn="0" w:oddVBand="0" w:evenVBand="0" w:oddHBand="0" w:evenHBand="0" w:firstRowFirstColumn="0" w:firstRowLastColumn="0" w:lastRowFirstColumn="0" w:lastRowLastColumn="0"/>
            <w:tcW w:w="1252" w:type="dxa"/>
            <w:tcBorders>
              <w:left w:val="none" w:sz="0" w:space="0" w:color="auto"/>
              <w:bottom w:val="single" w:sz="4" w:space="0" w:color="auto"/>
              <w:right w:val="none" w:sz="0" w:space="0" w:color="auto"/>
            </w:tcBorders>
            <w:shd w:val="clear" w:color="auto" w:fill="FFFFFF" w:themeFill="background1"/>
          </w:tcPr>
          <w:p w:rsidR="00B01441" w:rsidRPr="007F0C3E" w:rsidRDefault="00B01441" w:rsidP="001B34A3">
            <w:pPr>
              <w:pStyle w:val="NoSpacing"/>
              <w:jc w:val="center"/>
              <w:rPr>
                <w:sz w:val="24"/>
                <w:szCs w:val="24"/>
                <w:rtl/>
              </w:rPr>
            </w:pPr>
            <w:r w:rsidRPr="007F0C3E">
              <w:rPr>
                <w:rFonts w:hint="cs"/>
                <w:sz w:val="24"/>
                <w:szCs w:val="24"/>
                <w:rtl/>
              </w:rPr>
              <w:t>كيف</w:t>
            </w:r>
            <w:r w:rsidR="007F0C3E" w:rsidRPr="007F0C3E">
              <w:rPr>
                <w:rFonts w:hint="cs"/>
                <w:sz w:val="24"/>
                <w:szCs w:val="24"/>
                <w:rtl/>
              </w:rPr>
              <w:t>؟</w:t>
            </w:r>
          </w:p>
        </w:tc>
        <w:tc>
          <w:tcPr>
            <w:tcW w:w="6384" w:type="dxa"/>
            <w:tcBorders>
              <w:left w:val="none" w:sz="0" w:space="0" w:color="auto"/>
              <w:bottom w:val="single" w:sz="4" w:space="0" w:color="auto"/>
              <w:right w:val="none" w:sz="0" w:space="0" w:color="auto"/>
            </w:tcBorders>
            <w:shd w:val="clear" w:color="auto" w:fill="FFFFFF" w:themeFill="background1"/>
          </w:tcPr>
          <w:p w:rsidR="007F0C3E" w:rsidRPr="007F0C3E" w:rsidRDefault="00B01441" w:rsidP="00045F92">
            <w:pPr>
              <w:pStyle w:val="NoSpacing"/>
              <w:numPr>
                <w:ilvl w:val="0"/>
                <w:numId w:val="21"/>
              </w:numPr>
              <w:jc w:val="lowKashida"/>
              <w:cnfStyle w:val="000000100000" w:firstRow="0" w:lastRow="0" w:firstColumn="0" w:lastColumn="0" w:oddVBand="0" w:evenVBand="0" w:oddHBand="1" w:evenHBand="0" w:firstRowFirstColumn="0" w:firstRowLastColumn="0" w:lastRowFirstColumn="0" w:lastRowLastColumn="0"/>
              <w:rPr>
                <w:sz w:val="24"/>
                <w:szCs w:val="24"/>
              </w:rPr>
            </w:pPr>
            <w:r w:rsidRPr="007F0C3E">
              <w:rPr>
                <w:sz w:val="24"/>
                <w:szCs w:val="24"/>
                <w:rtl/>
              </w:rPr>
              <w:t xml:space="preserve">التحليل </w:t>
            </w:r>
            <w:r w:rsidR="007F0C3E" w:rsidRPr="007F0C3E">
              <w:rPr>
                <w:rFonts w:hint="cs"/>
                <w:sz w:val="24"/>
                <w:szCs w:val="24"/>
                <w:rtl/>
              </w:rPr>
              <w:t>النظامي</w:t>
            </w:r>
            <w:r w:rsidRPr="007F0C3E">
              <w:rPr>
                <w:sz w:val="24"/>
                <w:szCs w:val="24"/>
                <w:rtl/>
              </w:rPr>
              <w:t xml:space="preserve"> للبرنامج عن طريق جمع البي</w:t>
            </w:r>
            <w:r w:rsidR="00045F92">
              <w:rPr>
                <w:rFonts w:hint="cs"/>
                <w:sz w:val="24"/>
                <w:szCs w:val="24"/>
                <w:rtl/>
              </w:rPr>
              <w:t>ا</w:t>
            </w:r>
            <w:r w:rsidR="00E244A5">
              <w:rPr>
                <w:sz w:val="24"/>
                <w:szCs w:val="24"/>
                <w:rtl/>
              </w:rPr>
              <w:t>ن</w:t>
            </w:r>
            <w:r w:rsidRPr="007F0C3E">
              <w:rPr>
                <w:sz w:val="24"/>
                <w:szCs w:val="24"/>
                <w:rtl/>
              </w:rPr>
              <w:t xml:space="preserve">ات </w:t>
            </w:r>
            <w:r w:rsidR="007F0C3E" w:rsidRPr="007F0C3E">
              <w:rPr>
                <w:rFonts w:hint="cs"/>
                <w:sz w:val="24"/>
                <w:szCs w:val="24"/>
                <w:rtl/>
              </w:rPr>
              <w:t>الخاصة ب</w:t>
            </w:r>
            <w:r w:rsidRPr="007F0C3E">
              <w:rPr>
                <w:sz w:val="24"/>
                <w:szCs w:val="24"/>
                <w:rtl/>
              </w:rPr>
              <w:t>تكاليف البرنامج، بما في ذلك رأس المال وساعات عمل ال</w:t>
            </w:r>
            <w:r w:rsidR="007F0C3E" w:rsidRPr="007F0C3E">
              <w:rPr>
                <w:rFonts w:hint="cs"/>
                <w:sz w:val="24"/>
                <w:szCs w:val="24"/>
                <w:rtl/>
              </w:rPr>
              <w:t>ا</w:t>
            </w:r>
            <w:r w:rsidRPr="007F0C3E">
              <w:rPr>
                <w:sz w:val="24"/>
                <w:szCs w:val="24"/>
                <w:rtl/>
              </w:rPr>
              <w:t>فر</w:t>
            </w:r>
            <w:r w:rsidR="007F0C3E" w:rsidRPr="007F0C3E">
              <w:rPr>
                <w:rFonts w:hint="cs"/>
                <w:sz w:val="24"/>
                <w:szCs w:val="24"/>
                <w:rtl/>
              </w:rPr>
              <w:t>ا</w:t>
            </w:r>
            <w:r w:rsidRPr="007F0C3E">
              <w:rPr>
                <w:sz w:val="24"/>
                <w:szCs w:val="24"/>
                <w:rtl/>
              </w:rPr>
              <w:t>د</w:t>
            </w:r>
            <w:r w:rsidR="007F0C3E" w:rsidRPr="007F0C3E">
              <w:rPr>
                <w:rFonts w:hint="cs"/>
                <w:sz w:val="24"/>
                <w:szCs w:val="24"/>
                <w:rtl/>
              </w:rPr>
              <w:t xml:space="preserve"> في المشروع/البرنامج</w:t>
            </w:r>
            <w:r w:rsidRPr="007F0C3E">
              <w:rPr>
                <w:sz w:val="24"/>
                <w:szCs w:val="24"/>
                <w:rtl/>
              </w:rPr>
              <w:t xml:space="preserve">. </w:t>
            </w:r>
          </w:p>
          <w:p w:rsidR="00B01441" w:rsidRDefault="00B01441" w:rsidP="00045F92">
            <w:pPr>
              <w:pStyle w:val="NoSpacing"/>
              <w:numPr>
                <w:ilvl w:val="0"/>
                <w:numId w:val="21"/>
              </w:numPr>
              <w:jc w:val="both"/>
              <w:cnfStyle w:val="000000100000" w:firstRow="0" w:lastRow="0" w:firstColumn="0" w:lastColumn="0" w:oddVBand="0" w:evenVBand="0" w:oddHBand="1" w:evenHBand="0" w:firstRowFirstColumn="0" w:firstRowLastColumn="0" w:lastRowFirstColumn="0" w:lastRowLastColumn="0"/>
              <w:rPr>
                <w:sz w:val="24"/>
                <w:szCs w:val="24"/>
              </w:rPr>
            </w:pPr>
            <w:r w:rsidRPr="007F0C3E">
              <w:rPr>
                <w:sz w:val="24"/>
                <w:szCs w:val="24"/>
                <w:rtl/>
              </w:rPr>
              <w:t xml:space="preserve">يتطلب إجراء استطلاع رأي </w:t>
            </w:r>
            <w:r w:rsidR="007F0C3E" w:rsidRPr="007F0C3E">
              <w:rPr>
                <w:rFonts w:hint="cs"/>
                <w:sz w:val="24"/>
                <w:szCs w:val="24"/>
                <w:rtl/>
              </w:rPr>
              <w:t>ل</w:t>
            </w:r>
            <w:r w:rsidRPr="007F0C3E">
              <w:rPr>
                <w:sz w:val="24"/>
                <w:szCs w:val="24"/>
                <w:rtl/>
              </w:rPr>
              <w:t>مسئولي البرنامج والعاملين به والقطاع المستهدف لتحديد المناطق المحتملة للهدر/ التبديد</w:t>
            </w:r>
            <w:r w:rsidR="007F0C3E" w:rsidRPr="007F0C3E">
              <w:rPr>
                <w:rFonts w:hint="cs"/>
                <w:sz w:val="24"/>
                <w:szCs w:val="24"/>
                <w:rtl/>
              </w:rPr>
              <w:t xml:space="preserve"> في التكلفة</w:t>
            </w:r>
            <w:r w:rsidRPr="007F0C3E">
              <w:rPr>
                <w:sz w:val="24"/>
                <w:szCs w:val="24"/>
                <w:rtl/>
              </w:rPr>
              <w:t>.</w:t>
            </w:r>
          </w:p>
          <w:p w:rsidR="00045F92" w:rsidRPr="00045F92" w:rsidRDefault="00045F92" w:rsidP="00045F92">
            <w:pPr>
              <w:pStyle w:val="NoSpacing"/>
              <w:ind w:left="720"/>
              <w:jc w:val="both"/>
              <w:cnfStyle w:val="000000100000" w:firstRow="0" w:lastRow="0" w:firstColumn="0" w:lastColumn="0" w:oddVBand="0" w:evenVBand="0" w:oddHBand="1" w:evenHBand="0" w:firstRowFirstColumn="0" w:firstRowLastColumn="0" w:lastRowFirstColumn="0" w:lastRowLastColumn="0"/>
              <w:rPr>
                <w:sz w:val="14"/>
                <w:szCs w:val="14"/>
                <w:rtl/>
              </w:rPr>
            </w:pPr>
          </w:p>
        </w:tc>
      </w:tr>
    </w:tbl>
    <w:p w:rsidR="007F0C3E" w:rsidRPr="001B34A3" w:rsidRDefault="007F0C3E" w:rsidP="00B01441">
      <w:pPr>
        <w:spacing w:after="120"/>
        <w:jc w:val="both"/>
        <w:rPr>
          <w:rFonts w:asciiTheme="majorBidi" w:hAnsiTheme="majorBidi" w:cs="Times New Roman"/>
          <w:sz w:val="18"/>
          <w:szCs w:val="18"/>
          <w:rtl/>
          <w:lang w:bidi="ar-EG"/>
        </w:rPr>
      </w:pPr>
    </w:p>
    <w:p w:rsidR="007F0C3E" w:rsidRPr="00EB7E59" w:rsidRDefault="007F0C3E" w:rsidP="00B01441">
      <w:pPr>
        <w:spacing w:after="120"/>
        <w:jc w:val="both"/>
        <w:rPr>
          <w:rFonts w:asciiTheme="majorBidi" w:hAnsiTheme="majorBidi" w:cstheme="majorBidi"/>
          <w:b/>
          <w:bCs/>
          <w:sz w:val="28"/>
          <w:szCs w:val="28"/>
          <w:rtl/>
          <w:lang w:bidi="ar-EG"/>
        </w:rPr>
      </w:pPr>
      <w:r w:rsidRPr="00EB7E59">
        <w:rPr>
          <w:rFonts w:asciiTheme="majorBidi" w:hAnsiTheme="majorBidi" w:cs="Times New Roman" w:hint="eastAsia"/>
          <w:b/>
          <w:bCs/>
          <w:sz w:val="28"/>
          <w:szCs w:val="28"/>
          <w:rtl/>
          <w:lang w:bidi="ar-EG"/>
        </w:rPr>
        <w:t>أسئلة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مهمة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يجيب</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عنها</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الباحث</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في</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هذه</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المرحلة</w:t>
      </w:r>
      <w:r w:rsidRPr="00EB7E59">
        <w:rPr>
          <w:rFonts w:asciiTheme="majorBidi" w:hAnsiTheme="majorBidi" w:cs="Times New Roman"/>
          <w:b/>
          <w:bCs/>
          <w:sz w:val="28"/>
          <w:szCs w:val="28"/>
          <w:rtl/>
          <w:lang w:bidi="ar-EG"/>
        </w:rPr>
        <w:t>:</w:t>
      </w:r>
    </w:p>
    <w:p w:rsidR="00FB7A43" w:rsidRPr="00B01441" w:rsidRDefault="00FB7A43" w:rsidP="00045F92">
      <w:pPr>
        <w:pStyle w:val="ListParagraph"/>
        <w:numPr>
          <w:ilvl w:val="0"/>
          <w:numId w:val="4"/>
        </w:numPr>
        <w:tabs>
          <w:tab w:val="left" w:pos="848"/>
          <w:tab w:val="left" w:pos="1132"/>
        </w:tabs>
        <w:ind w:firstLine="8"/>
        <w:jc w:val="both"/>
        <w:rPr>
          <w:rFonts w:asciiTheme="majorBidi" w:hAnsiTheme="majorBidi" w:cstheme="majorBidi"/>
          <w:sz w:val="28"/>
          <w:szCs w:val="28"/>
          <w:rtl/>
          <w:lang w:bidi="ar-EG"/>
        </w:rPr>
      </w:pPr>
      <w:r w:rsidRPr="00B01441">
        <w:rPr>
          <w:rFonts w:asciiTheme="majorBidi" w:hAnsiTheme="majorBidi" w:cstheme="majorBidi"/>
          <w:sz w:val="28"/>
          <w:szCs w:val="28"/>
          <w:rtl/>
          <w:lang w:bidi="ar-EG"/>
        </w:rPr>
        <w:t xml:space="preserve">أين </w:t>
      </w:r>
      <w:r w:rsidR="007F0C3E">
        <w:rPr>
          <w:rFonts w:asciiTheme="majorBidi" w:hAnsiTheme="majorBidi" w:cstheme="majorBidi" w:hint="cs"/>
          <w:sz w:val="28"/>
          <w:szCs w:val="28"/>
          <w:rtl/>
          <w:lang w:bidi="ar-EG"/>
        </w:rPr>
        <w:t xml:space="preserve">يتم </w:t>
      </w:r>
      <w:r w:rsidR="00045F92">
        <w:rPr>
          <w:rFonts w:asciiTheme="majorBidi" w:hAnsiTheme="majorBidi" w:cstheme="majorBidi" w:hint="cs"/>
          <w:sz w:val="28"/>
          <w:szCs w:val="28"/>
          <w:rtl/>
          <w:lang w:bidi="ar-EG"/>
        </w:rPr>
        <w:t>إ</w:t>
      </w:r>
      <w:r w:rsidR="00E244A5">
        <w:rPr>
          <w:rFonts w:asciiTheme="majorBidi" w:hAnsiTheme="majorBidi" w:cstheme="majorBidi" w:hint="cs"/>
          <w:sz w:val="28"/>
          <w:szCs w:val="28"/>
          <w:rtl/>
          <w:lang w:bidi="ar-EG"/>
        </w:rPr>
        <w:t>ن</w:t>
      </w:r>
      <w:r w:rsidR="007F0C3E">
        <w:rPr>
          <w:rFonts w:asciiTheme="majorBidi" w:hAnsiTheme="majorBidi" w:cstheme="majorBidi" w:hint="cs"/>
          <w:sz w:val="28"/>
          <w:szCs w:val="28"/>
          <w:rtl/>
          <w:lang w:bidi="ar-EG"/>
        </w:rPr>
        <w:t>فاق موارد</w:t>
      </w:r>
      <w:r w:rsidRPr="00B01441">
        <w:rPr>
          <w:rFonts w:asciiTheme="majorBidi" w:hAnsiTheme="majorBidi" w:cstheme="majorBidi"/>
          <w:sz w:val="28"/>
          <w:szCs w:val="28"/>
          <w:rtl/>
          <w:lang w:bidi="ar-EG"/>
        </w:rPr>
        <w:t xml:space="preserve"> البرنامج </w:t>
      </w:r>
      <w:r w:rsidR="007F0C3E">
        <w:rPr>
          <w:rFonts w:asciiTheme="majorBidi" w:hAnsiTheme="majorBidi" w:cstheme="majorBidi" w:hint="cs"/>
          <w:sz w:val="28"/>
          <w:szCs w:val="28"/>
          <w:rtl/>
          <w:lang w:bidi="ar-EG"/>
        </w:rPr>
        <w:t>الاقتصادية</w:t>
      </w:r>
      <w:r w:rsidRPr="00B01441">
        <w:rPr>
          <w:rFonts w:asciiTheme="majorBidi" w:hAnsiTheme="majorBidi" w:cstheme="majorBidi"/>
          <w:sz w:val="28"/>
          <w:szCs w:val="28"/>
          <w:rtl/>
          <w:lang w:bidi="ar-EG"/>
        </w:rPr>
        <w:t>؟</w:t>
      </w:r>
    </w:p>
    <w:p w:rsidR="00FB7A43" w:rsidRDefault="00FB7A43" w:rsidP="00045F92">
      <w:pPr>
        <w:pStyle w:val="ListParagraph"/>
        <w:numPr>
          <w:ilvl w:val="0"/>
          <w:numId w:val="4"/>
        </w:numPr>
        <w:tabs>
          <w:tab w:val="left" w:pos="848"/>
          <w:tab w:val="left" w:pos="1132"/>
        </w:tabs>
        <w:ind w:firstLine="8"/>
        <w:jc w:val="both"/>
        <w:rPr>
          <w:rFonts w:asciiTheme="majorBidi" w:hAnsiTheme="majorBidi" w:cstheme="majorBidi"/>
          <w:sz w:val="28"/>
          <w:szCs w:val="28"/>
          <w:lang w:bidi="ar-EG"/>
        </w:rPr>
      </w:pPr>
      <w:r w:rsidRPr="00B01441">
        <w:rPr>
          <w:rFonts w:asciiTheme="majorBidi" w:hAnsiTheme="majorBidi" w:cstheme="majorBidi"/>
          <w:sz w:val="28"/>
          <w:szCs w:val="28"/>
          <w:rtl/>
          <w:lang w:bidi="ar-EG"/>
        </w:rPr>
        <w:t xml:space="preserve">ما هي </w:t>
      </w:r>
      <w:r w:rsidR="004600DB" w:rsidRPr="00B01441">
        <w:rPr>
          <w:rFonts w:asciiTheme="majorBidi" w:hAnsiTheme="majorBidi" w:cstheme="majorBidi"/>
          <w:sz w:val="28"/>
          <w:szCs w:val="28"/>
          <w:rtl/>
          <w:lang w:bidi="ar-EG"/>
        </w:rPr>
        <w:t>المخرجات الم</w:t>
      </w:r>
      <w:r w:rsidR="007F0C3E">
        <w:rPr>
          <w:rFonts w:asciiTheme="majorBidi" w:hAnsiTheme="majorBidi" w:cstheme="majorBidi" w:hint="cs"/>
          <w:sz w:val="28"/>
          <w:szCs w:val="28"/>
          <w:rtl/>
          <w:lang w:bidi="ar-EG"/>
        </w:rPr>
        <w:t>ت</w:t>
      </w:r>
      <w:r w:rsidR="004600DB" w:rsidRPr="00B01441">
        <w:rPr>
          <w:rFonts w:asciiTheme="majorBidi" w:hAnsiTheme="majorBidi" w:cstheme="majorBidi"/>
          <w:sz w:val="28"/>
          <w:szCs w:val="28"/>
          <w:rtl/>
          <w:lang w:bidi="ar-EG"/>
        </w:rPr>
        <w:t>حققة</w:t>
      </w:r>
      <w:r w:rsidR="007F0C3E">
        <w:rPr>
          <w:rFonts w:asciiTheme="majorBidi" w:hAnsiTheme="majorBidi" w:cstheme="majorBidi" w:hint="cs"/>
          <w:sz w:val="28"/>
          <w:szCs w:val="28"/>
          <w:rtl/>
          <w:lang w:bidi="ar-EG"/>
        </w:rPr>
        <w:t xml:space="preserve"> للبرنامج</w:t>
      </w:r>
      <w:r w:rsidRPr="00B01441">
        <w:rPr>
          <w:rFonts w:asciiTheme="majorBidi" w:hAnsiTheme="majorBidi" w:cstheme="majorBidi"/>
          <w:sz w:val="28"/>
          <w:szCs w:val="28"/>
          <w:rtl/>
          <w:lang w:bidi="ar-EG"/>
        </w:rPr>
        <w:t>؟</w:t>
      </w:r>
      <w:r w:rsidR="004600DB" w:rsidRPr="00B01441">
        <w:rPr>
          <w:rFonts w:asciiTheme="majorBidi" w:hAnsiTheme="majorBidi" w:cstheme="majorBidi"/>
          <w:sz w:val="28"/>
          <w:szCs w:val="28"/>
          <w:rtl/>
          <w:lang w:bidi="ar-EG"/>
        </w:rPr>
        <w:t xml:space="preserve"> </w:t>
      </w:r>
    </w:p>
    <w:p w:rsidR="007F0C3E" w:rsidRPr="001B34A3" w:rsidRDefault="007F0C3E" w:rsidP="007F0C3E">
      <w:pPr>
        <w:pStyle w:val="ListParagraph"/>
        <w:ind w:left="360"/>
        <w:jc w:val="both"/>
        <w:rPr>
          <w:rFonts w:asciiTheme="majorBidi" w:hAnsiTheme="majorBidi" w:cstheme="majorBidi"/>
          <w:sz w:val="2"/>
          <w:szCs w:val="2"/>
          <w:rtl/>
          <w:lang w:bidi="ar-EG"/>
        </w:rPr>
      </w:pPr>
    </w:p>
    <w:p w:rsidR="00B01441" w:rsidRDefault="007F0C3E" w:rsidP="000B57A5">
      <w:pPr>
        <w:spacing w:after="120"/>
        <w:rPr>
          <w:rFonts w:asciiTheme="majorBidi" w:hAnsiTheme="majorBidi" w:cstheme="majorBidi"/>
          <w:sz w:val="28"/>
          <w:szCs w:val="28"/>
          <w:lang w:bidi="ar-EG"/>
        </w:rPr>
      </w:pPr>
      <w:r>
        <w:rPr>
          <w:rFonts w:asciiTheme="majorBidi" w:hAnsiTheme="majorBidi" w:cstheme="majorBidi" w:hint="cs"/>
          <w:b/>
          <w:bCs/>
          <w:sz w:val="28"/>
          <w:szCs w:val="28"/>
          <w:rtl/>
          <w:lang w:bidi="ar-EG"/>
        </w:rPr>
        <w:t>خامس</w:t>
      </w:r>
      <w:r w:rsidR="001B34A3">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ا:</w:t>
      </w:r>
      <w:r w:rsidR="001B34A3">
        <w:rPr>
          <w:rFonts w:asciiTheme="majorBidi" w:hAnsiTheme="majorBidi" w:cstheme="majorBidi" w:hint="cs"/>
          <w:b/>
          <w:bCs/>
          <w:sz w:val="28"/>
          <w:szCs w:val="28"/>
          <w:rtl/>
          <w:lang w:bidi="ar-EG"/>
        </w:rPr>
        <w:t xml:space="preserve"> </w:t>
      </w:r>
      <w:r w:rsidR="00CD4EB1" w:rsidRPr="00B01441">
        <w:rPr>
          <w:rFonts w:asciiTheme="majorBidi" w:hAnsiTheme="majorBidi" w:cstheme="majorBidi"/>
          <w:b/>
          <w:bCs/>
          <w:sz w:val="28"/>
          <w:szCs w:val="28"/>
          <w:rtl/>
          <w:lang w:bidi="ar-EG"/>
        </w:rPr>
        <w:t xml:space="preserve">تقويم </w:t>
      </w:r>
      <w:r w:rsidR="00230784">
        <w:rPr>
          <w:rFonts w:asciiTheme="majorBidi" w:hAnsiTheme="majorBidi" w:cstheme="majorBidi" w:hint="cs"/>
          <w:b/>
          <w:bCs/>
          <w:sz w:val="28"/>
          <w:szCs w:val="28"/>
          <w:rtl/>
          <w:lang w:bidi="ar-EG"/>
        </w:rPr>
        <w:t xml:space="preserve">العائد </w:t>
      </w:r>
      <w:r w:rsidR="00E244A5">
        <w:rPr>
          <w:rFonts w:asciiTheme="majorBidi" w:hAnsiTheme="majorBidi" w:cstheme="majorBidi" w:hint="cs"/>
          <w:b/>
          <w:bCs/>
          <w:sz w:val="28"/>
          <w:szCs w:val="28"/>
          <w:rtl/>
          <w:lang w:bidi="ar-EG"/>
        </w:rPr>
        <w:t>أو</w:t>
      </w:r>
      <w:r w:rsidR="00230784">
        <w:rPr>
          <w:rFonts w:asciiTheme="majorBidi" w:hAnsiTheme="majorBidi" w:cstheme="majorBidi" w:hint="cs"/>
          <w:b/>
          <w:bCs/>
          <w:sz w:val="28"/>
          <w:szCs w:val="28"/>
          <w:rtl/>
          <w:lang w:bidi="ar-EG"/>
        </w:rPr>
        <w:t xml:space="preserve"> المردود</w:t>
      </w:r>
      <w:r w:rsidR="00B01441">
        <w:rPr>
          <w:rFonts w:asciiTheme="majorBidi" w:hAnsiTheme="majorBidi" w:cstheme="majorBidi" w:hint="cs"/>
          <w:sz w:val="28"/>
          <w:szCs w:val="28"/>
          <w:rtl/>
          <w:lang w:bidi="ar-EG"/>
        </w:rPr>
        <w:t xml:space="preserve"> </w:t>
      </w:r>
      <w:r w:rsidR="00B01441" w:rsidRPr="003D1EA1">
        <w:rPr>
          <w:rFonts w:asciiTheme="majorBidi" w:hAnsiTheme="majorBidi" w:cstheme="majorBidi"/>
          <w:sz w:val="28"/>
          <w:szCs w:val="28"/>
          <w:lang w:bidi="ar-EG"/>
        </w:rPr>
        <w:t>Impact Evaluation</w:t>
      </w:r>
    </w:p>
    <w:p w:rsidR="00230784" w:rsidRDefault="00230784" w:rsidP="000B57A5">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يتن</w:t>
      </w:r>
      <w:r w:rsidR="00045F92">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Pr>
          <w:rFonts w:asciiTheme="majorBidi" w:hAnsiTheme="majorBidi" w:cstheme="majorBidi" w:hint="cs"/>
          <w:sz w:val="28"/>
          <w:szCs w:val="28"/>
          <w:rtl/>
          <w:lang w:bidi="ar-EG"/>
        </w:rPr>
        <w:t>ل</w:t>
      </w:r>
      <w:r w:rsidR="00CD4EB1" w:rsidRPr="003D1EA1">
        <w:rPr>
          <w:rFonts w:asciiTheme="majorBidi" w:hAnsiTheme="majorBidi" w:cstheme="majorBidi"/>
          <w:sz w:val="28"/>
          <w:szCs w:val="28"/>
          <w:rtl/>
          <w:lang w:bidi="ar-EG"/>
        </w:rPr>
        <w:t xml:space="preserve"> </w:t>
      </w:r>
      <w:r w:rsidR="00AB60A9" w:rsidRPr="003D1EA1">
        <w:rPr>
          <w:rFonts w:asciiTheme="majorBidi" w:hAnsiTheme="majorBidi" w:cstheme="majorBidi"/>
          <w:sz w:val="28"/>
          <w:szCs w:val="28"/>
          <w:rtl/>
          <w:lang w:bidi="ar-EG"/>
        </w:rPr>
        <w:t>تقو</w:t>
      </w:r>
      <w:r w:rsidR="00CD4EB1" w:rsidRPr="003D1EA1">
        <w:rPr>
          <w:rFonts w:asciiTheme="majorBidi" w:hAnsiTheme="majorBidi" w:cstheme="majorBidi"/>
          <w:sz w:val="28"/>
          <w:szCs w:val="28"/>
          <w:rtl/>
          <w:lang w:bidi="ar-EG"/>
        </w:rPr>
        <w:t xml:space="preserve">يم </w:t>
      </w:r>
      <w:r w:rsidR="000B57A5">
        <w:rPr>
          <w:rFonts w:asciiTheme="majorBidi" w:hAnsiTheme="majorBidi" w:cstheme="majorBidi" w:hint="cs"/>
          <w:sz w:val="28"/>
          <w:szCs w:val="28"/>
          <w:rtl/>
          <w:lang w:bidi="ar-EG"/>
        </w:rPr>
        <w:t>العائد</w:t>
      </w:r>
      <w:r w:rsidR="00CD4EB1" w:rsidRPr="003D1EA1">
        <w:rPr>
          <w:rFonts w:asciiTheme="majorBidi" w:hAnsiTheme="majorBidi" w:cstheme="majorBidi"/>
          <w:sz w:val="28"/>
          <w:szCs w:val="28"/>
          <w:rtl/>
          <w:lang w:bidi="ar-EG"/>
        </w:rPr>
        <w:t xml:space="preserve"> البرنامج بأكمله من بداي</w:t>
      </w:r>
      <w:r>
        <w:rPr>
          <w:rFonts w:asciiTheme="majorBidi" w:hAnsiTheme="majorBidi" w:cstheme="majorBidi" w:hint="cs"/>
          <w:sz w:val="28"/>
          <w:szCs w:val="28"/>
          <w:rtl/>
          <w:lang w:bidi="ar-EG"/>
        </w:rPr>
        <w:t>ته</w:t>
      </w:r>
      <w:r w:rsidR="00CD4EB1" w:rsidRPr="003D1EA1">
        <w:rPr>
          <w:rFonts w:asciiTheme="majorBidi" w:hAnsiTheme="majorBidi" w:cstheme="majorBidi"/>
          <w:sz w:val="28"/>
          <w:szCs w:val="28"/>
          <w:rtl/>
          <w:lang w:bidi="ar-EG"/>
        </w:rPr>
        <w:t xml:space="preserve"> إلى نهاي</w:t>
      </w:r>
      <w:r>
        <w:rPr>
          <w:rFonts w:asciiTheme="majorBidi" w:hAnsiTheme="majorBidi" w:cstheme="majorBidi" w:hint="cs"/>
          <w:sz w:val="28"/>
          <w:szCs w:val="28"/>
          <w:rtl/>
          <w:lang w:bidi="ar-EG"/>
        </w:rPr>
        <w:t>ته</w:t>
      </w:r>
      <w:r w:rsidR="000B57A5">
        <w:rPr>
          <w:rFonts w:asciiTheme="majorBidi" w:hAnsiTheme="majorBidi" w:cstheme="majorBidi" w:hint="cs"/>
          <w:sz w:val="28"/>
          <w:szCs w:val="28"/>
          <w:rtl/>
          <w:lang w:bidi="ar-EG"/>
        </w:rPr>
        <w:t xml:space="preserve"> </w:t>
      </w:r>
      <w:r w:rsidR="00CD4EB1" w:rsidRPr="003D1EA1">
        <w:rPr>
          <w:rFonts w:asciiTheme="majorBidi" w:hAnsiTheme="majorBidi" w:cstheme="majorBidi"/>
          <w:sz w:val="28"/>
          <w:szCs w:val="28"/>
          <w:rtl/>
          <w:lang w:bidi="ar-EG"/>
        </w:rPr>
        <w:t>(</w:t>
      </w:r>
      <w:r w:rsidR="00E244A5">
        <w:rPr>
          <w:rFonts w:asciiTheme="majorBidi" w:hAnsiTheme="majorBidi" w:cstheme="majorBidi"/>
          <w:sz w:val="28"/>
          <w:szCs w:val="28"/>
          <w:rtl/>
          <w:lang w:bidi="ar-EG"/>
        </w:rPr>
        <w:t>أو</w:t>
      </w:r>
      <w:r w:rsidR="00CD4EB1" w:rsidRPr="003D1EA1">
        <w:rPr>
          <w:rFonts w:asciiTheme="majorBidi" w:hAnsiTheme="majorBidi" w:cstheme="majorBidi"/>
          <w:sz w:val="28"/>
          <w:szCs w:val="28"/>
          <w:rtl/>
          <w:lang w:bidi="ar-EG"/>
        </w:rPr>
        <w:t xml:space="preserve"> أي مرحلة </w:t>
      </w:r>
      <w:r>
        <w:rPr>
          <w:rFonts w:asciiTheme="majorBidi" w:hAnsiTheme="majorBidi" w:cstheme="majorBidi" w:hint="cs"/>
          <w:sz w:val="28"/>
          <w:szCs w:val="28"/>
          <w:rtl/>
          <w:lang w:bidi="ar-EG"/>
        </w:rPr>
        <w:t>من مراحل</w:t>
      </w:r>
      <w:r w:rsidR="00CD4EB1" w:rsidRPr="003D1EA1">
        <w:rPr>
          <w:rFonts w:asciiTheme="majorBidi" w:hAnsiTheme="majorBidi" w:cstheme="majorBidi"/>
          <w:sz w:val="28"/>
          <w:szCs w:val="28"/>
          <w:rtl/>
          <w:lang w:bidi="ar-EG"/>
        </w:rPr>
        <w:t xml:space="preserve"> البرنامج</w:t>
      </w:r>
      <w:r w:rsidR="00AB60A9" w:rsidRPr="003D1EA1">
        <w:rPr>
          <w:rFonts w:asciiTheme="majorBidi" w:hAnsiTheme="majorBidi" w:cstheme="majorBidi"/>
          <w:sz w:val="28"/>
          <w:szCs w:val="28"/>
          <w:rtl/>
          <w:lang w:bidi="ar-EG"/>
        </w:rPr>
        <w:t>)</w:t>
      </w:r>
      <w:r w:rsidR="00CD4EB1" w:rsidRPr="003D1EA1">
        <w:rPr>
          <w:rFonts w:asciiTheme="majorBidi" w:hAnsiTheme="majorBidi" w:cstheme="majorBidi"/>
          <w:sz w:val="28"/>
          <w:szCs w:val="28"/>
          <w:rtl/>
          <w:lang w:bidi="ar-EG"/>
        </w:rPr>
        <w:t>، و</w:t>
      </w:r>
      <w:r>
        <w:rPr>
          <w:rFonts w:asciiTheme="majorBidi" w:hAnsiTheme="majorBidi" w:cstheme="majorBidi" w:hint="cs"/>
          <w:sz w:val="28"/>
          <w:szCs w:val="28"/>
          <w:rtl/>
          <w:lang w:bidi="ar-EG"/>
        </w:rPr>
        <w:t>يهدف</w:t>
      </w:r>
      <w:r w:rsidR="00CD4EB1" w:rsidRPr="003D1EA1">
        <w:rPr>
          <w:rFonts w:asciiTheme="majorBidi" w:hAnsiTheme="majorBidi" w:cstheme="majorBidi"/>
          <w:sz w:val="28"/>
          <w:szCs w:val="28"/>
          <w:rtl/>
          <w:lang w:bidi="ar-EG"/>
        </w:rPr>
        <w:t xml:space="preserve"> إلى تحديد ما إذا </w:t>
      </w:r>
      <w:r w:rsidR="00AF2D8A">
        <w:rPr>
          <w:rFonts w:asciiTheme="majorBidi" w:hAnsiTheme="majorBidi" w:cstheme="majorBidi"/>
          <w:sz w:val="28"/>
          <w:szCs w:val="28"/>
          <w:rtl/>
          <w:lang w:bidi="ar-EG"/>
        </w:rPr>
        <w:t xml:space="preserve">كان </w:t>
      </w:r>
      <w:r w:rsidR="00CD4EB1" w:rsidRPr="003D1EA1">
        <w:rPr>
          <w:rFonts w:asciiTheme="majorBidi" w:hAnsiTheme="majorBidi" w:cstheme="majorBidi"/>
          <w:sz w:val="28"/>
          <w:szCs w:val="28"/>
          <w:rtl/>
          <w:lang w:bidi="ar-EG"/>
        </w:rPr>
        <w:t xml:space="preserve">البرنامج ناجحًا أم لا. </w:t>
      </w:r>
      <w:r>
        <w:rPr>
          <w:rFonts w:asciiTheme="majorBidi" w:hAnsiTheme="majorBidi" w:cstheme="majorBidi" w:hint="cs"/>
          <w:sz w:val="28"/>
          <w:szCs w:val="28"/>
          <w:rtl/>
          <w:lang w:bidi="ar-EG"/>
        </w:rPr>
        <w:t>و</w:t>
      </w:r>
      <w:r w:rsidR="00CD4EB1" w:rsidRPr="003D1EA1">
        <w:rPr>
          <w:rFonts w:asciiTheme="majorBidi" w:hAnsiTheme="majorBidi" w:cstheme="majorBidi"/>
          <w:sz w:val="28"/>
          <w:szCs w:val="28"/>
          <w:rtl/>
          <w:lang w:bidi="ar-EG"/>
        </w:rPr>
        <w:t>يركز تق</w:t>
      </w:r>
      <w:r>
        <w:rPr>
          <w:rFonts w:asciiTheme="majorBidi" w:hAnsiTheme="majorBidi" w:cstheme="majorBidi" w:hint="cs"/>
          <w:sz w:val="28"/>
          <w:szCs w:val="28"/>
          <w:rtl/>
          <w:lang w:bidi="ar-EG"/>
        </w:rPr>
        <w:t>ويم</w:t>
      </w:r>
      <w:r w:rsidR="00CD4EB1" w:rsidRPr="003D1EA1">
        <w:rPr>
          <w:rFonts w:asciiTheme="majorBidi" w:hAnsiTheme="majorBidi" w:cstheme="majorBidi"/>
          <w:sz w:val="28"/>
          <w:szCs w:val="28"/>
          <w:rtl/>
          <w:lang w:bidi="ar-EG"/>
        </w:rPr>
        <w:t xml:space="preserve"> </w:t>
      </w:r>
      <w:r w:rsidR="00045F92">
        <w:rPr>
          <w:rFonts w:asciiTheme="majorBidi" w:hAnsiTheme="majorBidi" w:cstheme="majorBidi" w:hint="cs"/>
          <w:sz w:val="28"/>
          <w:szCs w:val="28"/>
          <w:rtl/>
          <w:lang w:bidi="ar-EG"/>
        </w:rPr>
        <w:t>الأ</w:t>
      </w:r>
      <w:r>
        <w:rPr>
          <w:rFonts w:asciiTheme="majorBidi" w:hAnsiTheme="majorBidi" w:cstheme="majorBidi" w:hint="cs"/>
          <w:sz w:val="28"/>
          <w:szCs w:val="28"/>
          <w:rtl/>
          <w:lang w:bidi="ar-EG"/>
        </w:rPr>
        <w:t>ثر</w:t>
      </w:r>
      <w:r w:rsidR="00CD4EB1" w:rsidRPr="003D1EA1">
        <w:rPr>
          <w:rFonts w:asciiTheme="majorBidi" w:hAnsiTheme="majorBidi" w:cstheme="majorBidi"/>
          <w:sz w:val="28"/>
          <w:szCs w:val="28"/>
          <w:rtl/>
          <w:lang w:bidi="ar-EG"/>
        </w:rPr>
        <w:t xml:space="preserve"> على </w:t>
      </w:r>
      <w:r>
        <w:rPr>
          <w:rFonts w:asciiTheme="majorBidi" w:hAnsiTheme="majorBidi" w:cstheme="majorBidi" w:hint="cs"/>
          <w:sz w:val="28"/>
          <w:szCs w:val="28"/>
          <w:rtl/>
          <w:lang w:bidi="ar-EG"/>
        </w:rPr>
        <w:t>التأثيرات</w:t>
      </w:r>
      <w:r w:rsidR="00CD4EB1" w:rsidRPr="003D1EA1">
        <w:rPr>
          <w:rFonts w:asciiTheme="majorBidi" w:hAnsiTheme="majorBidi" w:cstheme="majorBidi"/>
          <w:sz w:val="28"/>
          <w:szCs w:val="28"/>
          <w:rtl/>
          <w:lang w:bidi="ar-EG"/>
        </w:rPr>
        <w:t xml:space="preserve"> طويل</w:t>
      </w:r>
      <w:r w:rsidR="00045F92">
        <w:rPr>
          <w:rFonts w:asciiTheme="majorBidi" w:hAnsiTheme="majorBidi" w:cstheme="majorBidi" w:hint="cs"/>
          <w:sz w:val="28"/>
          <w:szCs w:val="28"/>
          <w:rtl/>
          <w:lang w:bidi="ar-EG"/>
        </w:rPr>
        <w:t>ة</w:t>
      </w:r>
      <w:r w:rsidR="00CD4EB1" w:rsidRPr="003D1EA1">
        <w:rPr>
          <w:rFonts w:asciiTheme="majorBidi" w:hAnsiTheme="majorBidi" w:cstheme="majorBidi"/>
          <w:sz w:val="28"/>
          <w:szCs w:val="28"/>
          <w:rtl/>
          <w:lang w:bidi="ar-EG"/>
        </w:rPr>
        <w:t xml:space="preserve"> الأجل، </w:t>
      </w:r>
      <w:r>
        <w:rPr>
          <w:rFonts w:asciiTheme="majorBidi" w:hAnsiTheme="majorBidi" w:cstheme="majorBidi" w:hint="cs"/>
          <w:sz w:val="28"/>
          <w:szCs w:val="28"/>
          <w:rtl/>
          <w:lang w:bidi="ar-EG"/>
        </w:rPr>
        <w:t xml:space="preserve">ويفيد في </w:t>
      </w:r>
      <w:r w:rsidR="00CD4EB1" w:rsidRPr="003D1EA1">
        <w:rPr>
          <w:rFonts w:asciiTheme="majorBidi" w:hAnsiTheme="majorBidi" w:cstheme="majorBidi"/>
          <w:sz w:val="28"/>
          <w:szCs w:val="28"/>
          <w:rtl/>
          <w:lang w:bidi="ar-EG"/>
        </w:rPr>
        <w:t xml:space="preserve">قياس التغييرات </w:t>
      </w:r>
      <w:r w:rsidR="00AB60A9" w:rsidRPr="003D1EA1">
        <w:rPr>
          <w:rFonts w:asciiTheme="majorBidi" w:hAnsiTheme="majorBidi" w:cstheme="majorBidi"/>
          <w:sz w:val="28"/>
          <w:szCs w:val="28"/>
          <w:rtl/>
          <w:lang w:bidi="ar-EG"/>
        </w:rPr>
        <w:t>المستمرة و</w:t>
      </w:r>
      <w:r w:rsidR="00CD4EB1" w:rsidRPr="003D1EA1">
        <w:rPr>
          <w:rFonts w:asciiTheme="majorBidi" w:hAnsiTheme="majorBidi" w:cstheme="majorBidi"/>
          <w:sz w:val="28"/>
          <w:szCs w:val="28"/>
          <w:rtl/>
          <w:lang w:bidi="ar-EG"/>
        </w:rPr>
        <w:t xml:space="preserve">المستدامة التي يحدثها البرنامج </w:t>
      </w:r>
      <w:r w:rsidR="00E244A5">
        <w:rPr>
          <w:rFonts w:asciiTheme="majorBidi" w:hAnsiTheme="majorBidi" w:cstheme="majorBidi"/>
          <w:sz w:val="28"/>
          <w:szCs w:val="28"/>
          <w:rtl/>
          <w:lang w:bidi="ar-EG"/>
        </w:rPr>
        <w:t>أو</w:t>
      </w:r>
      <w:r w:rsidR="00CD4EB1" w:rsidRPr="003D1EA1">
        <w:rPr>
          <w:rFonts w:asciiTheme="majorBidi" w:hAnsiTheme="majorBidi" w:cstheme="majorBidi"/>
          <w:sz w:val="28"/>
          <w:szCs w:val="28"/>
          <w:rtl/>
          <w:lang w:bidi="ar-EG"/>
        </w:rPr>
        <w:t xml:space="preserve"> إجراء تغييرات </w:t>
      </w:r>
      <w:r w:rsidR="00E244A5">
        <w:rPr>
          <w:rFonts w:asciiTheme="majorBidi" w:hAnsiTheme="majorBidi" w:cstheme="majorBidi"/>
          <w:sz w:val="28"/>
          <w:szCs w:val="28"/>
          <w:rtl/>
          <w:lang w:bidi="ar-EG"/>
        </w:rPr>
        <w:t>أو</w:t>
      </w:r>
      <w:r w:rsidR="00CD4EB1" w:rsidRPr="003D1EA1">
        <w:rPr>
          <w:rFonts w:asciiTheme="majorBidi" w:hAnsiTheme="majorBidi" w:cstheme="majorBidi"/>
          <w:sz w:val="28"/>
          <w:szCs w:val="28"/>
          <w:rtl/>
          <w:lang w:bidi="ar-EG"/>
        </w:rPr>
        <w:t xml:space="preserve"> تعديلات على </w:t>
      </w:r>
      <w:r w:rsidR="00CD4EB1" w:rsidRPr="003D1EA1">
        <w:rPr>
          <w:rFonts w:asciiTheme="majorBidi" w:hAnsiTheme="majorBidi" w:cstheme="majorBidi"/>
          <w:sz w:val="28"/>
          <w:szCs w:val="28"/>
          <w:rtl/>
          <w:lang w:bidi="ar-EG"/>
        </w:rPr>
        <w:lastRenderedPageBreak/>
        <w:t>البرنامج.</w:t>
      </w:r>
      <w:r w:rsidRPr="0023078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والجدول التالي يوضح التساؤلات المهمة ل</w:t>
      </w:r>
      <w:r w:rsidR="008B2BC8">
        <w:rPr>
          <w:rFonts w:asciiTheme="majorBidi" w:hAnsiTheme="majorBidi" w:cstheme="majorBidi" w:hint="cs"/>
          <w:sz w:val="28"/>
          <w:szCs w:val="28"/>
          <w:rtl/>
          <w:lang w:bidi="ar-EG"/>
        </w:rPr>
        <w:t>أسباب</w:t>
      </w:r>
      <w:r>
        <w:rPr>
          <w:rFonts w:asciiTheme="majorBidi" w:hAnsiTheme="majorBidi" w:cstheme="majorBidi" w:hint="cs"/>
          <w:sz w:val="28"/>
          <w:szCs w:val="28"/>
          <w:rtl/>
          <w:lang w:bidi="ar-EG"/>
        </w:rPr>
        <w:t xml:space="preserve"> استخدام تقويم العائد </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المردود في مرحلة تنفيذ المشروع/البرنامج.</w:t>
      </w:r>
    </w:p>
    <w:p w:rsidR="00230784" w:rsidRPr="001B34A3" w:rsidRDefault="00045F92" w:rsidP="00045F92">
      <w:pPr>
        <w:spacing w:after="120"/>
        <w:ind w:firstLine="510"/>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r w:rsidR="00230784" w:rsidRPr="001B34A3">
        <w:rPr>
          <w:rFonts w:asciiTheme="majorBidi" w:hAnsiTheme="majorBidi" w:cstheme="majorBidi" w:hint="cs"/>
          <w:b/>
          <w:bCs/>
          <w:sz w:val="24"/>
          <w:szCs w:val="24"/>
          <w:rtl/>
          <w:lang w:bidi="ar-EG"/>
        </w:rPr>
        <w:t>جدول</w:t>
      </w:r>
      <w:r w:rsidR="001B34A3">
        <w:rPr>
          <w:rFonts w:asciiTheme="majorBidi" w:hAnsiTheme="majorBidi" w:cstheme="majorBidi" w:hint="cs"/>
          <w:b/>
          <w:bCs/>
          <w:sz w:val="24"/>
          <w:szCs w:val="24"/>
          <w:rtl/>
          <w:lang w:bidi="ar-EG"/>
        </w:rPr>
        <w:t xml:space="preserve"> </w:t>
      </w:r>
      <w:r w:rsidR="00230784" w:rsidRPr="001B34A3">
        <w:rPr>
          <w:rFonts w:asciiTheme="majorBidi" w:hAnsiTheme="majorBidi" w:cstheme="majorBidi" w:hint="cs"/>
          <w:b/>
          <w:bCs/>
          <w:sz w:val="24"/>
          <w:szCs w:val="24"/>
          <w:rtl/>
          <w:lang w:bidi="ar-EG"/>
        </w:rPr>
        <w:t>(6) تساؤلات مهمة ل</w:t>
      </w:r>
      <w:r w:rsidR="008B2BC8" w:rsidRPr="001B34A3">
        <w:rPr>
          <w:rFonts w:asciiTheme="majorBidi" w:hAnsiTheme="majorBidi" w:cstheme="majorBidi" w:hint="cs"/>
          <w:b/>
          <w:bCs/>
          <w:sz w:val="24"/>
          <w:szCs w:val="24"/>
          <w:rtl/>
          <w:lang w:bidi="ar-EG"/>
        </w:rPr>
        <w:t>أسباب</w:t>
      </w:r>
      <w:r w:rsidR="00230784" w:rsidRPr="001B34A3">
        <w:rPr>
          <w:rFonts w:asciiTheme="majorBidi" w:hAnsiTheme="majorBidi" w:cstheme="majorBidi" w:hint="cs"/>
          <w:b/>
          <w:bCs/>
          <w:sz w:val="24"/>
          <w:szCs w:val="24"/>
          <w:rtl/>
          <w:lang w:bidi="ar-EG"/>
        </w:rPr>
        <w:t xml:space="preserve"> استخدام تقويم العائد في مرح</w:t>
      </w:r>
      <w:r w:rsidR="000D0C4B">
        <w:rPr>
          <w:rFonts w:asciiTheme="majorBidi" w:hAnsiTheme="majorBidi" w:cstheme="majorBidi" w:hint="cs"/>
          <w:b/>
          <w:bCs/>
          <w:sz w:val="24"/>
          <w:szCs w:val="24"/>
          <w:rtl/>
          <w:lang w:bidi="ar-EG"/>
        </w:rPr>
        <w:t>لة تنفيذ المشروع/البرنامج</w:t>
      </w:r>
    </w:p>
    <w:tbl>
      <w:tblPr>
        <w:tblStyle w:val="LightShading1"/>
        <w:bidiVisual/>
        <w:tblW w:w="0" w:type="auto"/>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016"/>
        <w:gridCol w:w="6405"/>
      </w:tblGrid>
      <w:tr w:rsidR="00B01441" w:rsidRPr="00EA1E41" w:rsidTr="00045F92">
        <w:trPr>
          <w:cnfStyle w:val="100000000000" w:firstRow="1" w:lastRow="0" w:firstColumn="0" w:lastColumn="0" w:oddVBand="0" w:evenVBand="0" w:oddHBand="0"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1016" w:type="dxa"/>
            <w:tcBorders>
              <w:top w:val="none" w:sz="0" w:space="0" w:color="auto"/>
              <w:left w:val="none" w:sz="0" w:space="0" w:color="auto"/>
              <w:bottom w:val="none" w:sz="0" w:space="0" w:color="auto"/>
              <w:right w:val="none" w:sz="0" w:space="0" w:color="auto"/>
            </w:tcBorders>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متى</w:t>
            </w:r>
            <w:r w:rsidR="00230784" w:rsidRPr="00045F92">
              <w:rPr>
                <w:rFonts w:asciiTheme="majorBidi" w:hAnsiTheme="majorBidi" w:cstheme="majorBidi"/>
                <w:sz w:val="24"/>
                <w:szCs w:val="24"/>
                <w:rtl/>
              </w:rPr>
              <w:t>؟</w:t>
            </w:r>
          </w:p>
        </w:tc>
        <w:tc>
          <w:tcPr>
            <w:tcW w:w="6405" w:type="dxa"/>
            <w:tcBorders>
              <w:top w:val="none" w:sz="0" w:space="0" w:color="auto"/>
              <w:left w:val="none" w:sz="0" w:space="0" w:color="auto"/>
              <w:bottom w:val="none" w:sz="0" w:space="0" w:color="auto"/>
              <w:right w:val="none" w:sz="0" w:space="0" w:color="auto"/>
            </w:tcBorders>
            <w:shd w:val="clear" w:color="auto" w:fill="FFFFFF" w:themeFill="background1"/>
          </w:tcPr>
          <w:p w:rsidR="00B01441" w:rsidRPr="00045F92" w:rsidRDefault="00230784" w:rsidP="00045F92">
            <w:pPr>
              <w:pStyle w:val="NoSpacing"/>
              <w:numPr>
                <w:ilvl w:val="0"/>
                <w:numId w:val="22"/>
              </w:numPr>
              <w:ind w:left="45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045F92">
              <w:rPr>
                <w:rFonts w:asciiTheme="majorBidi" w:hAnsiTheme="majorBidi" w:cstheme="majorBidi"/>
                <w:b w:val="0"/>
                <w:bCs w:val="0"/>
                <w:sz w:val="24"/>
                <w:szCs w:val="24"/>
                <w:rtl/>
              </w:rPr>
              <w:t xml:space="preserve">يستخدم تقويم العائد </w:t>
            </w:r>
            <w:r w:rsidR="00B01441" w:rsidRPr="00045F92">
              <w:rPr>
                <w:rFonts w:asciiTheme="majorBidi" w:hAnsiTheme="majorBidi" w:cstheme="majorBidi"/>
                <w:b w:val="0"/>
                <w:bCs w:val="0"/>
                <w:sz w:val="24"/>
                <w:szCs w:val="24"/>
                <w:rtl/>
              </w:rPr>
              <w:t xml:space="preserve">في </w:t>
            </w:r>
            <w:r w:rsidRPr="00045F92">
              <w:rPr>
                <w:rFonts w:asciiTheme="majorBidi" w:hAnsiTheme="majorBidi" w:cstheme="majorBidi"/>
                <w:b w:val="0"/>
                <w:bCs w:val="0"/>
                <w:sz w:val="24"/>
                <w:szCs w:val="24"/>
                <w:rtl/>
              </w:rPr>
              <w:t xml:space="preserve">مرحلة </w:t>
            </w:r>
            <w:r w:rsidR="00B01441" w:rsidRPr="00045F92">
              <w:rPr>
                <w:rFonts w:asciiTheme="majorBidi" w:hAnsiTheme="majorBidi" w:cstheme="majorBidi"/>
                <w:b w:val="0"/>
                <w:bCs w:val="0"/>
                <w:sz w:val="24"/>
                <w:szCs w:val="24"/>
                <w:rtl/>
              </w:rPr>
              <w:t>نهاية البرنامج.</w:t>
            </w:r>
          </w:p>
          <w:p w:rsidR="00B01441" w:rsidRPr="00045F92" w:rsidRDefault="00B01441" w:rsidP="00045F92">
            <w:pPr>
              <w:pStyle w:val="NoSpacing"/>
              <w:numPr>
                <w:ilvl w:val="0"/>
                <w:numId w:val="22"/>
              </w:numPr>
              <w:ind w:left="45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045F92">
              <w:rPr>
                <w:rFonts w:asciiTheme="majorBidi" w:hAnsiTheme="majorBidi" w:cstheme="majorBidi"/>
                <w:b w:val="0"/>
                <w:bCs w:val="0"/>
                <w:sz w:val="24"/>
                <w:szCs w:val="24"/>
                <w:rtl/>
              </w:rPr>
              <w:t xml:space="preserve">في فترات </w:t>
            </w:r>
            <w:r w:rsidR="00230784" w:rsidRPr="00045F92">
              <w:rPr>
                <w:rFonts w:asciiTheme="majorBidi" w:hAnsiTheme="majorBidi" w:cstheme="majorBidi"/>
                <w:b w:val="0"/>
                <w:bCs w:val="0"/>
                <w:sz w:val="24"/>
                <w:szCs w:val="24"/>
                <w:rtl/>
              </w:rPr>
              <w:t xml:space="preserve">مختارة </w:t>
            </w:r>
            <w:r w:rsidRPr="00045F92">
              <w:rPr>
                <w:rFonts w:asciiTheme="majorBidi" w:hAnsiTheme="majorBidi" w:cstheme="majorBidi"/>
                <w:b w:val="0"/>
                <w:bCs w:val="0"/>
                <w:sz w:val="24"/>
                <w:szCs w:val="24"/>
                <w:rtl/>
              </w:rPr>
              <w:t xml:space="preserve">محددة مسبقًا في البرنامج. </w:t>
            </w:r>
          </w:p>
          <w:p w:rsidR="00230784" w:rsidRPr="00045F92" w:rsidRDefault="00230784" w:rsidP="00045F92">
            <w:pPr>
              <w:pStyle w:val="NoSpacing"/>
              <w:ind w:left="459"/>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B01441" w:rsidRPr="00EA1E41" w:rsidTr="00045F92">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1016" w:type="dxa"/>
            <w:tcBorders>
              <w:left w:val="none" w:sz="0" w:space="0" w:color="auto"/>
              <w:right w:val="none" w:sz="0" w:space="0" w:color="auto"/>
            </w:tcBorders>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ماذا</w:t>
            </w:r>
            <w:r w:rsidR="00230784" w:rsidRPr="00045F92">
              <w:rPr>
                <w:rFonts w:asciiTheme="majorBidi" w:hAnsiTheme="majorBidi" w:cstheme="majorBidi"/>
                <w:sz w:val="24"/>
                <w:szCs w:val="24"/>
                <w:rtl/>
              </w:rPr>
              <w:t>؟</w:t>
            </w:r>
          </w:p>
        </w:tc>
        <w:tc>
          <w:tcPr>
            <w:tcW w:w="6405" w:type="dxa"/>
            <w:tcBorders>
              <w:left w:val="none" w:sz="0" w:space="0" w:color="auto"/>
              <w:right w:val="none" w:sz="0" w:space="0" w:color="auto"/>
            </w:tcBorders>
            <w:shd w:val="clear" w:color="auto" w:fill="FFFFFF" w:themeFill="background1"/>
          </w:tcPr>
          <w:p w:rsidR="00B01441" w:rsidRPr="00045F92" w:rsidRDefault="00B01441" w:rsidP="00045F92">
            <w:pPr>
              <w:pStyle w:val="NoSpacing"/>
              <w:numPr>
                <w:ilvl w:val="0"/>
                <w:numId w:val="22"/>
              </w:numPr>
              <w:ind w:left="45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 xml:space="preserve">تقييم التغير في </w:t>
            </w:r>
            <w:r w:rsidR="00230784" w:rsidRPr="00045F92">
              <w:rPr>
                <w:rFonts w:asciiTheme="majorBidi" w:hAnsiTheme="majorBidi" w:cstheme="majorBidi"/>
                <w:sz w:val="24"/>
                <w:szCs w:val="24"/>
                <w:rtl/>
              </w:rPr>
              <w:t>تعلم</w:t>
            </w:r>
            <w:r w:rsidRPr="00045F92">
              <w:rPr>
                <w:rFonts w:asciiTheme="majorBidi" w:hAnsiTheme="majorBidi" w:cstheme="majorBidi"/>
                <w:sz w:val="24"/>
                <w:szCs w:val="24"/>
                <w:rtl/>
              </w:rPr>
              <w:t xml:space="preserve"> المستهدف</w:t>
            </w:r>
            <w:r w:rsidR="00230784" w:rsidRPr="00045F92">
              <w:rPr>
                <w:rFonts w:asciiTheme="majorBidi" w:hAnsiTheme="majorBidi" w:cstheme="majorBidi"/>
                <w:sz w:val="24"/>
                <w:szCs w:val="24"/>
                <w:rtl/>
              </w:rPr>
              <w:t>ين</w:t>
            </w:r>
            <w:r w:rsidRPr="00045F92">
              <w:rPr>
                <w:rFonts w:asciiTheme="majorBidi" w:hAnsiTheme="majorBidi" w:cstheme="majorBidi"/>
                <w:sz w:val="24"/>
                <w:szCs w:val="24"/>
                <w:rtl/>
              </w:rPr>
              <w:t>.</w:t>
            </w:r>
          </w:p>
          <w:p w:rsidR="00B01441" w:rsidRPr="00045F92" w:rsidRDefault="00B01441" w:rsidP="00045F92">
            <w:pPr>
              <w:pStyle w:val="NoSpacing"/>
              <w:numPr>
                <w:ilvl w:val="0"/>
                <w:numId w:val="22"/>
              </w:numPr>
              <w:ind w:left="45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 xml:space="preserve">حساب ماذا </w:t>
            </w:r>
            <w:r w:rsidR="00AF2D8A" w:rsidRPr="00045F92">
              <w:rPr>
                <w:rFonts w:asciiTheme="majorBidi" w:hAnsiTheme="majorBidi" w:cstheme="majorBidi"/>
                <w:sz w:val="24"/>
                <w:szCs w:val="24"/>
                <w:rtl/>
              </w:rPr>
              <w:t xml:space="preserve">كان </w:t>
            </w:r>
            <w:r w:rsidRPr="00045F92">
              <w:rPr>
                <w:rFonts w:asciiTheme="majorBidi" w:hAnsiTheme="majorBidi" w:cstheme="majorBidi"/>
                <w:sz w:val="24"/>
                <w:szCs w:val="24"/>
                <w:rtl/>
              </w:rPr>
              <w:t xml:space="preserve">سيحدث إذا لم يكن هناك </w:t>
            </w:r>
            <w:r w:rsidR="00230784" w:rsidRPr="00045F92">
              <w:rPr>
                <w:rFonts w:asciiTheme="majorBidi" w:hAnsiTheme="majorBidi" w:cstheme="majorBidi"/>
                <w:sz w:val="24"/>
                <w:szCs w:val="24"/>
                <w:rtl/>
              </w:rPr>
              <w:t>هذا ال</w:t>
            </w:r>
            <w:r w:rsidRPr="00045F92">
              <w:rPr>
                <w:rFonts w:asciiTheme="majorBidi" w:hAnsiTheme="majorBidi" w:cstheme="majorBidi"/>
                <w:sz w:val="24"/>
                <w:szCs w:val="24"/>
                <w:rtl/>
              </w:rPr>
              <w:t xml:space="preserve">برنامج. </w:t>
            </w:r>
          </w:p>
          <w:p w:rsidR="00B01441" w:rsidRPr="00045F92" w:rsidRDefault="00B01441" w:rsidP="00045F92">
            <w:pPr>
              <w:pStyle w:val="NoSpacing"/>
              <w:ind w:left="45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B01441" w:rsidRPr="00EA1E41" w:rsidTr="00045F92">
        <w:trPr>
          <w:trHeight w:val="825"/>
          <w:jc w:val="center"/>
        </w:trPr>
        <w:tc>
          <w:tcPr>
            <w:cnfStyle w:val="001000000000" w:firstRow="0" w:lastRow="0" w:firstColumn="1" w:lastColumn="0" w:oddVBand="0" w:evenVBand="0" w:oddHBand="0" w:evenHBand="0" w:firstRowFirstColumn="0" w:firstRowLastColumn="0" w:lastRowFirstColumn="0" w:lastRowLastColumn="0"/>
            <w:tcW w:w="1016" w:type="dxa"/>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لماذا</w:t>
            </w:r>
            <w:r w:rsidR="00230784" w:rsidRPr="00045F92">
              <w:rPr>
                <w:rFonts w:asciiTheme="majorBidi" w:hAnsiTheme="majorBidi" w:cstheme="majorBidi"/>
                <w:sz w:val="24"/>
                <w:szCs w:val="24"/>
                <w:rtl/>
              </w:rPr>
              <w:t>؟</w:t>
            </w:r>
          </w:p>
        </w:tc>
        <w:tc>
          <w:tcPr>
            <w:tcW w:w="6405" w:type="dxa"/>
            <w:shd w:val="clear" w:color="auto" w:fill="FFFFFF" w:themeFill="background1"/>
          </w:tcPr>
          <w:p w:rsidR="00B01441" w:rsidRPr="00045F92" w:rsidRDefault="00B01441" w:rsidP="00045F92">
            <w:pPr>
              <w:pStyle w:val="NoSpacing"/>
              <w:numPr>
                <w:ilvl w:val="0"/>
                <w:numId w:val="22"/>
              </w:numPr>
              <w:ind w:left="45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ل</w:t>
            </w:r>
            <w:r w:rsidR="00045F92">
              <w:rPr>
                <w:rFonts w:asciiTheme="majorBidi" w:hAnsiTheme="majorBidi" w:cstheme="majorBidi" w:hint="cs"/>
                <w:sz w:val="24"/>
                <w:szCs w:val="24"/>
                <w:rtl/>
              </w:rPr>
              <w:t>إث</w:t>
            </w:r>
            <w:r w:rsidR="000B57A5" w:rsidRPr="00045F92">
              <w:rPr>
                <w:rFonts w:asciiTheme="majorBidi" w:hAnsiTheme="majorBidi" w:cstheme="majorBidi"/>
                <w:sz w:val="24"/>
                <w:szCs w:val="24"/>
                <w:rtl/>
              </w:rPr>
              <w:t>بات</w:t>
            </w:r>
            <w:r w:rsidRPr="00045F92">
              <w:rPr>
                <w:rFonts w:asciiTheme="majorBidi" w:hAnsiTheme="majorBidi" w:cstheme="majorBidi"/>
                <w:sz w:val="24"/>
                <w:szCs w:val="24"/>
                <w:rtl/>
              </w:rPr>
              <w:t xml:space="preserve"> التأثير </w:t>
            </w:r>
            <w:r w:rsidR="00EA1E41" w:rsidRPr="00045F92">
              <w:rPr>
                <w:rFonts w:asciiTheme="majorBidi" w:hAnsiTheme="majorBidi" w:cstheme="majorBidi"/>
                <w:sz w:val="24"/>
                <w:szCs w:val="24"/>
                <w:rtl/>
              </w:rPr>
              <w:t xml:space="preserve">الفعلي </w:t>
            </w:r>
            <w:r w:rsidRPr="00045F92">
              <w:rPr>
                <w:rFonts w:asciiTheme="majorBidi" w:hAnsiTheme="majorBidi" w:cstheme="majorBidi"/>
                <w:sz w:val="24"/>
                <w:szCs w:val="24"/>
                <w:rtl/>
              </w:rPr>
              <w:t>من خلال مقارنة المستفيدين مع المجموعات الضابطة</w:t>
            </w:r>
          </w:p>
          <w:p w:rsidR="00B01441" w:rsidRPr="00045F92" w:rsidRDefault="00230784" w:rsidP="00045F92">
            <w:pPr>
              <w:pStyle w:val="NoSpacing"/>
              <w:numPr>
                <w:ilvl w:val="0"/>
                <w:numId w:val="22"/>
              </w:numPr>
              <w:ind w:left="45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لت</w:t>
            </w:r>
            <w:r w:rsidR="00B01441" w:rsidRPr="00045F92">
              <w:rPr>
                <w:rFonts w:asciiTheme="majorBidi" w:hAnsiTheme="majorBidi" w:cstheme="majorBidi"/>
                <w:sz w:val="24"/>
                <w:szCs w:val="24"/>
                <w:rtl/>
              </w:rPr>
              <w:t>قد</w:t>
            </w:r>
            <w:r w:rsidRPr="00045F92">
              <w:rPr>
                <w:rFonts w:asciiTheme="majorBidi" w:hAnsiTheme="majorBidi" w:cstheme="majorBidi"/>
                <w:sz w:val="24"/>
                <w:szCs w:val="24"/>
                <w:rtl/>
              </w:rPr>
              <w:t>ي</w:t>
            </w:r>
            <w:r w:rsidR="00B01441" w:rsidRPr="00045F92">
              <w:rPr>
                <w:rFonts w:asciiTheme="majorBidi" w:hAnsiTheme="majorBidi" w:cstheme="majorBidi"/>
                <w:sz w:val="24"/>
                <w:szCs w:val="24"/>
                <w:rtl/>
              </w:rPr>
              <w:t>م رؤى للمساعدة في اتخاذ القرارات المتعلقة بالسياسات والتمويل</w:t>
            </w:r>
            <w:r w:rsidR="00EA1E41" w:rsidRPr="00045F92">
              <w:rPr>
                <w:rFonts w:asciiTheme="majorBidi" w:hAnsiTheme="majorBidi" w:cstheme="majorBidi"/>
                <w:sz w:val="24"/>
                <w:szCs w:val="24"/>
                <w:rtl/>
              </w:rPr>
              <w:t xml:space="preserve"> للبرنامج</w:t>
            </w:r>
            <w:r w:rsidR="00B01441" w:rsidRPr="00045F92">
              <w:rPr>
                <w:rFonts w:asciiTheme="majorBidi" w:hAnsiTheme="majorBidi" w:cstheme="majorBidi"/>
                <w:sz w:val="24"/>
                <w:szCs w:val="24"/>
                <w:rtl/>
              </w:rPr>
              <w:t>.</w:t>
            </w:r>
          </w:p>
          <w:p w:rsidR="00B01441" w:rsidRPr="00045F92" w:rsidRDefault="00B01441" w:rsidP="00045F92">
            <w:pPr>
              <w:pStyle w:val="NoSpacing"/>
              <w:ind w:left="459"/>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0"/>
                <w:szCs w:val="10"/>
                <w:rtl/>
              </w:rPr>
            </w:pPr>
          </w:p>
        </w:tc>
      </w:tr>
      <w:tr w:rsidR="00B01441" w:rsidRPr="00EA1E41" w:rsidTr="00045F92">
        <w:trPr>
          <w:cnfStyle w:val="000000100000" w:firstRow="0" w:lastRow="0" w:firstColumn="0" w:lastColumn="0" w:oddVBand="0" w:evenVBand="0" w:oddHBand="1" w:evenHBand="0" w:firstRowFirstColumn="0" w:firstRowLastColumn="0" w:lastRowFirstColumn="0" w:lastRowLastColumn="0"/>
          <w:trHeight w:val="1100"/>
          <w:jc w:val="center"/>
        </w:trPr>
        <w:tc>
          <w:tcPr>
            <w:cnfStyle w:val="001000000000" w:firstRow="0" w:lastRow="0" w:firstColumn="1" w:lastColumn="0" w:oddVBand="0" w:evenVBand="0" w:oddHBand="0" w:evenHBand="0" w:firstRowFirstColumn="0" w:firstRowLastColumn="0" w:lastRowFirstColumn="0" w:lastRowLastColumn="0"/>
            <w:tcW w:w="1016" w:type="dxa"/>
            <w:tcBorders>
              <w:left w:val="none" w:sz="0" w:space="0" w:color="auto"/>
              <w:right w:val="none" w:sz="0" w:space="0" w:color="auto"/>
            </w:tcBorders>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كيف</w:t>
            </w:r>
            <w:r w:rsidR="00230784" w:rsidRPr="00045F92">
              <w:rPr>
                <w:rFonts w:asciiTheme="majorBidi" w:hAnsiTheme="majorBidi" w:cstheme="majorBidi"/>
                <w:sz w:val="24"/>
                <w:szCs w:val="24"/>
                <w:rtl/>
              </w:rPr>
              <w:t>؟</w:t>
            </w:r>
          </w:p>
        </w:tc>
        <w:tc>
          <w:tcPr>
            <w:tcW w:w="6405" w:type="dxa"/>
            <w:tcBorders>
              <w:left w:val="none" w:sz="0" w:space="0" w:color="auto"/>
              <w:right w:val="none" w:sz="0" w:space="0" w:color="auto"/>
            </w:tcBorders>
            <w:shd w:val="clear" w:color="auto" w:fill="FFFFFF" w:themeFill="background1"/>
          </w:tcPr>
          <w:p w:rsidR="00EA1E41" w:rsidRPr="00045F92" w:rsidRDefault="00045F92" w:rsidP="00045F92">
            <w:pPr>
              <w:pStyle w:val="NoSpacing"/>
              <w:numPr>
                <w:ilvl w:val="0"/>
                <w:numId w:val="22"/>
              </w:numPr>
              <w:ind w:left="45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tl/>
              </w:rPr>
              <w:t>مراجعة مجهرية للبرنامج</w:t>
            </w:r>
            <w:r w:rsidR="00B01441" w:rsidRPr="00045F92">
              <w:rPr>
                <w:rFonts w:asciiTheme="majorBidi" w:hAnsiTheme="majorBidi" w:cstheme="majorBidi"/>
                <w:sz w:val="24"/>
                <w:szCs w:val="24"/>
                <w:rtl/>
              </w:rPr>
              <w:t xml:space="preserve">، مقترنة بمسح شامل للمشاركين في البرنامج، لتحديد الجهد المبذول والأثر الذي تم تحقيقه. </w:t>
            </w:r>
          </w:p>
          <w:p w:rsidR="00EA1E41" w:rsidRPr="00045F92" w:rsidRDefault="00B01441" w:rsidP="00045F92">
            <w:pPr>
              <w:pStyle w:val="NoSpacing"/>
              <w:numPr>
                <w:ilvl w:val="0"/>
                <w:numId w:val="22"/>
              </w:numPr>
              <w:ind w:left="45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45F92">
              <w:rPr>
                <w:rFonts w:asciiTheme="majorBidi" w:hAnsiTheme="majorBidi" w:cstheme="majorBidi"/>
                <w:sz w:val="24"/>
                <w:szCs w:val="24"/>
                <w:rtl/>
              </w:rPr>
              <w:t>رؤى المسئولين عن البرنامج والاقتراحات المقدمة من المشاركين في البرنامج مفيدة أيضًا</w:t>
            </w:r>
            <w:r w:rsidR="00045F92">
              <w:rPr>
                <w:rFonts w:asciiTheme="majorBidi" w:hAnsiTheme="majorBidi" w:cstheme="majorBidi" w:hint="cs"/>
                <w:sz w:val="24"/>
                <w:szCs w:val="24"/>
                <w:rtl/>
              </w:rPr>
              <w:t>.</w:t>
            </w:r>
          </w:p>
          <w:p w:rsidR="00B01441" w:rsidRPr="00045F92" w:rsidRDefault="00B01441" w:rsidP="00045F92">
            <w:pPr>
              <w:pStyle w:val="NoSpacing"/>
              <w:numPr>
                <w:ilvl w:val="0"/>
                <w:numId w:val="22"/>
              </w:numPr>
              <w:ind w:left="459"/>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وجود مجموعة ضابطة من غير المشاركين لإجراء المقارنة أمر مفيد.</w:t>
            </w:r>
          </w:p>
        </w:tc>
      </w:tr>
    </w:tbl>
    <w:p w:rsidR="000B57A5" w:rsidRPr="000D0C4B" w:rsidRDefault="000B57A5" w:rsidP="00EA1E41">
      <w:pPr>
        <w:spacing w:after="120"/>
        <w:jc w:val="both"/>
        <w:rPr>
          <w:rFonts w:asciiTheme="majorBidi" w:hAnsiTheme="majorBidi" w:cs="Times New Roman"/>
          <w:b/>
          <w:bCs/>
          <w:sz w:val="10"/>
          <w:szCs w:val="10"/>
          <w:rtl/>
          <w:lang w:bidi="ar-EG"/>
        </w:rPr>
      </w:pPr>
    </w:p>
    <w:p w:rsidR="00EA1E41" w:rsidRPr="00EB7E59" w:rsidRDefault="00EA1E41" w:rsidP="00EA1E41">
      <w:pPr>
        <w:spacing w:after="120"/>
        <w:jc w:val="both"/>
        <w:rPr>
          <w:rFonts w:asciiTheme="majorBidi" w:hAnsiTheme="majorBidi" w:cstheme="majorBidi"/>
          <w:b/>
          <w:bCs/>
          <w:sz w:val="28"/>
          <w:szCs w:val="28"/>
          <w:rtl/>
          <w:lang w:bidi="ar-EG"/>
        </w:rPr>
      </w:pPr>
      <w:r w:rsidRPr="00EB7E59">
        <w:rPr>
          <w:rFonts w:asciiTheme="majorBidi" w:hAnsiTheme="majorBidi" w:cs="Times New Roman" w:hint="eastAsia"/>
          <w:b/>
          <w:bCs/>
          <w:sz w:val="28"/>
          <w:szCs w:val="28"/>
          <w:rtl/>
          <w:lang w:bidi="ar-EG"/>
        </w:rPr>
        <w:t>أسئلة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مهمة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يجيب</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عنها</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الباحث</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في</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هذه</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المرحلة</w:t>
      </w:r>
      <w:r w:rsidRPr="00EB7E59">
        <w:rPr>
          <w:rFonts w:asciiTheme="majorBidi" w:hAnsiTheme="majorBidi" w:cs="Times New Roman"/>
          <w:b/>
          <w:bCs/>
          <w:sz w:val="28"/>
          <w:szCs w:val="28"/>
          <w:rtl/>
          <w:lang w:bidi="ar-EG"/>
        </w:rPr>
        <w:t>:</w:t>
      </w:r>
    </w:p>
    <w:p w:rsidR="00902B9F" w:rsidRPr="00B01441" w:rsidRDefault="00902B9F" w:rsidP="00045F92">
      <w:pPr>
        <w:pStyle w:val="ListParagraph"/>
        <w:numPr>
          <w:ilvl w:val="0"/>
          <w:numId w:val="4"/>
        </w:numPr>
        <w:tabs>
          <w:tab w:val="left" w:pos="990"/>
        </w:tabs>
        <w:ind w:firstLine="8"/>
        <w:jc w:val="both"/>
        <w:rPr>
          <w:rFonts w:asciiTheme="majorBidi" w:hAnsiTheme="majorBidi" w:cstheme="majorBidi"/>
          <w:sz w:val="28"/>
          <w:szCs w:val="28"/>
          <w:rtl/>
          <w:lang w:bidi="ar-EG"/>
        </w:rPr>
      </w:pPr>
      <w:r w:rsidRPr="00B01441">
        <w:rPr>
          <w:rFonts w:asciiTheme="majorBidi" w:hAnsiTheme="majorBidi" w:cstheme="majorBidi"/>
          <w:sz w:val="28"/>
          <w:szCs w:val="28"/>
          <w:rtl/>
          <w:lang w:bidi="ar-EG"/>
        </w:rPr>
        <w:t xml:space="preserve">ما التغييرات في حياة المشاركين في البرنامج التي </w:t>
      </w:r>
      <w:r w:rsidR="000D0C4B">
        <w:rPr>
          <w:rFonts w:asciiTheme="majorBidi" w:hAnsiTheme="majorBidi" w:cstheme="majorBidi" w:hint="cs"/>
          <w:sz w:val="28"/>
          <w:szCs w:val="28"/>
          <w:rtl/>
          <w:lang w:bidi="ar-EG"/>
        </w:rPr>
        <w:t xml:space="preserve">يمكن </w:t>
      </w:r>
      <w:r w:rsidR="00E244A5">
        <w:rPr>
          <w:rFonts w:asciiTheme="majorBidi" w:hAnsiTheme="majorBidi" w:cstheme="majorBidi" w:hint="cs"/>
          <w:sz w:val="28"/>
          <w:szCs w:val="28"/>
          <w:rtl/>
          <w:lang w:bidi="ar-EG"/>
        </w:rPr>
        <w:t>أن</w:t>
      </w:r>
      <w:r w:rsidR="00EA1E41">
        <w:rPr>
          <w:rFonts w:asciiTheme="majorBidi" w:hAnsiTheme="majorBidi" w:cstheme="majorBidi" w:hint="cs"/>
          <w:sz w:val="28"/>
          <w:szCs w:val="28"/>
          <w:rtl/>
          <w:lang w:bidi="ar-EG"/>
        </w:rPr>
        <w:t xml:space="preserve"> </w:t>
      </w:r>
      <w:r w:rsidR="00045F92">
        <w:rPr>
          <w:rFonts w:asciiTheme="majorBidi" w:hAnsiTheme="majorBidi" w:cstheme="majorBidi"/>
          <w:sz w:val="28"/>
          <w:szCs w:val="28"/>
          <w:rtl/>
          <w:lang w:bidi="ar-EG"/>
        </w:rPr>
        <w:t>ت</w:t>
      </w:r>
      <w:r w:rsidR="00045F92">
        <w:rPr>
          <w:rFonts w:asciiTheme="majorBidi" w:hAnsiTheme="majorBidi" w:cstheme="majorBidi" w:hint="cs"/>
          <w:sz w:val="28"/>
          <w:szCs w:val="28"/>
          <w:rtl/>
          <w:lang w:bidi="ar-EG"/>
        </w:rPr>
        <w:t>ُ</w:t>
      </w:r>
      <w:r w:rsidRPr="00B01441">
        <w:rPr>
          <w:rFonts w:asciiTheme="majorBidi" w:hAnsiTheme="majorBidi" w:cstheme="majorBidi"/>
          <w:sz w:val="28"/>
          <w:szCs w:val="28"/>
          <w:rtl/>
          <w:lang w:bidi="ar-EG"/>
        </w:rPr>
        <w:t xml:space="preserve">عزى إلى </w:t>
      </w:r>
      <w:r w:rsidR="00EA1E41">
        <w:rPr>
          <w:rFonts w:asciiTheme="majorBidi" w:hAnsiTheme="majorBidi" w:cstheme="majorBidi" w:hint="cs"/>
          <w:sz w:val="28"/>
          <w:szCs w:val="28"/>
          <w:rtl/>
          <w:lang w:bidi="ar-EG"/>
        </w:rPr>
        <w:t>ال</w:t>
      </w:r>
      <w:r w:rsidR="00EA1E41">
        <w:rPr>
          <w:rFonts w:asciiTheme="majorBidi" w:hAnsiTheme="majorBidi" w:cstheme="majorBidi"/>
          <w:sz w:val="28"/>
          <w:szCs w:val="28"/>
          <w:rtl/>
          <w:lang w:bidi="ar-EG"/>
        </w:rPr>
        <w:t>برنامج</w:t>
      </w:r>
      <w:r w:rsidRPr="00B01441">
        <w:rPr>
          <w:rFonts w:asciiTheme="majorBidi" w:hAnsiTheme="majorBidi" w:cstheme="majorBidi"/>
          <w:sz w:val="28"/>
          <w:szCs w:val="28"/>
          <w:rtl/>
          <w:lang w:bidi="ar-EG"/>
        </w:rPr>
        <w:t>؟</w:t>
      </w:r>
    </w:p>
    <w:p w:rsidR="00EA1E41" w:rsidRDefault="00902B9F" w:rsidP="00045F92">
      <w:pPr>
        <w:pStyle w:val="ListParagraph"/>
        <w:numPr>
          <w:ilvl w:val="0"/>
          <w:numId w:val="4"/>
        </w:numPr>
        <w:tabs>
          <w:tab w:val="left" w:pos="990"/>
        </w:tabs>
        <w:spacing w:after="120"/>
        <w:ind w:firstLine="8"/>
        <w:jc w:val="both"/>
        <w:rPr>
          <w:rFonts w:asciiTheme="majorBidi" w:hAnsiTheme="majorBidi" w:cstheme="majorBidi"/>
          <w:b/>
          <w:bCs/>
          <w:sz w:val="28"/>
          <w:szCs w:val="28"/>
          <w:lang w:bidi="ar-EG"/>
        </w:rPr>
      </w:pPr>
      <w:r w:rsidRPr="00EA1E41">
        <w:rPr>
          <w:rFonts w:asciiTheme="majorBidi" w:hAnsiTheme="majorBidi" w:cstheme="majorBidi"/>
          <w:sz w:val="28"/>
          <w:szCs w:val="28"/>
          <w:rtl/>
          <w:lang w:bidi="ar-EG"/>
        </w:rPr>
        <w:t xml:space="preserve">ما الذي </w:t>
      </w:r>
      <w:r w:rsidR="00EA1E41">
        <w:rPr>
          <w:rFonts w:asciiTheme="majorBidi" w:hAnsiTheme="majorBidi" w:cstheme="majorBidi" w:hint="cs"/>
          <w:sz w:val="28"/>
          <w:szCs w:val="28"/>
          <w:rtl/>
          <w:lang w:bidi="ar-EG"/>
        </w:rPr>
        <w:t>فقده</w:t>
      </w:r>
      <w:r w:rsidRPr="00EA1E41">
        <w:rPr>
          <w:rFonts w:asciiTheme="majorBidi" w:hAnsiTheme="majorBidi" w:cstheme="majorBidi"/>
          <w:sz w:val="28"/>
          <w:szCs w:val="28"/>
          <w:rtl/>
          <w:lang w:bidi="ar-EG"/>
        </w:rPr>
        <w:t xml:space="preserve"> غير المشاركين في البرنامج؟</w:t>
      </w:r>
      <w:r w:rsidR="00530162" w:rsidRPr="00EA1E41">
        <w:rPr>
          <w:rFonts w:asciiTheme="majorBidi" w:hAnsiTheme="majorBidi" w:cstheme="majorBidi"/>
          <w:sz w:val="28"/>
          <w:szCs w:val="28"/>
          <w:rtl/>
          <w:lang w:bidi="ar-EG"/>
        </w:rPr>
        <w:t xml:space="preserve"> </w:t>
      </w:r>
    </w:p>
    <w:p w:rsidR="000B57A5" w:rsidRPr="000D0C4B" w:rsidRDefault="000B57A5" w:rsidP="00EA1E41">
      <w:pPr>
        <w:spacing w:after="120"/>
        <w:jc w:val="both"/>
        <w:rPr>
          <w:rFonts w:asciiTheme="majorBidi" w:hAnsiTheme="majorBidi" w:cstheme="majorBidi"/>
          <w:b/>
          <w:bCs/>
          <w:sz w:val="2"/>
          <w:szCs w:val="2"/>
          <w:rtl/>
          <w:lang w:bidi="ar-EG"/>
        </w:rPr>
      </w:pPr>
    </w:p>
    <w:p w:rsidR="00237E15" w:rsidRPr="00EA1E41" w:rsidRDefault="00EA1E41" w:rsidP="00EA1E41">
      <w:pPr>
        <w:spacing w:after="120"/>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سادس</w:t>
      </w:r>
      <w:r w:rsidR="000D0C4B">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ا:</w:t>
      </w:r>
      <w:r w:rsidR="000D0C4B">
        <w:rPr>
          <w:rFonts w:asciiTheme="majorBidi" w:hAnsiTheme="majorBidi" w:cstheme="majorBidi" w:hint="cs"/>
          <w:b/>
          <w:bCs/>
          <w:sz w:val="28"/>
          <w:szCs w:val="28"/>
          <w:rtl/>
          <w:lang w:bidi="ar-EG"/>
        </w:rPr>
        <w:t xml:space="preserve"> </w:t>
      </w:r>
      <w:r w:rsidR="00237E15" w:rsidRPr="00EA1E41">
        <w:rPr>
          <w:rFonts w:asciiTheme="majorBidi" w:hAnsiTheme="majorBidi" w:cstheme="majorBidi"/>
          <w:b/>
          <w:bCs/>
          <w:sz w:val="28"/>
          <w:szCs w:val="28"/>
          <w:rtl/>
          <w:lang w:bidi="ar-EG"/>
        </w:rPr>
        <w:t>التقويم الختامي</w:t>
      </w:r>
      <w:r w:rsidR="00B01441" w:rsidRPr="00EA1E41">
        <w:rPr>
          <w:rFonts w:asciiTheme="majorBidi" w:hAnsiTheme="majorBidi" w:cstheme="majorBidi" w:hint="cs"/>
          <w:b/>
          <w:bCs/>
          <w:sz w:val="28"/>
          <w:szCs w:val="28"/>
          <w:rtl/>
          <w:lang w:bidi="ar-EG"/>
        </w:rPr>
        <w:t xml:space="preserve"> </w:t>
      </w:r>
      <w:r w:rsidR="00B01441" w:rsidRPr="00EA1E41">
        <w:rPr>
          <w:rFonts w:asciiTheme="majorBidi" w:hAnsiTheme="majorBidi" w:cstheme="majorBidi"/>
          <w:sz w:val="28"/>
          <w:szCs w:val="28"/>
          <w:lang w:bidi="ar-EG"/>
        </w:rPr>
        <w:t>Summative Evaluation</w:t>
      </w:r>
    </w:p>
    <w:p w:rsidR="00BB75F2" w:rsidRDefault="00237E15" w:rsidP="008E7A58">
      <w:pPr>
        <w:spacing w:after="120"/>
        <w:ind w:firstLine="510"/>
        <w:jc w:val="both"/>
        <w:rPr>
          <w:rFonts w:asciiTheme="majorBidi" w:hAnsiTheme="majorBidi" w:cstheme="majorBidi"/>
          <w:sz w:val="28"/>
          <w:szCs w:val="28"/>
          <w:rtl/>
          <w:lang w:bidi="ar-EG"/>
        </w:rPr>
      </w:pPr>
      <w:r w:rsidRPr="003D1EA1">
        <w:rPr>
          <w:rFonts w:asciiTheme="majorBidi" w:hAnsiTheme="majorBidi" w:cstheme="majorBidi"/>
          <w:sz w:val="28"/>
          <w:szCs w:val="28"/>
          <w:rtl/>
          <w:lang w:bidi="ar-EG"/>
        </w:rPr>
        <w:t xml:space="preserve">يتم إجراء التقويم الختامي بعد اكتمال البرنامج </w:t>
      </w:r>
      <w:r w:rsidR="00E244A5">
        <w:rPr>
          <w:rFonts w:asciiTheme="majorBidi" w:hAnsiTheme="majorBidi" w:cstheme="majorBidi"/>
          <w:sz w:val="28"/>
          <w:szCs w:val="28"/>
          <w:rtl/>
          <w:lang w:bidi="ar-EG"/>
        </w:rPr>
        <w:t>أو</w:t>
      </w:r>
      <w:r w:rsidRPr="003D1EA1">
        <w:rPr>
          <w:rFonts w:asciiTheme="majorBidi" w:hAnsiTheme="majorBidi" w:cstheme="majorBidi"/>
          <w:sz w:val="28"/>
          <w:szCs w:val="28"/>
          <w:rtl/>
          <w:lang w:bidi="ar-EG"/>
        </w:rPr>
        <w:t xml:space="preserve"> في نهاية دورة البرنامج. </w:t>
      </w:r>
      <w:r w:rsidR="00EA1E41">
        <w:rPr>
          <w:rFonts w:asciiTheme="majorBidi" w:hAnsiTheme="majorBidi" w:cstheme="majorBidi" w:hint="cs"/>
          <w:sz w:val="28"/>
          <w:szCs w:val="28"/>
          <w:rtl/>
          <w:lang w:bidi="ar-EG"/>
        </w:rPr>
        <w:t>و</w:t>
      </w:r>
      <w:r w:rsidRPr="003D1EA1">
        <w:rPr>
          <w:rFonts w:asciiTheme="majorBidi" w:hAnsiTheme="majorBidi" w:cstheme="majorBidi"/>
          <w:sz w:val="28"/>
          <w:szCs w:val="28"/>
          <w:rtl/>
          <w:lang w:bidi="ar-EG"/>
        </w:rPr>
        <w:t xml:space="preserve">يولد </w:t>
      </w:r>
      <w:r w:rsidR="00EA1E41">
        <w:rPr>
          <w:rFonts w:asciiTheme="majorBidi" w:hAnsiTheme="majorBidi" w:cstheme="majorBidi" w:hint="cs"/>
          <w:sz w:val="28"/>
          <w:szCs w:val="28"/>
          <w:rtl/>
          <w:lang w:bidi="ar-EG"/>
        </w:rPr>
        <w:t xml:space="preserve">التقويم الختامي </w:t>
      </w:r>
      <w:r w:rsidRPr="003D1EA1">
        <w:rPr>
          <w:rFonts w:asciiTheme="majorBidi" w:hAnsiTheme="majorBidi" w:cstheme="majorBidi"/>
          <w:sz w:val="28"/>
          <w:szCs w:val="28"/>
          <w:rtl/>
          <w:lang w:bidi="ar-EG"/>
        </w:rPr>
        <w:t>بي</w:t>
      </w:r>
      <w:r w:rsidR="00045F92">
        <w:rPr>
          <w:rFonts w:asciiTheme="majorBidi" w:hAnsiTheme="majorBidi" w:cstheme="majorBidi" w:hint="cs"/>
          <w:sz w:val="28"/>
          <w:szCs w:val="28"/>
          <w:rtl/>
          <w:lang w:bidi="ar-EG"/>
        </w:rPr>
        <w:t>ا</w:t>
      </w:r>
      <w:r w:rsidR="00E244A5">
        <w:rPr>
          <w:rFonts w:asciiTheme="majorBidi" w:hAnsiTheme="majorBidi" w:cstheme="majorBidi"/>
          <w:sz w:val="28"/>
          <w:szCs w:val="28"/>
          <w:rtl/>
          <w:lang w:bidi="ar-EG"/>
        </w:rPr>
        <w:t>ن</w:t>
      </w:r>
      <w:r w:rsidRPr="003D1EA1">
        <w:rPr>
          <w:rFonts w:asciiTheme="majorBidi" w:hAnsiTheme="majorBidi" w:cstheme="majorBidi"/>
          <w:sz w:val="28"/>
          <w:szCs w:val="28"/>
          <w:rtl/>
          <w:lang w:bidi="ar-EG"/>
        </w:rPr>
        <w:t xml:space="preserve">ات حول مدى جودة المشروع </w:t>
      </w:r>
      <w:r w:rsidR="00BB75F2">
        <w:rPr>
          <w:rFonts w:asciiTheme="majorBidi" w:hAnsiTheme="majorBidi" w:cstheme="majorBidi" w:hint="cs"/>
          <w:sz w:val="28"/>
          <w:szCs w:val="28"/>
          <w:rtl/>
          <w:lang w:bidi="ar-EG"/>
        </w:rPr>
        <w:t>و</w:t>
      </w:r>
      <w:r w:rsidRPr="003D1EA1">
        <w:rPr>
          <w:rFonts w:asciiTheme="majorBidi" w:hAnsiTheme="majorBidi" w:cstheme="majorBidi"/>
          <w:sz w:val="28"/>
          <w:szCs w:val="28"/>
          <w:rtl/>
          <w:lang w:bidi="ar-EG"/>
        </w:rPr>
        <w:t xml:space="preserve">الفوائد </w:t>
      </w:r>
      <w:r w:rsidR="00BB75F2">
        <w:rPr>
          <w:rFonts w:asciiTheme="majorBidi" w:hAnsiTheme="majorBidi" w:cstheme="majorBidi" w:hint="cs"/>
          <w:sz w:val="28"/>
          <w:szCs w:val="28"/>
          <w:rtl/>
          <w:lang w:bidi="ar-EG"/>
        </w:rPr>
        <w:t xml:space="preserve">المقدمة </w:t>
      </w:r>
      <w:r w:rsidRPr="003D1EA1">
        <w:rPr>
          <w:rFonts w:asciiTheme="majorBidi" w:hAnsiTheme="majorBidi" w:cstheme="majorBidi"/>
          <w:sz w:val="28"/>
          <w:szCs w:val="28"/>
          <w:rtl/>
          <w:lang w:bidi="ar-EG"/>
        </w:rPr>
        <w:t>إلى الس</w:t>
      </w:r>
      <w:r w:rsidR="00AF2D8A">
        <w:rPr>
          <w:rFonts w:asciiTheme="majorBidi" w:hAnsiTheme="majorBidi" w:cstheme="majorBidi"/>
          <w:sz w:val="28"/>
          <w:szCs w:val="28"/>
          <w:rtl/>
          <w:lang w:bidi="ar-EG"/>
        </w:rPr>
        <w:t xml:space="preserve">كان </w:t>
      </w:r>
      <w:r w:rsidRPr="003D1EA1">
        <w:rPr>
          <w:rFonts w:asciiTheme="majorBidi" w:hAnsiTheme="majorBidi" w:cstheme="majorBidi"/>
          <w:sz w:val="28"/>
          <w:szCs w:val="28"/>
          <w:rtl/>
          <w:lang w:bidi="ar-EG"/>
        </w:rPr>
        <w:t xml:space="preserve">المستهدفين. </w:t>
      </w:r>
      <w:r w:rsidR="00BB75F2">
        <w:rPr>
          <w:rFonts w:asciiTheme="majorBidi" w:hAnsiTheme="majorBidi" w:cstheme="majorBidi" w:hint="cs"/>
          <w:sz w:val="28"/>
          <w:szCs w:val="28"/>
          <w:rtl/>
          <w:lang w:bidi="ar-EG"/>
        </w:rPr>
        <w:t>و</w:t>
      </w:r>
      <w:r w:rsidRPr="003D1EA1">
        <w:rPr>
          <w:rFonts w:asciiTheme="majorBidi" w:hAnsiTheme="majorBidi" w:cstheme="majorBidi"/>
          <w:sz w:val="28"/>
          <w:szCs w:val="28"/>
          <w:rtl/>
          <w:lang w:bidi="ar-EG"/>
        </w:rPr>
        <w:t>من المفيد لمسئولي البرنامج تبرير المشروع، وإظهار ما حققوه، والضغط من أجل استمرار</w:t>
      </w:r>
      <w:r w:rsidR="005917A8" w:rsidRPr="003D1EA1">
        <w:rPr>
          <w:rFonts w:asciiTheme="majorBidi" w:hAnsiTheme="majorBidi" w:cstheme="majorBidi"/>
          <w:sz w:val="28"/>
          <w:szCs w:val="28"/>
          <w:rtl/>
          <w:lang w:bidi="ar-EG"/>
        </w:rPr>
        <w:t xml:space="preserve"> المشروع </w:t>
      </w:r>
      <w:r w:rsidRPr="003D1EA1">
        <w:rPr>
          <w:rFonts w:asciiTheme="majorBidi" w:hAnsiTheme="majorBidi" w:cstheme="majorBidi"/>
          <w:sz w:val="28"/>
          <w:szCs w:val="28"/>
          <w:rtl/>
          <w:lang w:bidi="ar-EG"/>
        </w:rPr>
        <w:t xml:space="preserve"> </w:t>
      </w:r>
      <w:r w:rsidR="00E244A5">
        <w:rPr>
          <w:rFonts w:asciiTheme="majorBidi" w:hAnsiTheme="majorBidi" w:cstheme="majorBidi"/>
          <w:sz w:val="28"/>
          <w:szCs w:val="28"/>
          <w:rtl/>
          <w:lang w:bidi="ar-EG"/>
        </w:rPr>
        <w:t>أو</w:t>
      </w:r>
      <w:r w:rsidRPr="003D1EA1">
        <w:rPr>
          <w:rFonts w:asciiTheme="majorBidi" w:hAnsiTheme="majorBidi" w:cstheme="majorBidi"/>
          <w:sz w:val="28"/>
          <w:szCs w:val="28"/>
          <w:rtl/>
          <w:lang w:bidi="ar-EG"/>
        </w:rPr>
        <w:t xml:space="preserve"> توسيع</w:t>
      </w:r>
      <w:r w:rsidR="005917A8" w:rsidRPr="003D1EA1">
        <w:rPr>
          <w:rFonts w:asciiTheme="majorBidi" w:hAnsiTheme="majorBidi" w:cstheme="majorBidi"/>
          <w:sz w:val="28"/>
          <w:szCs w:val="28"/>
          <w:rtl/>
          <w:lang w:bidi="ar-EG"/>
        </w:rPr>
        <w:t>ه</w:t>
      </w:r>
      <w:r w:rsidRPr="003D1EA1">
        <w:rPr>
          <w:rFonts w:asciiTheme="majorBidi" w:hAnsiTheme="majorBidi" w:cstheme="majorBidi"/>
          <w:sz w:val="28"/>
          <w:szCs w:val="28"/>
          <w:rtl/>
          <w:lang w:bidi="ar-EG"/>
        </w:rPr>
        <w:t>.</w:t>
      </w:r>
      <w:r w:rsidR="00BB75F2" w:rsidRPr="00BB75F2">
        <w:rPr>
          <w:rFonts w:asciiTheme="majorBidi" w:hAnsiTheme="majorBidi" w:cstheme="majorBidi" w:hint="cs"/>
          <w:sz w:val="28"/>
          <w:szCs w:val="28"/>
          <w:rtl/>
          <w:lang w:bidi="ar-EG"/>
        </w:rPr>
        <w:t xml:space="preserve"> </w:t>
      </w:r>
      <w:r w:rsidR="00BB75F2">
        <w:rPr>
          <w:rFonts w:asciiTheme="majorBidi" w:hAnsiTheme="majorBidi" w:cstheme="majorBidi" w:hint="cs"/>
          <w:sz w:val="28"/>
          <w:szCs w:val="28"/>
          <w:rtl/>
          <w:lang w:bidi="ar-EG"/>
        </w:rPr>
        <w:t>والجدول التالي يوضح التساؤلات المهمة ل</w:t>
      </w:r>
      <w:r w:rsidR="008B2BC8">
        <w:rPr>
          <w:rFonts w:asciiTheme="majorBidi" w:hAnsiTheme="majorBidi" w:cstheme="majorBidi" w:hint="cs"/>
          <w:sz w:val="28"/>
          <w:szCs w:val="28"/>
          <w:rtl/>
          <w:lang w:bidi="ar-EG"/>
        </w:rPr>
        <w:t>أسباب</w:t>
      </w:r>
      <w:r w:rsidR="00BB75F2">
        <w:rPr>
          <w:rFonts w:asciiTheme="majorBidi" w:hAnsiTheme="majorBidi" w:cstheme="majorBidi" w:hint="cs"/>
          <w:sz w:val="28"/>
          <w:szCs w:val="28"/>
          <w:rtl/>
          <w:lang w:bidi="ar-EG"/>
        </w:rPr>
        <w:t xml:space="preserve"> استخدام التقويم الختامي في مرحلة </w:t>
      </w:r>
      <w:r w:rsidR="00045F92">
        <w:rPr>
          <w:rFonts w:asciiTheme="majorBidi" w:hAnsiTheme="majorBidi" w:cstheme="majorBidi" w:hint="cs"/>
          <w:sz w:val="28"/>
          <w:szCs w:val="28"/>
          <w:rtl/>
          <w:lang w:bidi="ar-EG"/>
        </w:rPr>
        <w:t>إ</w:t>
      </w:r>
      <w:r w:rsidR="00E244A5">
        <w:rPr>
          <w:rFonts w:asciiTheme="majorBidi" w:hAnsiTheme="majorBidi" w:cstheme="majorBidi" w:hint="cs"/>
          <w:sz w:val="28"/>
          <w:szCs w:val="28"/>
          <w:rtl/>
          <w:lang w:bidi="ar-EG"/>
        </w:rPr>
        <w:t>ن</w:t>
      </w:r>
      <w:r w:rsidR="008E7A58">
        <w:rPr>
          <w:rFonts w:asciiTheme="majorBidi" w:hAnsiTheme="majorBidi" w:cstheme="majorBidi" w:hint="cs"/>
          <w:sz w:val="28"/>
          <w:szCs w:val="28"/>
          <w:rtl/>
          <w:lang w:bidi="ar-EG"/>
        </w:rPr>
        <w:t>هاء</w:t>
      </w:r>
      <w:r w:rsidR="00BB75F2">
        <w:rPr>
          <w:rFonts w:asciiTheme="majorBidi" w:hAnsiTheme="majorBidi" w:cstheme="majorBidi" w:hint="cs"/>
          <w:sz w:val="28"/>
          <w:szCs w:val="28"/>
          <w:rtl/>
          <w:lang w:bidi="ar-EG"/>
        </w:rPr>
        <w:t xml:space="preserve"> المشروع/البرنامج.</w:t>
      </w:r>
    </w:p>
    <w:p w:rsidR="00237E15" w:rsidRPr="000D0C4B" w:rsidRDefault="000D0C4B" w:rsidP="00045F92">
      <w:pPr>
        <w:spacing w:after="0"/>
        <w:ind w:firstLine="509"/>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r w:rsidR="00BB75F2" w:rsidRPr="000D0C4B">
        <w:rPr>
          <w:rFonts w:asciiTheme="majorBidi" w:hAnsiTheme="majorBidi" w:cstheme="majorBidi" w:hint="cs"/>
          <w:b/>
          <w:bCs/>
          <w:sz w:val="24"/>
          <w:szCs w:val="24"/>
          <w:rtl/>
          <w:lang w:bidi="ar-EG"/>
        </w:rPr>
        <w:t>جدول</w:t>
      </w:r>
      <w:r>
        <w:rPr>
          <w:rFonts w:asciiTheme="majorBidi" w:hAnsiTheme="majorBidi" w:cstheme="majorBidi" w:hint="cs"/>
          <w:b/>
          <w:bCs/>
          <w:sz w:val="24"/>
          <w:szCs w:val="24"/>
          <w:rtl/>
          <w:lang w:bidi="ar-EG"/>
        </w:rPr>
        <w:t xml:space="preserve"> </w:t>
      </w:r>
      <w:r w:rsidR="00BB75F2" w:rsidRPr="000D0C4B">
        <w:rPr>
          <w:rFonts w:asciiTheme="majorBidi" w:hAnsiTheme="majorBidi" w:cstheme="majorBidi" w:hint="cs"/>
          <w:b/>
          <w:bCs/>
          <w:sz w:val="24"/>
          <w:szCs w:val="24"/>
          <w:rtl/>
          <w:lang w:bidi="ar-EG"/>
        </w:rPr>
        <w:t>(7) تساؤلات مهمة ل</w:t>
      </w:r>
      <w:r w:rsidR="008B2BC8" w:rsidRPr="000D0C4B">
        <w:rPr>
          <w:rFonts w:asciiTheme="majorBidi" w:hAnsiTheme="majorBidi" w:cstheme="majorBidi" w:hint="cs"/>
          <w:b/>
          <w:bCs/>
          <w:sz w:val="24"/>
          <w:szCs w:val="24"/>
          <w:rtl/>
          <w:lang w:bidi="ar-EG"/>
        </w:rPr>
        <w:t>أسباب</w:t>
      </w:r>
      <w:r w:rsidR="00BB75F2" w:rsidRPr="000D0C4B">
        <w:rPr>
          <w:rFonts w:asciiTheme="majorBidi" w:hAnsiTheme="majorBidi" w:cstheme="majorBidi" w:hint="cs"/>
          <w:b/>
          <w:bCs/>
          <w:sz w:val="24"/>
          <w:szCs w:val="24"/>
          <w:rtl/>
          <w:lang w:bidi="ar-EG"/>
        </w:rPr>
        <w:t xml:space="preserve"> استخدام التقويم الختامي في مرحلة تنفيذ المشروع/البرن</w:t>
      </w:r>
      <w:r>
        <w:rPr>
          <w:rFonts w:asciiTheme="majorBidi" w:hAnsiTheme="majorBidi" w:cstheme="majorBidi" w:hint="cs"/>
          <w:b/>
          <w:bCs/>
          <w:sz w:val="24"/>
          <w:szCs w:val="24"/>
          <w:rtl/>
          <w:lang w:bidi="ar-EG"/>
        </w:rPr>
        <w:t>امج</w:t>
      </w:r>
    </w:p>
    <w:tbl>
      <w:tblPr>
        <w:tblStyle w:val="LightShading1"/>
        <w:bidiVisual/>
        <w:tblW w:w="0" w:type="auto"/>
        <w:jc w:val="center"/>
        <w:tblBorders>
          <w:top w:val="none" w:sz="0" w:space="0" w:color="auto"/>
          <w:bottom w:val="none" w:sz="0" w:space="0" w:color="auto"/>
        </w:tblBorders>
        <w:shd w:val="clear" w:color="auto" w:fill="FFFFFF" w:themeFill="background1"/>
        <w:tblLook w:val="04A0" w:firstRow="1" w:lastRow="0" w:firstColumn="1" w:lastColumn="0" w:noHBand="0" w:noVBand="1"/>
      </w:tblPr>
      <w:tblGrid>
        <w:gridCol w:w="923"/>
        <w:gridCol w:w="6521"/>
      </w:tblGrid>
      <w:tr w:rsidR="00B01441" w:rsidRPr="008E7A58" w:rsidTr="00045F92">
        <w:trPr>
          <w:cnfStyle w:val="100000000000" w:firstRow="1" w:lastRow="0" w:firstColumn="0" w:lastColumn="0" w:oddVBand="0" w:evenVBand="0" w:oddHBand="0" w:evenHBand="0" w:firstRowFirstColumn="0" w:firstRowLastColumn="0" w:lastRowFirstColumn="0" w:lastRowLastColumn="0"/>
          <w:trHeight w:val="734"/>
          <w:jc w:val="center"/>
        </w:trPr>
        <w:tc>
          <w:tcPr>
            <w:cnfStyle w:val="001000000000" w:firstRow="0" w:lastRow="0" w:firstColumn="1" w:lastColumn="0" w:oddVBand="0" w:evenVBand="0" w:oddHBand="0" w:evenHBand="0" w:firstRowFirstColumn="0" w:firstRowLastColumn="0" w:lastRowFirstColumn="0" w:lastRowLastColumn="0"/>
            <w:tcW w:w="923" w:type="dxa"/>
            <w:tcBorders>
              <w:top w:val="single" w:sz="4" w:space="0" w:color="auto"/>
              <w:bottom w:val="none" w:sz="0" w:space="0" w:color="auto"/>
              <w:right w:val="none" w:sz="0" w:space="0" w:color="auto"/>
            </w:tcBorders>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lang w:bidi="ar-EG"/>
              </w:rPr>
            </w:pPr>
            <w:r w:rsidRPr="00045F92">
              <w:rPr>
                <w:rFonts w:asciiTheme="majorBidi" w:hAnsiTheme="majorBidi" w:cstheme="majorBidi"/>
                <w:sz w:val="24"/>
                <w:szCs w:val="24"/>
                <w:rtl/>
                <w:lang w:bidi="ar-EG"/>
              </w:rPr>
              <w:t>متى</w:t>
            </w:r>
            <w:r w:rsidR="00BB75F2" w:rsidRPr="00045F92">
              <w:rPr>
                <w:rFonts w:asciiTheme="majorBidi" w:hAnsiTheme="majorBidi" w:cstheme="majorBidi"/>
                <w:sz w:val="24"/>
                <w:szCs w:val="24"/>
                <w:rtl/>
                <w:lang w:bidi="ar-EG"/>
              </w:rPr>
              <w:t>؟</w:t>
            </w:r>
          </w:p>
        </w:tc>
        <w:tc>
          <w:tcPr>
            <w:tcW w:w="6521" w:type="dxa"/>
            <w:tcBorders>
              <w:top w:val="single" w:sz="4" w:space="0" w:color="auto"/>
              <w:left w:val="none" w:sz="0" w:space="0" w:color="auto"/>
              <w:bottom w:val="none" w:sz="0" w:space="0" w:color="auto"/>
            </w:tcBorders>
            <w:shd w:val="clear" w:color="auto" w:fill="FFFFFF" w:themeFill="background1"/>
          </w:tcPr>
          <w:p w:rsidR="00C96511" w:rsidRPr="00045F92" w:rsidRDefault="00BB75F2" w:rsidP="00045F92">
            <w:pPr>
              <w:pStyle w:val="NoSpacing"/>
              <w:numPr>
                <w:ilvl w:val="0"/>
                <w:numId w:val="23"/>
              </w:numPr>
              <w:ind w:left="563"/>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lang w:bidi="ar-EG"/>
              </w:rPr>
            </w:pPr>
            <w:r w:rsidRPr="00045F92">
              <w:rPr>
                <w:rFonts w:asciiTheme="majorBidi" w:hAnsiTheme="majorBidi" w:cstheme="majorBidi"/>
                <w:b w:val="0"/>
                <w:bCs w:val="0"/>
                <w:sz w:val="24"/>
                <w:szCs w:val="24"/>
                <w:rtl/>
                <w:lang w:bidi="ar-EG"/>
              </w:rPr>
              <w:t xml:space="preserve">يستخدم التقويم الختامي </w:t>
            </w:r>
            <w:r w:rsidR="00B01441" w:rsidRPr="00045F92">
              <w:rPr>
                <w:rFonts w:asciiTheme="majorBidi" w:hAnsiTheme="majorBidi" w:cstheme="majorBidi"/>
                <w:b w:val="0"/>
                <w:bCs w:val="0"/>
                <w:sz w:val="24"/>
                <w:szCs w:val="24"/>
                <w:rtl/>
                <w:lang w:bidi="ar-EG"/>
              </w:rPr>
              <w:t>في نهاية البرنامج.</w:t>
            </w:r>
          </w:p>
          <w:p w:rsidR="00B01441" w:rsidRPr="00045F92" w:rsidRDefault="00C96511" w:rsidP="00045F92">
            <w:pPr>
              <w:pStyle w:val="NoSpacing"/>
              <w:numPr>
                <w:ilvl w:val="0"/>
                <w:numId w:val="23"/>
              </w:numPr>
              <w:ind w:left="563"/>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lang w:bidi="ar-EG"/>
              </w:rPr>
            </w:pPr>
            <w:r w:rsidRPr="00045F92">
              <w:rPr>
                <w:rFonts w:asciiTheme="majorBidi" w:hAnsiTheme="majorBidi" w:cstheme="majorBidi"/>
                <w:b w:val="0"/>
                <w:bCs w:val="0"/>
                <w:sz w:val="24"/>
                <w:szCs w:val="24"/>
                <w:rtl/>
                <w:lang w:bidi="ar-EG"/>
              </w:rPr>
              <w:t>في نهاية دورة البرنامج</w:t>
            </w:r>
            <w:r w:rsidR="00045F92">
              <w:rPr>
                <w:rFonts w:asciiTheme="majorBidi" w:hAnsiTheme="majorBidi" w:cstheme="majorBidi" w:hint="cs"/>
                <w:b w:val="0"/>
                <w:bCs w:val="0"/>
                <w:sz w:val="24"/>
                <w:szCs w:val="24"/>
                <w:rtl/>
                <w:lang w:bidi="ar-EG"/>
              </w:rPr>
              <w:t>.</w:t>
            </w:r>
          </w:p>
        </w:tc>
      </w:tr>
      <w:tr w:rsidR="00B01441" w:rsidRPr="008E7A58" w:rsidTr="00045F92">
        <w:trPr>
          <w:cnfStyle w:val="000000100000" w:firstRow="0" w:lastRow="0" w:firstColumn="0" w:lastColumn="0" w:oddVBand="0" w:evenVBand="0" w:oddHBand="1" w:evenHBand="0" w:firstRowFirstColumn="0" w:firstRowLastColumn="0" w:lastRowFirstColumn="0" w:lastRowLastColumn="0"/>
          <w:trHeight w:val="780"/>
          <w:jc w:val="center"/>
        </w:trPr>
        <w:tc>
          <w:tcPr>
            <w:cnfStyle w:val="001000000000" w:firstRow="0" w:lastRow="0" w:firstColumn="1" w:lastColumn="0" w:oddVBand="0" w:evenVBand="0" w:oddHBand="0" w:evenHBand="0" w:firstRowFirstColumn="0" w:firstRowLastColumn="0" w:lastRowFirstColumn="0" w:lastRowLastColumn="0"/>
            <w:tcW w:w="923" w:type="dxa"/>
            <w:tcBorders>
              <w:right w:val="none" w:sz="0" w:space="0" w:color="auto"/>
            </w:tcBorders>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lang w:bidi="ar-EG"/>
              </w:rPr>
            </w:pPr>
            <w:r w:rsidRPr="00045F92">
              <w:rPr>
                <w:rFonts w:asciiTheme="majorBidi" w:hAnsiTheme="majorBidi" w:cstheme="majorBidi"/>
                <w:sz w:val="24"/>
                <w:szCs w:val="24"/>
                <w:rtl/>
                <w:lang w:bidi="ar-EG"/>
              </w:rPr>
              <w:t>ماذا</w:t>
            </w:r>
            <w:r w:rsidR="00BB75F2" w:rsidRPr="00045F92">
              <w:rPr>
                <w:rFonts w:asciiTheme="majorBidi" w:hAnsiTheme="majorBidi" w:cstheme="majorBidi"/>
                <w:sz w:val="24"/>
                <w:szCs w:val="24"/>
                <w:rtl/>
                <w:lang w:bidi="ar-EG"/>
              </w:rPr>
              <w:t>؟</w:t>
            </w:r>
          </w:p>
        </w:tc>
        <w:tc>
          <w:tcPr>
            <w:tcW w:w="6521" w:type="dxa"/>
            <w:tcBorders>
              <w:left w:val="none" w:sz="0" w:space="0" w:color="auto"/>
            </w:tcBorders>
            <w:shd w:val="clear" w:color="auto" w:fill="FFFFFF" w:themeFill="background1"/>
          </w:tcPr>
          <w:p w:rsidR="00B01441" w:rsidRPr="00045F92" w:rsidRDefault="00B01441" w:rsidP="00045F92">
            <w:pPr>
              <w:pStyle w:val="NoSpacing"/>
              <w:numPr>
                <w:ilvl w:val="0"/>
                <w:numId w:val="23"/>
              </w:numPr>
              <w:ind w:left="56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045F92">
              <w:rPr>
                <w:rFonts w:asciiTheme="majorBidi" w:hAnsiTheme="majorBidi" w:cstheme="majorBidi"/>
                <w:sz w:val="24"/>
                <w:szCs w:val="24"/>
                <w:rtl/>
                <w:lang w:bidi="ar-EG"/>
              </w:rPr>
              <w:t>ما مدى فعالية البرنامج في إحداث التغيير المطلوب.</w:t>
            </w:r>
          </w:p>
          <w:p w:rsidR="00B01441" w:rsidRPr="00045F92" w:rsidRDefault="00B01441" w:rsidP="00045F92">
            <w:pPr>
              <w:pStyle w:val="NoSpacing"/>
              <w:numPr>
                <w:ilvl w:val="0"/>
                <w:numId w:val="23"/>
              </w:numPr>
              <w:ind w:left="56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EG"/>
              </w:rPr>
            </w:pPr>
            <w:r w:rsidRPr="00045F92">
              <w:rPr>
                <w:rFonts w:asciiTheme="majorBidi" w:hAnsiTheme="majorBidi" w:cstheme="majorBidi"/>
                <w:sz w:val="24"/>
                <w:szCs w:val="24"/>
                <w:rtl/>
                <w:lang w:bidi="ar-EG"/>
              </w:rPr>
              <w:t>كيف غيّر البرنامج حياة المشاركين فيه.</w:t>
            </w:r>
          </w:p>
          <w:p w:rsidR="00B01441" w:rsidRPr="00045F92" w:rsidRDefault="00B01441" w:rsidP="00045F92">
            <w:pPr>
              <w:pStyle w:val="NoSpacing"/>
              <w:ind w:left="56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lang w:bidi="ar-EG"/>
              </w:rPr>
            </w:pPr>
          </w:p>
        </w:tc>
      </w:tr>
      <w:tr w:rsidR="00B01441" w:rsidRPr="008E7A58" w:rsidTr="00045F92">
        <w:trPr>
          <w:trHeight w:val="804"/>
          <w:jc w:val="center"/>
        </w:trPr>
        <w:tc>
          <w:tcPr>
            <w:cnfStyle w:val="001000000000" w:firstRow="0" w:lastRow="0" w:firstColumn="1" w:lastColumn="0" w:oddVBand="0" w:evenVBand="0" w:oddHBand="0" w:evenHBand="0" w:firstRowFirstColumn="0" w:firstRowLastColumn="0" w:lastRowFirstColumn="0" w:lastRowLastColumn="0"/>
            <w:tcW w:w="923" w:type="dxa"/>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lang w:bidi="ar-EG"/>
              </w:rPr>
            </w:pPr>
            <w:r w:rsidRPr="00045F92">
              <w:rPr>
                <w:rFonts w:asciiTheme="majorBidi" w:hAnsiTheme="majorBidi" w:cstheme="majorBidi"/>
                <w:sz w:val="24"/>
                <w:szCs w:val="24"/>
                <w:rtl/>
                <w:lang w:bidi="ar-EG"/>
              </w:rPr>
              <w:t>لماذا</w:t>
            </w:r>
            <w:r w:rsidR="00BB75F2" w:rsidRPr="00045F92">
              <w:rPr>
                <w:rFonts w:asciiTheme="majorBidi" w:hAnsiTheme="majorBidi" w:cstheme="majorBidi"/>
                <w:sz w:val="24"/>
                <w:szCs w:val="24"/>
                <w:rtl/>
                <w:lang w:bidi="ar-EG"/>
              </w:rPr>
              <w:t>؟</w:t>
            </w:r>
          </w:p>
        </w:tc>
        <w:tc>
          <w:tcPr>
            <w:tcW w:w="6521" w:type="dxa"/>
            <w:shd w:val="clear" w:color="auto" w:fill="FFFFFF" w:themeFill="background1"/>
          </w:tcPr>
          <w:p w:rsidR="00B01441" w:rsidRPr="00045F92" w:rsidRDefault="00B01441" w:rsidP="00045F92">
            <w:pPr>
              <w:pStyle w:val="NoSpacing"/>
              <w:numPr>
                <w:ilvl w:val="0"/>
                <w:numId w:val="23"/>
              </w:numPr>
              <w:ind w:left="563"/>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sidRPr="00045F92">
              <w:rPr>
                <w:rFonts w:asciiTheme="majorBidi" w:hAnsiTheme="majorBidi" w:cstheme="majorBidi"/>
                <w:sz w:val="24"/>
                <w:szCs w:val="24"/>
                <w:rtl/>
                <w:lang w:bidi="ar-EG"/>
              </w:rPr>
              <w:t>يوفر بي</w:t>
            </w:r>
            <w:r w:rsidR="00045F92">
              <w:rPr>
                <w:rFonts w:asciiTheme="majorBidi" w:hAnsiTheme="majorBidi" w:cstheme="majorBidi" w:hint="cs"/>
                <w:sz w:val="24"/>
                <w:szCs w:val="24"/>
                <w:rtl/>
                <w:lang w:bidi="ar-EG"/>
              </w:rPr>
              <w:t>ا</w:t>
            </w:r>
            <w:r w:rsidR="00E244A5" w:rsidRPr="00045F92">
              <w:rPr>
                <w:rFonts w:asciiTheme="majorBidi" w:hAnsiTheme="majorBidi" w:cstheme="majorBidi"/>
                <w:sz w:val="24"/>
                <w:szCs w:val="24"/>
                <w:rtl/>
                <w:lang w:bidi="ar-EG"/>
              </w:rPr>
              <w:t>ن</w:t>
            </w:r>
            <w:r w:rsidRPr="00045F92">
              <w:rPr>
                <w:rFonts w:asciiTheme="majorBidi" w:hAnsiTheme="majorBidi" w:cstheme="majorBidi"/>
                <w:sz w:val="24"/>
                <w:szCs w:val="24"/>
                <w:rtl/>
                <w:lang w:bidi="ar-EG"/>
              </w:rPr>
              <w:t>ات لتبرير استمرار البرنامج.</w:t>
            </w:r>
          </w:p>
          <w:p w:rsidR="00B01441" w:rsidRPr="00045F92" w:rsidRDefault="00B01441" w:rsidP="00045F92">
            <w:pPr>
              <w:pStyle w:val="NoSpacing"/>
              <w:numPr>
                <w:ilvl w:val="0"/>
                <w:numId w:val="23"/>
              </w:numPr>
              <w:ind w:left="563"/>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EG"/>
              </w:rPr>
            </w:pPr>
            <w:r w:rsidRPr="00045F92">
              <w:rPr>
                <w:rFonts w:asciiTheme="majorBidi" w:hAnsiTheme="majorBidi" w:cstheme="majorBidi"/>
                <w:sz w:val="24"/>
                <w:szCs w:val="24"/>
                <w:rtl/>
                <w:lang w:bidi="ar-EG"/>
              </w:rPr>
              <w:t xml:space="preserve">يولد نظرة ثاقبة </w:t>
            </w:r>
            <w:r w:rsidR="00BB75F2" w:rsidRPr="00045F92">
              <w:rPr>
                <w:rFonts w:asciiTheme="majorBidi" w:hAnsiTheme="majorBidi" w:cstheme="majorBidi"/>
                <w:sz w:val="24"/>
                <w:szCs w:val="24"/>
                <w:rtl/>
                <w:lang w:bidi="ar-EG"/>
              </w:rPr>
              <w:t>حول</w:t>
            </w:r>
            <w:r w:rsidRPr="00045F92">
              <w:rPr>
                <w:rFonts w:asciiTheme="majorBidi" w:hAnsiTheme="majorBidi" w:cstheme="majorBidi"/>
                <w:sz w:val="24"/>
                <w:szCs w:val="24"/>
                <w:rtl/>
                <w:lang w:bidi="ar-EG"/>
              </w:rPr>
              <w:t xml:space="preserve"> فعالية البرنامج و</w:t>
            </w:r>
            <w:r w:rsidR="00BB75F2" w:rsidRPr="00045F92">
              <w:rPr>
                <w:rFonts w:asciiTheme="majorBidi" w:hAnsiTheme="majorBidi" w:cstheme="majorBidi"/>
                <w:sz w:val="24"/>
                <w:szCs w:val="24"/>
                <w:rtl/>
                <w:lang w:bidi="ar-EG"/>
              </w:rPr>
              <w:t xml:space="preserve">قياس </w:t>
            </w:r>
            <w:r w:rsidRPr="00045F92">
              <w:rPr>
                <w:rFonts w:asciiTheme="majorBidi" w:hAnsiTheme="majorBidi" w:cstheme="majorBidi"/>
                <w:sz w:val="24"/>
                <w:szCs w:val="24"/>
                <w:rtl/>
                <w:lang w:bidi="ar-EG"/>
              </w:rPr>
              <w:t>كفاءته.</w:t>
            </w:r>
          </w:p>
          <w:p w:rsidR="00B01441" w:rsidRPr="00045F92" w:rsidRDefault="00B01441" w:rsidP="00045F92">
            <w:pPr>
              <w:pStyle w:val="NoSpacing"/>
              <w:ind w:left="563"/>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tl/>
                <w:lang w:bidi="ar-EG"/>
              </w:rPr>
            </w:pPr>
          </w:p>
        </w:tc>
      </w:tr>
      <w:tr w:rsidR="00B01441" w:rsidRPr="008E7A58" w:rsidTr="00045F92">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923" w:type="dxa"/>
            <w:tcBorders>
              <w:left w:val="none" w:sz="0" w:space="0" w:color="auto"/>
              <w:bottom w:val="single" w:sz="4" w:space="0" w:color="auto"/>
              <w:right w:val="none" w:sz="0" w:space="0" w:color="auto"/>
            </w:tcBorders>
            <w:shd w:val="clear" w:color="auto" w:fill="FFFFFF" w:themeFill="background1"/>
          </w:tcPr>
          <w:p w:rsidR="00B01441" w:rsidRPr="00045F92" w:rsidRDefault="00B01441" w:rsidP="000D0C4B">
            <w:pPr>
              <w:pStyle w:val="NoSpacing"/>
              <w:jc w:val="center"/>
              <w:rPr>
                <w:rFonts w:asciiTheme="majorBidi" w:hAnsiTheme="majorBidi" w:cstheme="majorBidi"/>
                <w:sz w:val="24"/>
                <w:szCs w:val="24"/>
                <w:rtl/>
                <w:lang w:bidi="ar-EG"/>
              </w:rPr>
            </w:pPr>
            <w:r w:rsidRPr="00045F92">
              <w:rPr>
                <w:rFonts w:asciiTheme="majorBidi" w:hAnsiTheme="majorBidi" w:cstheme="majorBidi"/>
                <w:sz w:val="24"/>
                <w:szCs w:val="24"/>
                <w:rtl/>
                <w:lang w:bidi="ar-EG"/>
              </w:rPr>
              <w:t>كيف</w:t>
            </w:r>
            <w:r w:rsidR="00BB75F2" w:rsidRPr="00045F92">
              <w:rPr>
                <w:rFonts w:asciiTheme="majorBidi" w:hAnsiTheme="majorBidi" w:cstheme="majorBidi"/>
                <w:sz w:val="24"/>
                <w:szCs w:val="24"/>
                <w:rtl/>
                <w:lang w:bidi="ar-EG"/>
              </w:rPr>
              <w:t>؟</w:t>
            </w:r>
          </w:p>
        </w:tc>
        <w:tc>
          <w:tcPr>
            <w:tcW w:w="6521" w:type="dxa"/>
            <w:tcBorders>
              <w:left w:val="none" w:sz="0" w:space="0" w:color="auto"/>
              <w:bottom w:val="single" w:sz="4" w:space="0" w:color="auto"/>
              <w:right w:val="none" w:sz="0" w:space="0" w:color="auto"/>
            </w:tcBorders>
            <w:shd w:val="clear" w:color="auto" w:fill="FFFFFF" w:themeFill="background1"/>
          </w:tcPr>
          <w:p w:rsidR="00045F92" w:rsidRDefault="00B01441" w:rsidP="00045F92">
            <w:pPr>
              <w:pStyle w:val="NoSpacing"/>
              <w:numPr>
                <w:ilvl w:val="0"/>
                <w:numId w:val="23"/>
              </w:numPr>
              <w:ind w:left="56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EG"/>
              </w:rPr>
            </w:pPr>
            <w:r w:rsidRPr="00045F92">
              <w:rPr>
                <w:rFonts w:asciiTheme="majorBidi" w:hAnsiTheme="majorBidi" w:cstheme="majorBidi"/>
                <w:sz w:val="24"/>
                <w:szCs w:val="24"/>
                <w:rtl/>
                <w:lang w:bidi="ar-EG"/>
              </w:rPr>
              <w:t>إجراء مراجعة للتقارير الداخلية</w:t>
            </w:r>
            <w:r w:rsidR="00045F92">
              <w:rPr>
                <w:rFonts w:asciiTheme="majorBidi" w:hAnsiTheme="majorBidi" w:cstheme="majorBidi" w:hint="cs"/>
                <w:sz w:val="24"/>
                <w:szCs w:val="24"/>
                <w:rtl/>
                <w:lang w:bidi="ar-EG"/>
              </w:rPr>
              <w:t>.</w:t>
            </w:r>
            <w:r w:rsidRPr="00045F92">
              <w:rPr>
                <w:rFonts w:asciiTheme="majorBidi" w:hAnsiTheme="majorBidi" w:cstheme="majorBidi"/>
                <w:sz w:val="24"/>
                <w:szCs w:val="24"/>
                <w:rtl/>
                <w:lang w:bidi="ar-EG"/>
              </w:rPr>
              <w:t xml:space="preserve"> </w:t>
            </w:r>
          </w:p>
          <w:p w:rsidR="00045F92" w:rsidRDefault="00B01441" w:rsidP="00045F92">
            <w:pPr>
              <w:pStyle w:val="NoSpacing"/>
              <w:numPr>
                <w:ilvl w:val="0"/>
                <w:numId w:val="23"/>
              </w:numPr>
              <w:ind w:left="56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EG"/>
              </w:rPr>
            </w:pPr>
            <w:r w:rsidRPr="00045F92">
              <w:rPr>
                <w:rFonts w:asciiTheme="majorBidi" w:hAnsiTheme="majorBidi" w:cstheme="majorBidi"/>
                <w:sz w:val="24"/>
                <w:szCs w:val="24"/>
                <w:rtl/>
                <w:lang w:bidi="ar-EG"/>
              </w:rPr>
              <w:t xml:space="preserve">استطلاع رأي مديري البرامج والقطاع المستهدف. </w:t>
            </w:r>
            <w:r w:rsidR="00C96511" w:rsidRPr="00045F92">
              <w:rPr>
                <w:rFonts w:asciiTheme="majorBidi" w:hAnsiTheme="majorBidi" w:cstheme="majorBidi"/>
                <w:sz w:val="24"/>
                <w:szCs w:val="24"/>
                <w:rtl/>
                <w:lang w:bidi="ar-EG"/>
              </w:rPr>
              <w:t xml:space="preserve"> </w:t>
            </w:r>
          </w:p>
          <w:p w:rsidR="00B01441" w:rsidRDefault="00B01441" w:rsidP="00045F92">
            <w:pPr>
              <w:pStyle w:val="NoSpacing"/>
              <w:numPr>
                <w:ilvl w:val="0"/>
                <w:numId w:val="23"/>
              </w:numPr>
              <w:ind w:left="56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EG"/>
              </w:rPr>
            </w:pPr>
            <w:r w:rsidRPr="00045F92">
              <w:rPr>
                <w:rFonts w:asciiTheme="majorBidi" w:hAnsiTheme="majorBidi" w:cstheme="majorBidi"/>
                <w:sz w:val="24"/>
                <w:szCs w:val="24"/>
                <w:rtl/>
                <w:lang w:bidi="ar-EG"/>
              </w:rPr>
              <w:t>الهدف هو قياس التغيير الذي أحدثه المشروع ومقارنة التغيير بالتكلفة.</w:t>
            </w:r>
          </w:p>
          <w:p w:rsidR="00045F92" w:rsidRPr="00045F92" w:rsidRDefault="00045F92" w:rsidP="00045F92">
            <w:pPr>
              <w:pStyle w:val="NoSpacing"/>
              <w:ind w:left="563"/>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0"/>
                <w:szCs w:val="10"/>
                <w:rtl/>
                <w:lang w:bidi="ar-EG"/>
              </w:rPr>
            </w:pPr>
          </w:p>
        </w:tc>
      </w:tr>
    </w:tbl>
    <w:p w:rsidR="00BB75F2" w:rsidRPr="00EB7E59" w:rsidRDefault="00BB75F2" w:rsidP="00BB75F2">
      <w:pPr>
        <w:spacing w:after="120"/>
        <w:jc w:val="both"/>
        <w:rPr>
          <w:rFonts w:asciiTheme="majorBidi" w:hAnsiTheme="majorBidi" w:cstheme="majorBidi"/>
          <w:b/>
          <w:bCs/>
          <w:sz w:val="28"/>
          <w:szCs w:val="28"/>
          <w:rtl/>
          <w:lang w:bidi="ar-EG"/>
        </w:rPr>
      </w:pPr>
      <w:r w:rsidRPr="00EB7E59">
        <w:rPr>
          <w:rFonts w:asciiTheme="majorBidi" w:hAnsiTheme="majorBidi" w:cs="Times New Roman" w:hint="eastAsia"/>
          <w:b/>
          <w:bCs/>
          <w:sz w:val="28"/>
          <w:szCs w:val="28"/>
          <w:rtl/>
          <w:lang w:bidi="ar-EG"/>
        </w:rPr>
        <w:lastRenderedPageBreak/>
        <w:t>أسئلة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مهمة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يجيب</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عنها</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الباحث</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في</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هذه</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المرحلة</w:t>
      </w:r>
      <w:r w:rsidRPr="00EB7E59">
        <w:rPr>
          <w:rFonts w:asciiTheme="majorBidi" w:hAnsiTheme="majorBidi" w:cs="Times New Roman"/>
          <w:b/>
          <w:bCs/>
          <w:sz w:val="28"/>
          <w:szCs w:val="28"/>
          <w:rtl/>
          <w:lang w:bidi="ar-EG"/>
        </w:rPr>
        <w:t>:</w:t>
      </w:r>
    </w:p>
    <w:p w:rsidR="00F01845" w:rsidRPr="00932585" w:rsidRDefault="00F01845" w:rsidP="00045F92">
      <w:pPr>
        <w:pStyle w:val="ListParagraph"/>
        <w:numPr>
          <w:ilvl w:val="0"/>
          <w:numId w:val="4"/>
        </w:numPr>
        <w:tabs>
          <w:tab w:val="left" w:pos="1132"/>
        </w:tabs>
        <w:ind w:firstLine="8"/>
        <w:jc w:val="both"/>
        <w:rPr>
          <w:rFonts w:asciiTheme="majorBidi" w:hAnsiTheme="majorBidi" w:cstheme="majorBidi"/>
          <w:sz w:val="28"/>
          <w:szCs w:val="28"/>
          <w:rtl/>
          <w:lang w:bidi="ar-EG"/>
        </w:rPr>
      </w:pPr>
      <w:r w:rsidRPr="00932585">
        <w:rPr>
          <w:rFonts w:asciiTheme="majorBidi" w:hAnsiTheme="majorBidi" w:cstheme="majorBidi"/>
          <w:sz w:val="28"/>
          <w:szCs w:val="28"/>
          <w:rtl/>
          <w:lang w:bidi="ar-EG"/>
        </w:rPr>
        <w:t>هل سيستمر تمويل البرنامج؟</w:t>
      </w:r>
    </w:p>
    <w:p w:rsidR="00BB75F2" w:rsidRDefault="00F01845" w:rsidP="00045F92">
      <w:pPr>
        <w:pStyle w:val="ListParagraph"/>
        <w:numPr>
          <w:ilvl w:val="0"/>
          <w:numId w:val="4"/>
        </w:numPr>
        <w:tabs>
          <w:tab w:val="left" w:pos="1132"/>
        </w:tabs>
        <w:ind w:firstLine="8"/>
        <w:jc w:val="both"/>
        <w:rPr>
          <w:rFonts w:asciiTheme="majorBidi" w:hAnsiTheme="majorBidi" w:cstheme="majorBidi"/>
          <w:sz w:val="28"/>
          <w:szCs w:val="28"/>
          <w:lang w:bidi="ar-EG"/>
        </w:rPr>
      </w:pPr>
      <w:r w:rsidRPr="00932585">
        <w:rPr>
          <w:rFonts w:asciiTheme="majorBidi" w:hAnsiTheme="majorBidi" w:cstheme="majorBidi"/>
          <w:sz w:val="28"/>
          <w:szCs w:val="28"/>
          <w:rtl/>
          <w:lang w:bidi="ar-EG"/>
        </w:rPr>
        <w:t xml:space="preserve">هل يجب توسيع البرنامج؟ </w:t>
      </w:r>
    </w:p>
    <w:p w:rsidR="00F01845" w:rsidRPr="00932585" w:rsidRDefault="00F01845" w:rsidP="00045F92">
      <w:pPr>
        <w:pStyle w:val="ListParagraph"/>
        <w:numPr>
          <w:ilvl w:val="0"/>
          <w:numId w:val="4"/>
        </w:numPr>
        <w:tabs>
          <w:tab w:val="left" w:pos="1132"/>
        </w:tabs>
        <w:ind w:firstLine="8"/>
        <w:jc w:val="both"/>
        <w:rPr>
          <w:rFonts w:asciiTheme="majorBidi" w:hAnsiTheme="majorBidi" w:cstheme="majorBidi"/>
          <w:sz w:val="28"/>
          <w:szCs w:val="28"/>
          <w:rtl/>
          <w:lang w:bidi="ar-EG"/>
        </w:rPr>
      </w:pPr>
      <w:r w:rsidRPr="00932585">
        <w:rPr>
          <w:rFonts w:asciiTheme="majorBidi" w:hAnsiTheme="majorBidi" w:cstheme="majorBidi"/>
          <w:sz w:val="28"/>
          <w:szCs w:val="28"/>
          <w:rtl/>
          <w:lang w:bidi="ar-EG"/>
        </w:rPr>
        <w:t xml:space="preserve">إذا </w:t>
      </w:r>
      <w:r w:rsidR="00AF2D8A">
        <w:rPr>
          <w:rFonts w:asciiTheme="majorBidi" w:hAnsiTheme="majorBidi" w:cstheme="majorBidi"/>
          <w:sz w:val="28"/>
          <w:szCs w:val="28"/>
          <w:rtl/>
          <w:lang w:bidi="ar-EG"/>
        </w:rPr>
        <w:t xml:space="preserve">كان </w:t>
      </w:r>
      <w:r w:rsidR="00BB75F2">
        <w:rPr>
          <w:rFonts w:asciiTheme="majorBidi" w:hAnsiTheme="majorBidi" w:cstheme="majorBidi" w:hint="cs"/>
          <w:sz w:val="28"/>
          <w:szCs w:val="28"/>
          <w:rtl/>
          <w:lang w:bidi="ar-EG"/>
        </w:rPr>
        <w:t>التوسيع ضروري</w:t>
      </w:r>
      <w:r w:rsidR="00045F92">
        <w:rPr>
          <w:rFonts w:asciiTheme="majorBidi" w:hAnsiTheme="majorBidi" w:cstheme="majorBidi" w:hint="cs"/>
          <w:sz w:val="28"/>
          <w:szCs w:val="28"/>
          <w:rtl/>
          <w:lang w:bidi="ar-EG"/>
        </w:rPr>
        <w:t>ً</w:t>
      </w:r>
      <w:r w:rsidR="00BB75F2">
        <w:rPr>
          <w:rFonts w:asciiTheme="majorBidi" w:hAnsiTheme="majorBidi" w:cstheme="majorBidi" w:hint="cs"/>
          <w:sz w:val="28"/>
          <w:szCs w:val="28"/>
          <w:rtl/>
          <w:lang w:bidi="ar-EG"/>
        </w:rPr>
        <w:t>ا</w:t>
      </w:r>
      <w:r w:rsidRPr="00932585">
        <w:rPr>
          <w:rFonts w:asciiTheme="majorBidi" w:hAnsiTheme="majorBidi" w:cstheme="majorBidi"/>
          <w:sz w:val="28"/>
          <w:szCs w:val="28"/>
          <w:rtl/>
          <w:lang w:bidi="ar-EG"/>
        </w:rPr>
        <w:t xml:space="preserve">؟ </w:t>
      </w:r>
      <w:r w:rsidR="00BB75F2">
        <w:rPr>
          <w:rFonts w:asciiTheme="majorBidi" w:hAnsiTheme="majorBidi" w:cstheme="majorBidi" w:hint="cs"/>
          <w:sz w:val="28"/>
          <w:szCs w:val="28"/>
          <w:rtl/>
          <w:lang w:bidi="ar-EG"/>
        </w:rPr>
        <w:t>ف</w:t>
      </w:r>
      <w:r w:rsidRPr="00932585">
        <w:rPr>
          <w:rFonts w:asciiTheme="majorBidi" w:hAnsiTheme="majorBidi" w:cstheme="majorBidi"/>
          <w:sz w:val="28"/>
          <w:szCs w:val="28"/>
          <w:rtl/>
          <w:lang w:bidi="ar-EG"/>
        </w:rPr>
        <w:t xml:space="preserve">ما العوامل التي عملت </w:t>
      </w:r>
      <w:r w:rsidR="003E2CD9" w:rsidRPr="00932585">
        <w:rPr>
          <w:rFonts w:asciiTheme="majorBidi" w:hAnsiTheme="majorBidi" w:cstheme="majorBidi"/>
          <w:sz w:val="28"/>
          <w:szCs w:val="28"/>
          <w:rtl/>
          <w:lang w:bidi="ar-EG"/>
        </w:rPr>
        <w:t>لصالحه</w:t>
      </w:r>
      <w:r w:rsidR="00932585">
        <w:rPr>
          <w:rFonts w:asciiTheme="majorBidi" w:hAnsiTheme="majorBidi" w:cstheme="majorBidi" w:hint="cs"/>
          <w:sz w:val="28"/>
          <w:szCs w:val="28"/>
          <w:rtl/>
          <w:lang w:bidi="ar-EG"/>
        </w:rPr>
        <w:t>،</w:t>
      </w:r>
      <w:r w:rsidRPr="00932585">
        <w:rPr>
          <w:rFonts w:asciiTheme="majorBidi" w:hAnsiTheme="majorBidi" w:cstheme="majorBidi"/>
          <w:sz w:val="28"/>
          <w:szCs w:val="28"/>
          <w:rtl/>
          <w:lang w:bidi="ar-EG"/>
        </w:rPr>
        <w:t xml:space="preserve"> وما الذي عمل </w:t>
      </w:r>
      <w:r w:rsidR="003E2CD9" w:rsidRPr="00932585">
        <w:rPr>
          <w:rFonts w:asciiTheme="majorBidi" w:hAnsiTheme="majorBidi" w:cstheme="majorBidi"/>
          <w:sz w:val="28"/>
          <w:szCs w:val="28"/>
          <w:rtl/>
          <w:lang w:bidi="ar-EG"/>
        </w:rPr>
        <w:t>ضده</w:t>
      </w:r>
      <w:r w:rsidRPr="00932585">
        <w:rPr>
          <w:rFonts w:asciiTheme="majorBidi" w:hAnsiTheme="majorBidi" w:cstheme="majorBidi"/>
          <w:sz w:val="28"/>
          <w:szCs w:val="28"/>
          <w:rtl/>
          <w:lang w:bidi="ar-EG"/>
        </w:rPr>
        <w:t>؟</w:t>
      </w:r>
    </w:p>
    <w:p w:rsidR="00AA7D97" w:rsidRDefault="00BB75F2" w:rsidP="000D0C4B">
      <w:pPr>
        <w:jc w:val="both"/>
        <w:rPr>
          <w:rFonts w:asciiTheme="majorBidi" w:hAnsiTheme="majorBidi" w:cstheme="majorBidi"/>
          <w:sz w:val="28"/>
          <w:szCs w:val="28"/>
          <w:rtl/>
          <w:lang w:bidi="ar-EG"/>
        </w:rPr>
      </w:pPr>
      <w:r>
        <w:rPr>
          <w:rFonts w:asciiTheme="majorBidi" w:hAnsiTheme="majorBidi" w:cstheme="majorBidi" w:hint="cs"/>
          <w:b/>
          <w:bCs/>
          <w:sz w:val="28"/>
          <w:szCs w:val="28"/>
          <w:rtl/>
          <w:lang w:bidi="ar-EG"/>
        </w:rPr>
        <w:t>ساب</w:t>
      </w:r>
      <w:r w:rsidR="000D0C4B">
        <w:rPr>
          <w:rFonts w:asciiTheme="majorBidi" w:hAnsiTheme="majorBidi" w:cstheme="majorBidi" w:hint="cs"/>
          <w:b/>
          <w:bCs/>
          <w:sz w:val="28"/>
          <w:szCs w:val="28"/>
          <w:rtl/>
          <w:lang w:bidi="ar-EG"/>
        </w:rPr>
        <w:t>عً</w:t>
      </w:r>
      <w:r>
        <w:rPr>
          <w:rFonts w:asciiTheme="majorBidi" w:hAnsiTheme="majorBidi" w:cstheme="majorBidi" w:hint="cs"/>
          <w:b/>
          <w:bCs/>
          <w:sz w:val="28"/>
          <w:szCs w:val="28"/>
          <w:rtl/>
          <w:lang w:bidi="ar-EG"/>
        </w:rPr>
        <w:t xml:space="preserve">ا: </w:t>
      </w:r>
      <w:r w:rsidR="00AA7D97" w:rsidRPr="00932585">
        <w:rPr>
          <w:rFonts w:asciiTheme="majorBidi" w:hAnsiTheme="majorBidi" w:cstheme="majorBidi"/>
          <w:b/>
          <w:bCs/>
          <w:sz w:val="28"/>
          <w:szCs w:val="28"/>
          <w:rtl/>
          <w:lang w:bidi="ar-EG"/>
        </w:rPr>
        <w:t xml:space="preserve">التقويم القائم على </w:t>
      </w:r>
      <w:r w:rsidR="000B57A5">
        <w:rPr>
          <w:rFonts w:asciiTheme="majorBidi" w:hAnsiTheme="majorBidi" w:cstheme="majorBidi"/>
          <w:b/>
          <w:bCs/>
          <w:sz w:val="28"/>
          <w:szCs w:val="28"/>
          <w:rtl/>
          <w:lang w:bidi="ar-EG"/>
        </w:rPr>
        <w:t>الأهداف</w:t>
      </w:r>
      <w:r w:rsidR="00AA7D97" w:rsidRPr="003D1EA1">
        <w:rPr>
          <w:rFonts w:asciiTheme="majorBidi" w:hAnsiTheme="majorBidi" w:cstheme="majorBidi"/>
          <w:sz w:val="28"/>
          <w:szCs w:val="28"/>
          <w:rtl/>
          <w:lang w:bidi="ar-EG"/>
        </w:rPr>
        <w:t xml:space="preserve"> </w:t>
      </w:r>
      <w:r w:rsidR="00AA7D97" w:rsidRPr="003D1EA1">
        <w:rPr>
          <w:rFonts w:asciiTheme="majorBidi" w:hAnsiTheme="majorBidi" w:cstheme="majorBidi"/>
          <w:sz w:val="28"/>
          <w:szCs w:val="28"/>
          <w:lang w:bidi="ar-EG"/>
        </w:rPr>
        <w:t>Goals-Based Evaluation</w:t>
      </w:r>
    </w:p>
    <w:p w:rsidR="008E7A58" w:rsidRDefault="00BB75F2" w:rsidP="008E7A58">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AA7D97" w:rsidRPr="003D1EA1">
        <w:rPr>
          <w:rFonts w:asciiTheme="majorBidi" w:hAnsiTheme="majorBidi" w:cstheme="majorBidi"/>
          <w:sz w:val="28"/>
          <w:szCs w:val="28"/>
          <w:rtl/>
          <w:lang w:bidi="ar-EG"/>
        </w:rPr>
        <w:t xml:space="preserve">يعرف أيضًا </w:t>
      </w:r>
      <w:r w:rsidR="00045F92">
        <w:rPr>
          <w:rFonts w:asciiTheme="majorBidi" w:hAnsiTheme="majorBidi" w:cstheme="majorBidi"/>
          <w:sz w:val="28"/>
          <w:szCs w:val="28"/>
          <w:rtl/>
          <w:lang w:bidi="ar-EG"/>
        </w:rPr>
        <w:t>ب</w:t>
      </w:r>
      <w:r w:rsidR="00045F92">
        <w:rPr>
          <w:rFonts w:asciiTheme="majorBidi" w:hAnsiTheme="majorBidi" w:cstheme="majorBidi" w:hint="cs"/>
          <w:sz w:val="28"/>
          <w:szCs w:val="28"/>
          <w:rtl/>
          <w:lang w:bidi="ar-EG"/>
        </w:rPr>
        <w:t>إ</w:t>
      </w:r>
      <w:r w:rsidR="008B2BC8">
        <w:rPr>
          <w:rFonts w:asciiTheme="majorBidi" w:hAnsiTheme="majorBidi" w:cstheme="majorBidi"/>
          <w:sz w:val="28"/>
          <w:szCs w:val="28"/>
          <w:rtl/>
          <w:lang w:bidi="ar-EG"/>
        </w:rPr>
        <w:t>سم</w:t>
      </w:r>
      <w:r w:rsidR="00AA7D97" w:rsidRPr="003D1EA1">
        <w:rPr>
          <w:rFonts w:asciiTheme="majorBidi" w:hAnsiTheme="majorBidi" w:cstheme="majorBidi"/>
          <w:sz w:val="28"/>
          <w:szCs w:val="28"/>
          <w:rtl/>
          <w:lang w:bidi="ar-EG"/>
        </w:rPr>
        <w:t xml:space="preserve"> التقويم الموضوعي </w:t>
      </w:r>
      <w:r>
        <w:rPr>
          <w:rFonts w:asciiTheme="majorBidi" w:hAnsiTheme="majorBidi" w:cstheme="majorBidi"/>
          <w:sz w:val="28"/>
          <w:szCs w:val="28"/>
          <w:lang w:bidi="ar-EG"/>
        </w:rPr>
        <w:t>O</w:t>
      </w:r>
      <w:r w:rsidR="00AA7D97" w:rsidRPr="003D1EA1">
        <w:rPr>
          <w:rFonts w:asciiTheme="majorBidi" w:hAnsiTheme="majorBidi" w:cstheme="majorBidi"/>
          <w:sz w:val="28"/>
          <w:szCs w:val="28"/>
          <w:lang w:bidi="ar-EG"/>
        </w:rPr>
        <w:t>bjectively set evaluation</w:t>
      </w:r>
      <w:r w:rsidR="00932585">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و</w:t>
      </w:r>
      <w:r w:rsidR="0069516A" w:rsidRPr="003D1EA1">
        <w:rPr>
          <w:rFonts w:asciiTheme="majorBidi" w:hAnsiTheme="majorBidi" w:cstheme="majorBidi"/>
          <w:sz w:val="28"/>
          <w:szCs w:val="28"/>
          <w:rtl/>
          <w:lang w:bidi="ar-EG"/>
        </w:rPr>
        <w:t xml:space="preserve">عادة ما يتم التقويم المستند إلى </w:t>
      </w:r>
      <w:r w:rsidR="000B57A5">
        <w:rPr>
          <w:rFonts w:asciiTheme="majorBidi" w:hAnsiTheme="majorBidi" w:cstheme="majorBidi"/>
          <w:sz w:val="28"/>
          <w:szCs w:val="28"/>
          <w:rtl/>
          <w:lang w:bidi="ar-EG"/>
        </w:rPr>
        <w:t>الأهداف</w:t>
      </w:r>
      <w:r w:rsidR="0069516A" w:rsidRPr="003D1EA1">
        <w:rPr>
          <w:rFonts w:asciiTheme="majorBidi" w:hAnsiTheme="majorBidi" w:cstheme="majorBidi"/>
          <w:sz w:val="28"/>
          <w:szCs w:val="28"/>
          <w:rtl/>
          <w:lang w:bidi="ar-EG"/>
        </w:rPr>
        <w:t xml:space="preserve"> في نهاية البرنامج </w:t>
      </w:r>
      <w:r w:rsidR="00E244A5">
        <w:rPr>
          <w:rFonts w:asciiTheme="majorBidi" w:hAnsiTheme="majorBidi" w:cstheme="majorBidi"/>
          <w:sz w:val="28"/>
          <w:szCs w:val="28"/>
          <w:rtl/>
          <w:lang w:bidi="ar-EG"/>
        </w:rPr>
        <w:t>أو</w:t>
      </w:r>
      <w:r w:rsidR="0069516A" w:rsidRPr="003D1EA1">
        <w:rPr>
          <w:rFonts w:asciiTheme="majorBidi" w:hAnsiTheme="majorBidi" w:cstheme="majorBidi"/>
          <w:sz w:val="28"/>
          <w:szCs w:val="28"/>
          <w:rtl/>
          <w:lang w:bidi="ar-EG"/>
        </w:rPr>
        <w:t xml:space="preserve"> في فترات متفق عليها مسبقًا. </w:t>
      </w:r>
      <w:r w:rsidR="00932585">
        <w:rPr>
          <w:rFonts w:asciiTheme="majorBidi" w:hAnsiTheme="majorBidi" w:cstheme="majorBidi" w:hint="cs"/>
          <w:sz w:val="28"/>
          <w:szCs w:val="28"/>
          <w:rtl/>
          <w:lang w:bidi="ar-EG"/>
        </w:rPr>
        <w:t>و</w:t>
      </w:r>
      <w:r w:rsidR="0069516A" w:rsidRPr="003D1EA1">
        <w:rPr>
          <w:rFonts w:asciiTheme="majorBidi" w:hAnsiTheme="majorBidi" w:cstheme="majorBidi"/>
          <w:sz w:val="28"/>
          <w:szCs w:val="28"/>
          <w:rtl/>
          <w:lang w:bidi="ar-EG"/>
        </w:rPr>
        <w:t xml:space="preserve">غالبًا ما تضع برامج التطوير </w:t>
      </w:r>
      <w:r w:rsidR="000B57A5">
        <w:rPr>
          <w:rFonts w:asciiTheme="majorBidi" w:hAnsiTheme="majorBidi" w:cstheme="majorBidi"/>
          <w:sz w:val="28"/>
          <w:szCs w:val="28"/>
          <w:rtl/>
          <w:lang w:bidi="ar-EG"/>
        </w:rPr>
        <w:t>أهداف</w:t>
      </w:r>
      <w:r w:rsidR="00045F92">
        <w:rPr>
          <w:rFonts w:asciiTheme="majorBidi" w:hAnsiTheme="majorBidi" w:cstheme="majorBidi" w:hint="cs"/>
          <w:sz w:val="28"/>
          <w:szCs w:val="28"/>
          <w:rtl/>
          <w:lang w:bidi="ar-EG"/>
        </w:rPr>
        <w:t>ً</w:t>
      </w:r>
      <w:r w:rsidR="008E7A58">
        <w:rPr>
          <w:rFonts w:asciiTheme="majorBidi" w:hAnsiTheme="majorBidi" w:cstheme="majorBidi" w:hint="cs"/>
          <w:sz w:val="28"/>
          <w:szCs w:val="28"/>
          <w:rtl/>
          <w:lang w:bidi="ar-EG"/>
        </w:rPr>
        <w:t>ا</w:t>
      </w:r>
      <w:r w:rsidR="0069516A" w:rsidRPr="003D1EA1">
        <w:rPr>
          <w:rFonts w:asciiTheme="majorBidi" w:hAnsiTheme="majorBidi" w:cstheme="majorBidi"/>
          <w:sz w:val="28"/>
          <w:szCs w:val="28"/>
          <w:rtl/>
          <w:lang w:bidi="ar-EG"/>
        </w:rPr>
        <w:t xml:space="preserve"> سلوكية "</w:t>
      </w:r>
      <w:r w:rsidR="0069516A" w:rsidRPr="003D1EA1">
        <w:rPr>
          <w:rFonts w:asciiTheme="majorBidi" w:hAnsiTheme="majorBidi" w:cstheme="majorBidi"/>
          <w:sz w:val="28"/>
          <w:szCs w:val="28"/>
          <w:lang w:bidi="ar-EG"/>
        </w:rPr>
        <w:t>SMART</w:t>
      </w:r>
      <w:r w:rsidR="0069516A" w:rsidRPr="003D1EA1">
        <w:rPr>
          <w:rFonts w:asciiTheme="majorBidi" w:hAnsiTheme="majorBidi" w:cstheme="majorBidi"/>
          <w:sz w:val="28"/>
          <w:szCs w:val="28"/>
          <w:rtl/>
          <w:lang w:bidi="ar-EG"/>
        </w:rPr>
        <w:t>" – محددة، قابلة للقياس، ممكنة التحقق، ذات صلة</w:t>
      </w:r>
      <w:r w:rsidR="008E7A58">
        <w:rPr>
          <w:rFonts w:asciiTheme="majorBidi" w:hAnsiTheme="majorBidi" w:cstheme="majorBidi" w:hint="cs"/>
          <w:sz w:val="28"/>
          <w:szCs w:val="28"/>
          <w:rtl/>
          <w:lang w:bidi="ar-EG"/>
        </w:rPr>
        <w:t xml:space="preserve"> بالبرنامج</w:t>
      </w:r>
      <w:r w:rsidR="0069516A" w:rsidRPr="003D1EA1">
        <w:rPr>
          <w:rFonts w:asciiTheme="majorBidi" w:hAnsiTheme="majorBidi" w:cstheme="majorBidi"/>
          <w:sz w:val="28"/>
          <w:szCs w:val="28"/>
          <w:rtl/>
          <w:lang w:bidi="ar-EG"/>
        </w:rPr>
        <w:t xml:space="preserve">، </w:t>
      </w:r>
      <w:r w:rsidR="008E7A58">
        <w:rPr>
          <w:rFonts w:asciiTheme="majorBidi" w:hAnsiTheme="majorBidi" w:cstheme="majorBidi" w:hint="cs"/>
          <w:sz w:val="28"/>
          <w:szCs w:val="28"/>
          <w:rtl/>
          <w:lang w:bidi="ar-EG"/>
        </w:rPr>
        <w:t>و</w:t>
      </w:r>
      <w:r w:rsidR="0069516A" w:rsidRPr="003D1EA1">
        <w:rPr>
          <w:rFonts w:asciiTheme="majorBidi" w:hAnsiTheme="majorBidi" w:cstheme="majorBidi"/>
          <w:sz w:val="28"/>
          <w:szCs w:val="28"/>
          <w:rtl/>
          <w:lang w:bidi="ar-EG"/>
        </w:rPr>
        <w:t>في الوقت المناسب</w:t>
      </w:r>
      <w:r w:rsidR="00045F92">
        <w:rPr>
          <w:rFonts w:asciiTheme="majorBidi" w:hAnsiTheme="majorBidi" w:cstheme="majorBidi" w:hint="cs"/>
          <w:sz w:val="28"/>
          <w:szCs w:val="28"/>
          <w:rtl/>
          <w:lang w:bidi="ar-EG"/>
        </w:rPr>
        <w:t>،</w:t>
      </w:r>
      <w:r w:rsidR="0069516A" w:rsidRPr="003D1EA1">
        <w:rPr>
          <w:rFonts w:asciiTheme="majorBidi" w:hAnsiTheme="majorBidi" w:cstheme="majorBidi"/>
          <w:sz w:val="28"/>
          <w:szCs w:val="28"/>
          <w:rtl/>
          <w:lang w:bidi="ar-EG"/>
        </w:rPr>
        <w:t xml:space="preserve"> ويقيس التقويم القائم على </w:t>
      </w:r>
      <w:r w:rsidR="000B57A5">
        <w:rPr>
          <w:rFonts w:asciiTheme="majorBidi" w:hAnsiTheme="majorBidi" w:cstheme="majorBidi"/>
          <w:sz w:val="28"/>
          <w:szCs w:val="28"/>
          <w:rtl/>
          <w:lang w:bidi="ar-EG"/>
        </w:rPr>
        <w:t>الأهداف</w:t>
      </w:r>
      <w:r w:rsidR="0069516A" w:rsidRPr="003D1EA1">
        <w:rPr>
          <w:rFonts w:asciiTheme="majorBidi" w:hAnsiTheme="majorBidi" w:cstheme="majorBidi"/>
          <w:sz w:val="28"/>
          <w:szCs w:val="28"/>
          <w:rtl/>
          <w:lang w:bidi="ar-EG"/>
        </w:rPr>
        <w:t xml:space="preserve"> التقدم نحو تحقيق هذه </w:t>
      </w:r>
      <w:r w:rsidR="000B57A5">
        <w:rPr>
          <w:rFonts w:asciiTheme="majorBidi" w:hAnsiTheme="majorBidi" w:cstheme="majorBidi"/>
          <w:sz w:val="28"/>
          <w:szCs w:val="28"/>
          <w:rtl/>
          <w:lang w:bidi="ar-EG"/>
        </w:rPr>
        <w:t>الأهداف</w:t>
      </w:r>
      <w:r w:rsidR="0069516A" w:rsidRPr="003D1EA1">
        <w:rPr>
          <w:rFonts w:asciiTheme="majorBidi" w:hAnsiTheme="majorBidi" w:cstheme="majorBidi"/>
          <w:sz w:val="28"/>
          <w:szCs w:val="28"/>
          <w:rtl/>
          <w:lang w:bidi="ar-EG"/>
        </w:rPr>
        <w:t xml:space="preserve">. </w:t>
      </w:r>
      <w:r w:rsidR="008E7A58">
        <w:rPr>
          <w:rFonts w:asciiTheme="majorBidi" w:hAnsiTheme="majorBidi" w:cstheme="majorBidi" w:hint="cs"/>
          <w:sz w:val="28"/>
          <w:szCs w:val="28"/>
          <w:rtl/>
          <w:lang w:bidi="ar-EG"/>
        </w:rPr>
        <w:t xml:space="preserve">ويفيد هذا النوع من </w:t>
      </w:r>
      <w:r w:rsidR="0069516A" w:rsidRPr="003D1EA1">
        <w:rPr>
          <w:rFonts w:asciiTheme="majorBidi" w:hAnsiTheme="majorBidi" w:cstheme="majorBidi"/>
          <w:sz w:val="28"/>
          <w:szCs w:val="28"/>
          <w:rtl/>
          <w:lang w:bidi="ar-EG"/>
        </w:rPr>
        <w:t>التقويم في تقديم التقارير إلى مديري البر</w:t>
      </w:r>
      <w:r w:rsidR="00FC2B41" w:rsidRPr="003D1EA1">
        <w:rPr>
          <w:rFonts w:asciiTheme="majorBidi" w:hAnsiTheme="majorBidi" w:cstheme="majorBidi"/>
          <w:sz w:val="28"/>
          <w:szCs w:val="28"/>
          <w:rtl/>
          <w:lang w:bidi="ar-EG"/>
        </w:rPr>
        <w:t>ن</w:t>
      </w:r>
      <w:r w:rsidR="0069516A" w:rsidRPr="003D1EA1">
        <w:rPr>
          <w:rFonts w:asciiTheme="majorBidi" w:hAnsiTheme="majorBidi" w:cstheme="majorBidi"/>
          <w:sz w:val="28"/>
          <w:szCs w:val="28"/>
          <w:rtl/>
          <w:lang w:bidi="ar-EG"/>
        </w:rPr>
        <w:t>امج والداعمين، حيث يوفر لهم المعلومات التي تم الاتفاق عليها في بداية البرنامج.</w:t>
      </w:r>
      <w:r w:rsidR="008E7A58" w:rsidRPr="008E7A58">
        <w:rPr>
          <w:rFonts w:asciiTheme="majorBidi" w:hAnsiTheme="majorBidi" w:cstheme="majorBidi" w:hint="cs"/>
          <w:sz w:val="28"/>
          <w:szCs w:val="28"/>
          <w:rtl/>
          <w:lang w:bidi="ar-EG"/>
        </w:rPr>
        <w:t xml:space="preserve"> </w:t>
      </w:r>
      <w:r w:rsidR="008E7A58">
        <w:rPr>
          <w:rFonts w:asciiTheme="majorBidi" w:hAnsiTheme="majorBidi" w:cstheme="majorBidi" w:hint="cs"/>
          <w:sz w:val="28"/>
          <w:szCs w:val="28"/>
          <w:rtl/>
          <w:lang w:bidi="ar-EG"/>
        </w:rPr>
        <w:t>والجدول التالي يوضح التساؤلات المهمة ل</w:t>
      </w:r>
      <w:r w:rsidR="008B2BC8">
        <w:rPr>
          <w:rFonts w:asciiTheme="majorBidi" w:hAnsiTheme="majorBidi" w:cstheme="majorBidi" w:hint="cs"/>
          <w:sz w:val="28"/>
          <w:szCs w:val="28"/>
          <w:rtl/>
          <w:lang w:bidi="ar-EG"/>
        </w:rPr>
        <w:t>أسباب</w:t>
      </w:r>
      <w:r w:rsidR="008E7A58">
        <w:rPr>
          <w:rFonts w:asciiTheme="majorBidi" w:hAnsiTheme="majorBidi" w:cstheme="majorBidi" w:hint="cs"/>
          <w:sz w:val="28"/>
          <w:szCs w:val="28"/>
          <w:rtl/>
          <w:lang w:bidi="ar-EG"/>
        </w:rPr>
        <w:t xml:space="preserve"> استخدام التقويم الختامي في مرحلة </w:t>
      </w:r>
      <w:r w:rsidR="00045F92">
        <w:rPr>
          <w:rFonts w:asciiTheme="majorBidi" w:hAnsiTheme="majorBidi" w:cstheme="majorBidi" w:hint="cs"/>
          <w:sz w:val="28"/>
          <w:szCs w:val="28"/>
          <w:rtl/>
          <w:lang w:bidi="ar-EG"/>
        </w:rPr>
        <w:t>إ</w:t>
      </w:r>
      <w:r w:rsidR="00E244A5">
        <w:rPr>
          <w:rFonts w:asciiTheme="majorBidi" w:hAnsiTheme="majorBidi" w:cstheme="majorBidi" w:hint="cs"/>
          <w:sz w:val="28"/>
          <w:szCs w:val="28"/>
          <w:rtl/>
          <w:lang w:bidi="ar-EG"/>
        </w:rPr>
        <w:t>ن</w:t>
      </w:r>
      <w:r w:rsidR="008E7A58">
        <w:rPr>
          <w:rFonts w:asciiTheme="majorBidi" w:hAnsiTheme="majorBidi" w:cstheme="majorBidi" w:hint="cs"/>
          <w:sz w:val="28"/>
          <w:szCs w:val="28"/>
          <w:rtl/>
          <w:lang w:bidi="ar-EG"/>
        </w:rPr>
        <w:t>هاء المشروع/البرنامج.</w:t>
      </w:r>
    </w:p>
    <w:p w:rsidR="008E7A58" w:rsidRPr="000D0C4B" w:rsidRDefault="000D0C4B" w:rsidP="000D0C4B">
      <w:pPr>
        <w:spacing w:after="120"/>
        <w:ind w:firstLine="510"/>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r w:rsidR="008E7A58" w:rsidRPr="000D0C4B">
        <w:rPr>
          <w:rFonts w:asciiTheme="majorBidi" w:hAnsiTheme="majorBidi" w:cstheme="majorBidi" w:hint="cs"/>
          <w:b/>
          <w:bCs/>
          <w:sz w:val="24"/>
          <w:szCs w:val="24"/>
          <w:rtl/>
          <w:lang w:bidi="ar-EG"/>
        </w:rPr>
        <w:t>جدول</w:t>
      </w:r>
      <w:r>
        <w:rPr>
          <w:rFonts w:asciiTheme="majorBidi" w:hAnsiTheme="majorBidi" w:cstheme="majorBidi" w:hint="cs"/>
          <w:b/>
          <w:bCs/>
          <w:sz w:val="24"/>
          <w:szCs w:val="24"/>
          <w:rtl/>
          <w:lang w:bidi="ar-EG"/>
        </w:rPr>
        <w:t xml:space="preserve"> </w:t>
      </w:r>
      <w:r w:rsidR="008E7A58" w:rsidRPr="000D0C4B">
        <w:rPr>
          <w:rFonts w:asciiTheme="majorBidi" w:hAnsiTheme="majorBidi" w:cstheme="majorBidi" w:hint="cs"/>
          <w:b/>
          <w:bCs/>
          <w:sz w:val="24"/>
          <w:szCs w:val="24"/>
          <w:rtl/>
          <w:lang w:bidi="ar-EG"/>
        </w:rPr>
        <w:t>(8) تساؤلات مهمة ل</w:t>
      </w:r>
      <w:r w:rsidR="008B2BC8" w:rsidRPr="000D0C4B">
        <w:rPr>
          <w:rFonts w:asciiTheme="majorBidi" w:hAnsiTheme="majorBidi" w:cstheme="majorBidi" w:hint="cs"/>
          <w:b/>
          <w:bCs/>
          <w:sz w:val="24"/>
          <w:szCs w:val="24"/>
          <w:rtl/>
          <w:lang w:bidi="ar-EG"/>
        </w:rPr>
        <w:t>أسباب</w:t>
      </w:r>
      <w:r w:rsidR="008E7A58" w:rsidRPr="000D0C4B">
        <w:rPr>
          <w:rFonts w:asciiTheme="majorBidi" w:hAnsiTheme="majorBidi" w:cstheme="majorBidi" w:hint="cs"/>
          <w:b/>
          <w:bCs/>
          <w:sz w:val="24"/>
          <w:szCs w:val="24"/>
          <w:rtl/>
          <w:lang w:bidi="ar-EG"/>
        </w:rPr>
        <w:t xml:space="preserve"> استخدام التقويم الختامي </w:t>
      </w:r>
      <w:r>
        <w:rPr>
          <w:rFonts w:asciiTheme="majorBidi" w:hAnsiTheme="majorBidi" w:cstheme="majorBidi" w:hint="cs"/>
          <w:b/>
          <w:bCs/>
          <w:sz w:val="24"/>
          <w:szCs w:val="24"/>
          <w:rtl/>
          <w:lang w:bidi="ar-EG"/>
        </w:rPr>
        <w:t xml:space="preserve">في مرحلة </w:t>
      </w:r>
      <w:r w:rsidR="007E51A2">
        <w:rPr>
          <w:rFonts w:asciiTheme="majorBidi" w:hAnsiTheme="majorBidi" w:cstheme="majorBidi" w:hint="cs"/>
          <w:b/>
          <w:bCs/>
          <w:sz w:val="24"/>
          <w:szCs w:val="24"/>
          <w:rtl/>
          <w:lang w:bidi="ar-EG"/>
        </w:rPr>
        <w:t>إ</w:t>
      </w:r>
      <w:r w:rsidR="00E244A5">
        <w:rPr>
          <w:rFonts w:asciiTheme="majorBidi" w:hAnsiTheme="majorBidi" w:cstheme="majorBidi" w:hint="cs"/>
          <w:b/>
          <w:bCs/>
          <w:sz w:val="24"/>
          <w:szCs w:val="24"/>
          <w:rtl/>
          <w:lang w:bidi="ar-EG"/>
        </w:rPr>
        <w:t>ن</w:t>
      </w:r>
      <w:r>
        <w:rPr>
          <w:rFonts w:asciiTheme="majorBidi" w:hAnsiTheme="majorBidi" w:cstheme="majorBidi" w:hint="cs"/>
          <w:b/>
          <w:bCs/>
          <w:sz w:val="24"/>
          <w:szCs w:val="24"/>
          <w:rtl/>
          <w:lang w:bidi="ar-EG"/>
        </w:rPr>
        <w:t>هاء المشروع/البرنامج</w:t>
      </w:r>
    </w:p>
    <w:tbl>
      <w:tblPr>
        <w:tblStyle w:val="LightShading1"/>
        <w:bidiVisual/>
        <w:tblW w:w="0" w:type="auto"/>
        <w:jc w:val="center"/>
        <w:tblInd w:w="-4" w:type="dxa"/>
        <w:tblBorders>
          <w:top w:val="none" w:sz="0" w:space="0" w:color="auto"/>
          <w:bottom w:val="none" w:sz="0" w:space="0" w:color="auto"/>
        </w:tblBorders>
        <w:shd w:val="clear" w:color="auto" w:fill="FFFFFF" w:themeFill="background1"/>
        <w:tblLook w:val="04A0" w:firstRow="1" w:lastRow="0" w:firstColumn="1" w:lastColumn="0" w:noHBand="0" w:noVBand="1"/>
      </w:tblPr>
      <w:tblGrid>
        <w:gridCol w:w="1248"/>
        <w:gridCol w:w="6070"/>
      </w:tblGrid>
      <w:tr w:rsidR="00932585" w:rsidRPr="008E7A58" w:rsidTr="000D0C4B">
        <w:trPr>
          <w:cnfStyle w:val="100000000000" w:firstRow="1" w:lastRow="0" w:firstColumn="0" w:lastColumn="0" w:oddVBand="0" w:evenVBand="0" w:oddHBand="0"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1248" w:type="dxa"/>
            <w:tcBorders>
              <w:top w:val="single" w:sz="4" w:space="0" w:color="auto"/>
              <w:bottom w:val="none" w:sz="0" w:space="0" w:color="auto"/>
              <w:right w:val="none" w:sz="0" w:space="0" w:color="auto"/>
            </w:tcBorders>
            <w:shd w:val="clear" w:color="auto" w:fill="FFFFFF" w:themeFill="background1"/>
          </w:tcPr>
          <w:p w:rsidR="00932585" w:rsidRPr="00045F92" w:rsidRDefault="00932585"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متى</w:t>
            </w:r>
            <w:r w:rsidR="008E7A58" w:rsidRPr="00045F92">
              <w:rPr>
                <w:rFonts w:asciiTheme="majorBidi" w:hAnsiTheme="majorBidi" w:cstheme="majorBidi"/>
                <w:sz w:val="24"/>
                <w:szCs w:val="24"/>
                <w:rtl/>
              </w:rPr>
              <w:t>؟</w:t>
            </w:r>
          </w:p>
        </w:tc>
        <w:tc>
          <w:tcPr>
            <w:tcW w:w="6070" w:type="dxa"/>
            <w:tcBorders>
              <w:top w:val="single" w:sz="4" w:space="0" w:color="auto"/>
              <w:left w:val="none" w:sz="0" w:space="0" w:color="auto"/>
              <w:bottom w:val="none" w:sz="0" w:space="0" w:color="auto"/>
            </w:tcBorders>
            <w:shd w:val="clear" w:color="auto" w:fill="FFFFFF" w:themeFill="background1"/>
          </w:tcPr>
          <w:p w:rsidR="00932585" w:rsidRPr="00045F92" w:rsidRDefault="008E7A58" w:rsidP="00045F92">
            <w:pPr>
              <w:pStyle w:val="NoSpacing"/>
              <w:numPr>
                <w:ilvl w:val="0"/>
                <w:numId w:val="24"/>
              </w:numPr>
              <w:ind w:left="36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045F92">
              <w:rPr>
                <w:rFonts w:asciiTheme="majorBidi" w:hAnsiTheme="majorBidi" w:cstheme="majorBidi"/>
                <w:b w:val="0"/>
                <w:bCs w:val="0"/>
                <w:sz w:val="24"/>
                <w:szCs w:val="24"/>
                <w:rtl/>
              </w:rPr>
              <w:t xml:space="preserve">يستخدم التقويم الختامي </w:t>
            </w:r>
            <w:r w:rsidR="00932585" w:rsidRPr="00045F92">
              <w:rPr>
                <w:rFonts w:asciiTheme="majorBidi" w:hAnsiTheme="majorBidi" w:cstheme="majorBidi"/>
                <w:b w:val="0"/>
                <w:bCs w:val="0"/>
                <w:sz w:val="24"/>
                <w:szCs w:val="24"/>
                <w:rtl/>
              </w:rPr>
              <w:t>في نهاية البرنامج.</w:t>
            </w:r>
          </w:p>
          <w:p w:rsidR="00932585" w:rsidRPr="00045F92" w:rsidRDefault="00932585" w:rsidP="00045F92">
            <w:pPr>
              <w:pStyle w:val="NoSpacing"/>
              <w:numPr>
                <w:ilvl w:val="0"/>
                <w:numId w:val="24"/>
              </w:numPr>
              <w:ind w:left="36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045F92">
              <w:rPr>
                <w:rFonts w:asciiTheme="majorBidi" w:hAnsiTheme="majorBidi" w:cstheme="majorBidi"/>
                <w:b w:val="0"/>
                <w:bCs w:val="0"/>
                <w:sz w:val="24"/>
                <w:szCs w:val="24"/>
                <w:rtl/>
              </w:rPr>
              <w:t xml:space="preserve">في </w:t>
            </w:r>
            <w:r w:rsidR="008E7A58" w:rsidRPr="00045F92">
              <w:rPr>
                <w:rFonts w:asciiTheme="majorBidi" w:hAnsiTheme="majorBidi" w:cstheme="majorBidi"/>
                <w:b w:val="0"/>
                <w:bCs w:val="0"/>
                <w:sz w:val="24"/>
                <w:szCs w:val="24"/>
                <w:rtl/>
              </w:rPr>
              <w:t xml:space="preserve">مواقف محورية </w:t>
            </w:r>
            <w:r w:rsidRPr="00045F92">
              <w:rPr>
                <w:rFonts w:asciiTheme="majorBidi" w:hAnsiTheme="majorBidi" w:cstheme="majorBidi"/>
                <w:b w:val="0"/>
                <w:bCs w:val="0"/>
                <w:sz w:val="24"/>
                <w:szCs w:val="24"/>
                <w:rtl/>
              </w:rPr>
              <w:t xml:space="preserve">محددة مسبقًا. </w:t>
            </w:r>
          </w:p>
          <w:p w:rsidR="00932585" w:rsidRPr="00045F92" w:rsidRDefault="00932585" w:rsidP="00045F92">
            <w:pPr>
              <w:pStyle w:val="NoSpacing"/>
              <w:ind w:left="36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932585" w:rsidRPr="008E7A58" w:rsidTr="000D0C4B">
        <w:trPr>
          <w:cnfStyle w:val="000000100000" w:firstRow="0" w:lastRow="0" w:firstColumn="0" w:lastColumn="0" w:oddVBand="0" w:evenVBand="0" w:oddHBand="1" w:evenHBand="0" w:firstRowFirstColumn="0" w:firstRowLastColumn="0" w:lastRowFirstColumn="0" w:lastRowLastColumn="0"/>
          <w:trHeight w:val="828"/>
          <w:jc w:val="center"/>
        </w:trPr>
        <w:tc>
          <w:tcPr>
            <w:cnfStyle w:val="001000000000" w:firstRow="0" w:lastRow="0" w:firstColumn="1" w:lastColumn="0" w:oddVBand="0" w:evenVBand="0" w:oddHBand="0" w:evenHBand="0" w:firstRowFirstColumn="0" w:firstRowLastColumn="0" w:lastRowFirstColumn="0" w:lastRowLastColumn="0"/>
            <w:tcW w:w="1248" w:type="dxa"/>
            <w:tcBorders>
              <w:right w:val="none" w:sz="0" w:space="0" w:color="auto"/>
            </w:tcBorders>
            <w:shd w:val="clear" w:color="auto" w:fill="FFFFFF" w:themeFill="background1"/>
          </w:tcPr>
          <w:p w:rsidR="00932585" w:rsidRPr="00045F92" w:rsidRDefault="00932585"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ماذا</w:t>
            </w:r>
            <w:r w:rsidR="008E7A58" w:rsidRPr="00045F92">
              <w:rPr>
                <w:rFonts w:asciiTheme="majorBidi" w:hAnsiTheme="majorBidi" w:cstheme="majorBidi"/>
                <w:sz w:val="24"/>
                <w:szCs w:val="24"/>
                <w:rtl/>
              </w:rPr>
              <w:t>؟</w:t>
            </w:r>
          </w:p>
        </w:tc>
        <w:tc>
          <w:tcPr>
            <w:tcW w:w="6070" w:type="dxa"/>
            <w:tcBorders>
              <w:left w:val="none" w:sz="0" w:space="0" w:color="auto"/>
            </w:tcBorders>
            <w:shd w:val="clear" w:color="auto" w:fill="FFFFFF" w:themeFill="background1"/>
          </w:tcPr>
          <w:p w:rsidR="00932585" w:rsidRPr="00045F92" w:rsidRDefault="00932585" w:rsidP="00045F92">
            <w:pPr>
              <w:pStyle w:val="NoSpacing"/>
              <w:numPr>
                <w:ilvl w:val="0"/>
                <w:numId w:val="24"/>
              </w:numPr>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كيفية أدا</w:t>
            </w:r>
            <w:r w:rsidR="008E7A58" w:rsidRPr="00045F92">
              <w:rPr>
                <w:rFonts w:asciiTheme="majorBidi" w:hAnsiTheme="majorBidi" w:cstheme="majorBidi"/>
                <w:sz w:val="24"/>
                <w:szCs w:val="24"/>
                <w:rtl/>
              </w:rPr>
              <w:t xml:space="preserve">ء البرنامج على المقاييس </w:t>
            </w:r>
            <w:r w:rsidR="008B2BC8" w:rsidRPr="00045F92">
              <w:rPr>
                <w:rFonts w:asciiTheme="majorBidi" w:hAnsiTheme="majorBidi" w:cstheme="majorBidi"/>
                <w:sz w:val="24"/>
                <w:szCs w:val="24"/>
                <w:rtl/>
              </w:rPr>
              <w:t>ال</w:t>
            </w:r>
            <w:r w:rsidR="00E244A5" w:rsidRPr="00045F92">
              <w:rPr>
                <w:rFonts w:asciiTheme="majorBidi" w:hAnsiTheme="majorBidi" w:cstheme="majorBidi"/>
                <w:sz w:val="24"/>
                <w:szCs w:val="24"/>
                <w:rtl/>
              </w:rPr>
              <w:t>أو</w:t>
            </w:r>
            <w:r w:rsidR="008B2BC8" w:rsidRPr="00045F92">
              <w:rPr>
                <w:rFonts w:asciiTheme="majorBidi" w:hAnsiTheme="majorBidi" w:cstheme="majorBidi"/>
                <w:sz w:val="24"/>
                <w:szCs w:val="24"/>
                <w:rtl/>
              </w:rPr>
              <w:t>ل</w:t>
            </w:r>
            <w:r w:rsidR="008E7A58" w:rsidRPr="00045F92">
              <w:rPr>
                <w:rFonts w:asciiTheme="majorBidi" w:hAnsiTheme="majorBidi" w:cstheme="majorBidi"/>
                <w:sz w:val="24"/>
                <w:szCs w:val="24"/>
                <w:rtl/>
              </w:rPr>
              <w:t>ية</w:t>
            </w:r>
            <w:r w:rsidRPr="00045F92">
              <w:rPr>
                <w:rFonts w:asciiTheme="majorBidi" w:hAnsiTheme="majorBidi" w:cstheme="majorBidi"/>
                <w:sz w:val="24"/>
                <w:szCs w:val="24"/>
                <w:rtl/>
              </w:rPr>
              <w:t>.</w:t>
            </w:r>
          </w:p>
          <w:p w:rsidR="00932585" w:rsidRPr="00045F92" w:rsidRDefault="00932585" w:rsidP="00045F92">
            <w:pPr>
              <w:pStyle w:val="NoSpacing"/>
              <w:numPr>
                <w:ilvl w:val="0"/>
                <w:numId w:val="24"/>
              </w:numPr>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 xml:space="preserve">ما إذا </w:t>
            </w:r>
            <w:r w:rsidR="00AF2D8A" w:rsidRPr="00045F92">
              <w:rPr>
                <w:rFonts w:asciiTheme="majorBidi" w:hAnsiTheme="majorBidi" w:cstheme="majorBidi"/>
                <w:sz w:val="24"/>
                <w:szCs w:val="24"/>
                <w:rtl/>
              </w:rPr>
              <w:t xml:space="preserve">كان </w:t>
            </w:r>
            <w:r w:rsidRPr="00045F92">
              <w:rPr>
                <w:rFonts w:asciiTheme="majorBidi" w:hAnsiTheme="majorBidi" w:cstheme="majorBidi"/>
                <w:sz w:val="24"/>
                <w:szCs w:val="24"/>
                <w:rtl/>
              </w:rPr>
              <w:t xml:space="preserve">البرنامج قد حقق </w:t>
            </w:r>
            <w:r w:rsidR="000B57A5" w:rsidRPr="00045F92">
              <w:rPr>
                <w:rFonts w:asciiTheme="majorBidi" w:hAnsiTheme="majorBidi" w:cstheme="majorBidi"/>
                <w:sz w:val="24"/>
                <w:szCs w:val="24"/>
                <w:rtl/>
              </w:rPr>
              <w:t>أهداف</w:t>
            </w:r>
            <w:r w:rsidRPr="00045F92">
              <w:rPr>
                <w:rFonts w:asciiTheme="majorBidi" w:hAnsiTheme="majorBidi" w:cstheme="majorBidi"/>
                <w:sz w:val="24"/>
                <w:szCs w:val="24"/>
                <w:rtl/>
              </w:rPr>
              <w:t>ه.</w:t>
            </w:r>
          </w:p>
          <w:p w:rsidR="00932585" w:rsidRPr="00527319" w:rsidRDefault="00932585" w:rsidP="00045F92">
            <w:pPr>
              <w:pStyle w:val="NoSpacing"/>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tl/>
              </w:rPr>
            </w:pPr>
          </w:p>
        </w:tc>
      </w:tr>
      <w:tr w:rsidR="00932585" w:rsidRPr="008E7A58" w:rsidTr="000D0C4B">
        <w:trPr>
          <w:trHeight w:val="828"/>
          <w:jc w:val="center"/>
        </w:trPr>
        <w:tc>
          <w:tcPr>
            <w:cnfStyle w:val="001000000000" w:firstRow="0" w:lastRow="0" w:firstColumn="1" w:lastColumn="0" w:oddVBand="0" w:evenVBand="0" w:oddHBand="0" w:evenHBand="0" w:firstRowFirstColumn="0" w:firstRowLastColumn="0" w:lastRowFirstColumn="0" w:lastRowLastColumn="0"/>
            <w:tcW w:w="1248" w:type="dxa"/>
            <w:shd w:val="clear" w:color="auto" w:fill="FFFFFF" w:themeFill="background1"/>
          </w:tcPr>
          <w:p w:rsidR="00932585" w:rsidRPr="00045F92" w:rsidRDefault="00932585"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لماذا</w:t>
            </w:r>
            <w:r w:rsidR="008E7A58" w:rsidRPr="00045F92">
              <w:rPr>
                <w:rFonts w:asciiTheme="majorBidi" w:hAnsiTheme="majorBidi" w:cstheme="majorBidi"/>
                <w:sz w:val="24"/>
                <w:szCs w:val="24"/>
                <w:rtl/>
              </w:rPr>
              <w:t>؟</w:t>
            </w:r>
          </w:p>
        </w:tc>
        <w:tc>
          <w:tcPr>
            <w:tcW w:w="6070" w:type="dxa"/>
            <w:shd w:val="clear" w:color="auto" w:fill="FFFFFF" w:themeFill="background1"/>
          </w:tcPr>
          <w:p w:rsidR="00932585" w:rsidRPr="00045F92" w:rsidRDefault="00932585" w:rsidP="00045F92">
            <w:pPr>
              <w:pStyle w:val="NoSpacing"/>
              <w:numPr>
                <w:ilvl w:val="0"/>
                <w:numId w:val="24"/>
              </w:numPr>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 xml:space="preserve">لإظهار </w:t>
            </w:r>
            <w:r w:rsidR="00E244A5" w:rsidRPr="00045F92">
              <w:rPr>
                <w:rFonts w:asciiTheme="majorBidi" w:hAnsiTheme="majorBidi" w:cstheme="majorBidi"/>
                <w:sz w:val="24"/>
                <w:szCs w:val="24"/>
                <w:rtl/>
              </w:rPr>
              <w:t>أن</w:t>
            </w:r>
            <w:r w:rsidRPr="00045F92">
              <w:rPr>
                <w:rFonts w:asciiTheme="majorBidi" w:hAnsiTheme="majorBidi" w:cstheme="majorBidi"/>
                <w:sz w:val="24"/>
                <w:szCs w:val="24"/>
                <w:rtl/>
              </w:rPr>
              <w:t xml:space="preserve"> البرنامج يفي </w:t>
            </w:r>
            <w:r w:rsidR="008E7A58" w:rsidRPr="00045F92">
              <w:rPr>
                <w:rFonts w:asciiTheme="majorBidi" w:hAnsiTheme="majorBidi" w:cstheme="majorBidi"/>
                <w:sz w:val="24"/>
                <w:szCs w:val="24"/>
                <w:rtl/>
              </w:rPr>
              <w:t>بالعلامات المرجعية</w:t>
            </w:r>
            <w:r w:rsidRPr="00045F92">
              <w:rPr>
                <w:rFonts w:asciiTheme="majorBidi" w:hAnsiTheme="majorBidi" w:cstheme="majorBidi"/>
                <w:sz w:val="24"/>
                <w:szCs w:val="24"/>
                <w:rtl/>
              </w:rPr>
              <w:t xml:space="preserve"> </w:t>
            </w:r>
            <w:r w:rsidR="008B2BC8" w:rsidRPr="00045F92">
              <w:rPr>
                <w:rFonts w:asciiTheme="majorBidi" w:hAnsiTheme="majorBidi" w:cstheme="majorBidi"/>
                <w:sz w:val="24"/>
                <w:szCs w:val="24"/>
                <w:rtl/>
              </w:rPr>
              <w:t>ال</w:t>
            </w:r>
            <w:r w:rsidR="00E244A5" w:rsidRPr="00045F92">
              <w:rPr>
                <w:rFonts w:asciiTheme="majorBidi" w:hAnsiTheme="majorBidi" w:cstheme="majorBidi"/>
                <w:sz w:val="24"/>
                <w:szCs w:val="24"/>
                <w:rtl/>
              </w:rPr>
              <w:t>أو</w:t>
            </w:r>
            <w:r w:rsidR="008B2BC8" w:rsidRPr="00045F92">
              <w:rPr>
                <w:rFonts w:asciiTheme="majorBidi" w:hAnsiTheme="majorBidi" w:cstheme="majorBidi"/>
                <w:sz w:val="24"/>
                <w:szCs w:val="24"/>
                <w:rtl/>
              </w:rPr>
              <w:t>ل</w:t>
            </w:r>
            <w:r w:rsidRPr="00045F92">
              <w:rPr>
                <w:rFonts w:asciiTheme="majorBidi" w:hAnsiTheme="majorBidi" w:cstheme="majorBidi"/>
                <w:sz w:val="24"/>
                <w:szCs w:val="24"/>
                <w:rtl/>
              </w:rPr>
              <w:t>ية.</w:t>
            </w:r>
          </w:p>
          <w:p w:rsidR="00932585" w:rsidRPr="00045F92" w:rsidRDefault="00932585" w:rsidP="00045F92">
            <w:pPr>
              <w:pStyle w:val="NoSpacing"/>
              <w:numPr>
                <w:ilvl w:val="0"/>
                <w:numId w:val="24"/>
              </w:numPr>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لمراجعة البرنامج و</w:t>
            </w:r>
            <w:r w:rsidR="008E7A58" w:rsidRPr="00045F92">
              <w:rPr>
                <w:rFonts w:asciiTheme="majorBidi" w:hAnsiTheme="majorBidi" w:cstheme="majorBidi"/>
                <w:sz w:val="24"/>
                <w:szCs w:val="24"/>
                <w:rtl/>
              </w:rPr>
              <w:t xml:space="preserve">مدي </w:t>
            </w:r>
            <w:r w:rsidRPr="00045F92">
              <w:rPr>
                <w:rFonts w:asciiTheme="majorBidi" w:hAnsiTheme="majorBidi" w:cstheme="majorBidi"/>
                <w:sz w:val="24"/>
                <w:szCs w:val="24"/>
                <w:rtl/>
              </w:rPr>
              <w:t>تطوره وتقدمه.</w:t>
            </w:r>
          </w:p>
          <w:p w:rsidR="00932585" w:rsidRPr="00527319" w:rsidRDefault="00932585" w:rsidP="00045F92">
            <w:pPr>
              <w:pStyle w:val="NoSpacing"/>
              <w:ind w:left="36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tl/>
              </w:rPr>
            </w:pPr>
          </w:p>
        </w:tc>
      </w:tr>
      <w:tr w:rsidR="00932585" w:rsidRPr="008E7A58" w:rsidTr="000D0C4B">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1248" w:type="dxa"/>
            <w:tcBorders>
              <w:left w:val="none" w:sz="0" w:space="0" w:color="auto"/>
              <w:bottom w:val="single" w:sz="4" w:space="0" w:color="auto"/>
              <w:right w:val="none" w:sz="0" w:space="0" w:color="auto"/>
            </w:tcBorders>
            <w:shd w:val="clear" w:color="auto" w:fill="FFFFFF" w:themeFill="background1"/>
          </w:tcPr>
          <w:p w:rsidR="00932585" w:rsidRPr="00045F92" w:rsidRDefault="00932585" w:rsidP="000D0C4B">
            <w:pPr>
              <w:pStyle w:val="NoSpacing"/>
              <w:jc w:val="center"/>
              <w:rPr>
                <w:rFonts w:asciiTheme="majorBidi" w:hAnsiTheme="majorBidi" w:cstheme="majorBidi"/>
                <w:sz w:val="24"/>
                <w:szCs w:val="24"/>
                <w:rtl/>
              </w:rPr>
            </w:pPr>
            <w:r w:rsidRPr="00045F92">
              <w:rPr>
                <w:rFonts w:asciiTheme="majorBidi" w:hAnsiTheme="majorBidi" w:cstheme="majorBidi"/>
                <w:sz w:val="24"/>
                <w:szCs w:val="24"/>
                <w:rtl/>
              </w:rPr>
              <w:t>كيف</w:t>
            </w:r>
            <w:r w:rsidR="008E7A58" w:rsidRPr="00045F92">
              <w:rPr>
                <w:rFonts w:asciiTheme="majorBidi" w:hAnsiTheme="majorBidi" w:cstheme="majorBidi"/>
                <w:sz w:val="24"/>
                <w:szCs w:val="24"/>
                <w:rtl/>
              </w:rPr>
              <w:t>؟</w:t>
            </w:r>
          </w:p>
        </w:tc>
        <w:tc>
          <w:tcPr>
            <w:tcW w:w="6070" w:type="dxa"/>
            <w:tcBorders>
              <w:left w:val="none" w:sz="0" w:space="0" w:color="auto"/>
              <w:bottom w:val="single" w:sz="4" w:space="0" w:color="auto"/>
              <w:right w:val="none" w:sz="0" w:space="0" w:color="auto"/>
            </w:tcBorders>
            <w:shd w:val="clear" w:color="auto" w:fill="FFFFFF" w:themeFill="background1"/>
          </w:tcPr>
          <w:p w:rsidR="008E7A58" w:rsidRPr="00045F92" w:rsidRDefault="00932585" w:rsidP="00045F92">
            <w:pPr>
              <w:pStyle w:val="NoSpacing"/>
              <w:numPr>
                <w:ilvl w:val="0"/>
                <w:numId w:val="24"/>
              </w:numPr>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045F92">
              <w:rPr>
                <w:rFonts w:asciiTheme="majorBidi" w:hAnsiTheme="majorBidi" w:cstheme="majorBidi"/>
                <w:sz w:val="24"/>
                <w:szCs w:val="24"/>
                <w:rtl/>
              </w:rPr>
              <w:t xml:space="preserve">يعتمد هذا كليًا على </w:t>
            </w:r>
            <w:r w:rsidR="000B57A5" w:rsidRPr="00045F92">
              <w:rPr>
                <w:rFonts w:asciiTheme="majorBidi" w:hAnsiTheme="majorBidi" w:cstheme="majorBidi"/>
                <w:sz w:val="24"/>
                <w:szCs w:val="24"/>
                <w:rtl/>
              </w:rPr>
              <w:t>الأهداف</w:t>
            </w:r>
            <w:r w:rsidRPr="00045F92">
              <w:rPr>
                <w:rFonts w:asciiTheme="majorBidi" w:hAnsiTheme="majorBidi" w:cstheme="majorBidi"/>
                <w:sz w:val="24"/>
                <w:szCs w:val="24"/>
                <w:rtl/>
              </w:rPr>
              <w:t xml:space="preserve"> التي تم الاتفاق عليها. </w:t>
            </w:r>
          </w:p>
          <w:p w:rsidR="00932585" w:rsidRPr="00045F92" w:rsidRDefault="00932585" w:rsidP="00045F92">
            <w:pPr>
              <w:pStyle w:val="NoSpacing"/>
              <w:numPr>
                <w:ilvl w:val="0"/>
                <w:numId w:val="24"/>
              </w:numPr>
              <w:ind w:left="36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045F92">
              <w:rPr>
                <w:rFonts w:asciiTheme="majorBidi" w:hAnsiTheme="majorBidi" w:cstheme="majorBidi"/>
                <w:sz w:val="24"/>
                <w:szCs w:val="24"/>
                <w:rtl/>
              </w:rPr>
              <w:t xml:space="preserve">يتضمن التقويم القائم على </w:t>
            </w:r>
            <w:r w:rsidR="000B57A5" w:rsidRPr="00045F92">
              <w:rPr>
                <w:rFonts w:asciiTheme="majorBidi" w:hAnsiTheme="majorBidi" w:cstheme="majorBidi"/>
                <w:sz w:val="24"/>
                <w:szCs w:val="24"/>
                <w:rtl/>
              </w:rPr>
              <w:t>الأهداف</w:t>
            </w:r>
            <w:r w:rsidRPr="00045F92">
              <w:rPr>
                <w:rFonts w:asciiTheme="majorBidi" w:hAnsiTheme="majorBidi" w:cstheme="majorBidi"/>
                <w:sz w:val="24"/>
                <w:szCs w:val="24"/>
                <w:rtl/>
              </w:rPr>
              <w:t xml:space="preserve"> بعض المس</w:t>
            </w:r>
            <w:r w:rsidR="008E7A58" w:rsidRPr="00045F92">
              <w:rPr>
                <w:rFonts w:asciiTheme="majorBidi" w:hAnsiTheme="majorBidi" w:cstheme="majorBidi"/>
                <w:sz w:val="24"/>
                <w:szCs w:val="24"/>
                <w:rtl/>
              </w:rPr>
              <w:t>و</w:t>
            </w:r>
            <w:r w:rsidRPr="00045F92">
              <w:rPr>
                <w:rFonts w:asciiTheme="majorBidi" w:hAnsiTheme="majorBidi" w:cstheme="majorBidi"/>
                <w:sz w:val="24"/>
                <w:szCs w:val="24"/>
                <w:rtl/>
              </w:rPr>
              <w:t>ح الإحصائي</w:t>
            </w:r>
            <w:r w:rsidR="008E7A58" w:rsidRPr="00045F92">
              <w:rPr>
                <w:rFonts w:asciiTheme="majorBidi" w:hAnsiTheme="majorBidi" w:cstheme="majorBidi"/>
                <w:sz w:val="24"/>
                <w:szCs w:val="24"/>
                <w:rtl/>
              </w:rPr>
              <w:t>ة</w:t>
            </w:r>
            <w:r w:rsidRPr="00045F92">
              <w:rPr>
                <w:rFonts w:asciiTheme="majorBidi" w:hAnsiTheme="majorBidi" w:cstheme="majorBidi"/>
                <w:sz w:val="24"/>
                <w:szCs w:val="24"/>
                <w:rtl/>
              </w:rPr>
              <w:t xml:space="preserve"> للمشاركين لقياس </w:t>
            </w:r>
            <w:r w:rsidR="008E7A58" w:rsidRPr="00045F92">
              <w:rPr>
                <w:rFonts w:asciiTheme="majorBidi" w:hAnsiTheme="majorBidi" w:cstheme="majorBidi"/>
                <w:sz w:val="24"/>
                <w:szCs w:val="24"/>
                <w:rtl/>
              </w:rPr>
              <w:t xml:space="preserve">العائد </w:t>
            </w:r>
            <w:r w:rsidR="00E244A5" w:rsidRPr="00045F92">
              <w:rPr>
                <w:rFonts w:asciiTheme="majorBidi" w:hAnsiTheme="majorBidi" w:cstheme="majorBidi"/>
                <w:sz w:val="24"/>
                <w:szCs w:val="24"/>
                <w:rtl/>
              </w:rPr>
              <w:t>أو</w:t>
            </w:r>
            <w:r w:rsidR="008E7A58" w:rsidRPr="00045F92">
              <w:rPr>
                <w:rFonts w:asciiTheme="majorBidi" w:hAnsiTheme="majorBidi" w:cstheme="majorBidi"/>
                <w:sz w:val="24"/>
                <w:szCs w:val="24"/>
                <w:rtl/>
              </w:rPr>
              <w:t xml:space="preserve"> المردود</w:t>
            </w:r>
            <w:r w:rsidRPr="00045F92">
              <w:rPr>
                <w:rFonts w:asciiTheme="majorBidi" w:hAnsiTheme="majorBidi" w:cstheme="majorBidi"/>
                <w:sz w:val="24"/>
                <w:szCs w:val="24"/>
                <w:rtl/>
              </w:rPr>
              <w:t>، بالإضافة إلى مراجعة تكاليف المدخلات والكفاءة</w:t>
            </w:r>
            <w:r w:rsidR="008E7A58" w:rsidRPr="00045F92">
              <w:rPr>
                <w:rFonts w:asciiTheme="majorBidi" w:hAnsiTheme="majorBidi" w:cstheme="majorBidi"/>
                <w:sz w:val="24"/>
                <w:szCs w:val="24"/>
                <w:rtl/>
              </w:rPr>
              <w:t xml:space="preserve"> النهائية للبرنامج</w:t>
            </w:r>
            <w:r w:rsidRPr="00045F92">
              <w:rPr>
                <w:rFonts w:asciiTheme="majorBidi" w:hAnsiTheme="majorBidi" w:cstheme="majorBidi"/>
                <w:sz w:val="24"/>
                <w:szCs w:val="24"/>
                <w:rtl/>
              </w:rPr>
              <w:t>.</w:t>
            </w:r>
          </w:p>
        </w:tc>
      </w:tr>
    </w:tbl>
    <w:p w:rsidR="00EB7E59" w:rsidRPr="000D0C4B" w:rsidRDefault="00EB7E59" w:rsidP="008E7A58">
      <w:pPr>
        <w:spacing w:after="120"/>
        <w:jc w:val="both"/>
        <w:rPr>
          <w:rFonts w:asciiTheme="majorBidi" w:hAnsiTheme="majorBidi" w:cs="Times New Roman"/>
          <w:b/>
          <w:bCs/>
          <w:sz w:val="8"/>
          <w:szCs w:val="8"/>
          <w:rtl/>
          <w:lang w:bidi="ar-EG"/>
        </w:rPr>
      </w:pPr>
    </w:p>
    <w:p w:rsidR="008E7A58" w:rsidRPr="00EB7E59" w:rsidRDefault="008E7A58" w:rsidP="008E7A58">
      <w:pPr>
        <w:spacing w:after="120"/>
        <w:jc w:val="both"/>
        <w:rPr>
          <w:rFonts w:asciiTheme="majorBidi" w:hAnsiTheme="majorBidi" w:cstheme="majorBidi"/>
          <w:b/>
          <w:bCs/>
          <w:sz w:val="28"/>
          <w:szCs w:val="28"/>
          <w:rtl/>
          <w:lang w:bidi="ar-EG"/>
        </w:rPr>
      </w:pPr>
      <w:r w:rsidRPr="00EB7E59">
        <w:rPr>
          <w:rFonts w:asciiTheme="majorBidi" w:hAnsiTheme="majorBidi" w:cs="Times New Roman" w:hint="eastAsia"/>
          <w:b/>
          <w:bCs/>
          <w:sz w:val="28"/>
          <w:szCs w:val="28"/>
          <w:rtl/>
          <w:lang w:bidi="ar-EG"/>
        </w:rPr>
        <w:t>أسئلة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مهمة</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يجيب</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عنها</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الباحث</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في</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هذه</w:t>
      </w:r>
      <w:r w:rsidRPr="00EB7E59">
        <w:rPr>
          <w:rFonts w:asciiTheme="majorBidi" w:hAnsiTheme="majorBidi" w:cs="Times New Roman"/>
          <w:b/>
          <w:bCs/>
          <w:sz w:val="28"/>
          <w:szCs w:val="28"/>
          <w:rtl/>
          <w:lang w:bidi="ar-EG"/>
        </w:rPr>
        <w:t xml:space="preserve"> </w:t>
      </w:r>
      <w:r w:rsidRPr="00EB7E59">
        <w:rPr>
          <w:rFonts w:asciiTheme="majorBidi" w:hAnsiTheme="majorBidi" w:cs="Times New Roman" w:hint="eastAsia"/>
          <w:b/>
          <w:bCs/>
          <w:sz w:val="28"/>
          <w:szCs w:val="28"/>
          <w:rtl/>
          <w:lang w:bidi="ar-EG"/>
        </w:rPr>
        <w:t>المرحلة</w:t>
      </w:r>
      <w:r w:rsidRPr="00EB7E59">
        <w:rPr>
          <w:rFonts w:asciiTheme="majorBidi" w:hAnsiTheme="majorBidi" w:cs="Times New Roman"/>
          <w:b/>
          <w:bCs/>
          <w:sz w:val="28"/>
          <w:szCs w:val="28"/>
          <w:rtl/>
          <w:lang w:bidi="ar-EG"/>
        </w:rPr>
        <w:t>:</w:t>
      </w:r>
    </w:p>
    <w:p w:rsidR="0061481B" w:rsidRPr="00932585" w:rsidRDefault="0061481B" w:rsidP="00527319">
      <w:pPr>
        <w:pStyle w:val="ListParagraph"/>
        <w:numPr>
          <w:ilvl w:val="0"/>
          <w:numId w:val="4"/>
        </w:numPr>
        <w:tabs>
          <w:tab w:val="left" w:pos="990"/>
        </w:tabs>
        <w:ind w:firstLine="8"/>
        <w:jc w:val="both"/>
        <w:rPr>
          <w:rFonts w:asciiTheme="majorBidi" w:hAnsiTheme="majorBidi" w:cstheme="majorBidi"/>
          <w:sz w:val="28"/>
          <w:szCs w:val="28"/>
          <w:rtl/>
          <w:lang w:bidi="ar-EG"/>
        </w:rPr>
      </w:pPr>
      <w:r w:rsidRPr="00932585">
        <w:rPr>
          <w:rFonts w:asciiTheme="majorBidi" w:hAnsiTheme="majorBidi" w:cstheme="majorBidi"/>
          <w:sz w:val="28"/>
          <w:szCs w:val="28"/>
          <w:rtl/>
          <w:lang w:bidi="ar-EG"/>
        </w:rPr>
        <w:t xml:space="preserve">هل حقق البرنامج </w:t>
      </w:r>
      <w:r w:rsidR="000B57A5">
        <w:rPr>
          <w:rFonts w:asciiTheme="majorBidi" w:hAnsiTheme="majorBidi" w:cstheme="majorBidi"/>
          <w:sz w:val="28"/>
          <w:szCs w:val="28"/>
          <w:rtl/>
          <w:lang w:bidi="ar-EG"/>
        </w:rPr>
        <w:t>أهداف</w:t>
      </w:r>
      <w:r w:rsidRPr="00932585">
        <w:rPr>
          <w:rFonts w:asciiTheme="majorBidi" w:hAnsiTheme="majorBidi" w:cstheme="majorBidi"/>
          <w:sz w:val="28"/>
          <w:szCs w:val="28"/>
          <w:rtl/>
          <w:lang w:bidi="ar-EG"/>
        </w:rPr>
        <w:t>ه؟</w:t>
      </w:r>
    </w:p>
    <w:p w:rsidR="0061481B" w:rsidRPr="00932585" w:rsidRDefault="0061481B" w:rsidP="00527319">
      <w:pPr>
        <w:pStyle w:val="ListParagraph"/>
        <w:numPr>
          <w:ilvl w:val="0"/>
          <w:numId w:val="4"/>
        </w:numPr>
        <w:tabs>
          <w:tab w:val="left" w:pos="990"/>
        </w:tabs>
        <w:ind w:firstLine="8"/>
        <w:jc w:val="both"/>
        <w:rPr>
          <w:rFonts w:asciiTheme="majorBidi" w:hAnsiTheme="majorBidi" w:cstheme="majorBidi"/>
          <w:sz w:val="28"/>
          <w:szCs w:val="28"/>
          <w:rtl/>
          <w:lang w:bidi="ar-EG"/>
        </w:rPr>
      </w:pPr>
      <w:r w:rsidRPr="00932585">
        <w:rPr>
          <w:rFonts w:asciiTheme="majorBidi" w:hAnsiTheme="majorBidi" w:cstheme="majorBidi"/>
          <w:sz w:val="28"/>
          <w:szCs w:val="28"/>
          <w:rtl/>
          <w:lang w:bidi="ar-EG"/>
        </w:rPr>
        <w:t xml:space="preserve">هل تحقيق </w:t>
      </w:r>
      <w:r w:rsidR="000B57A5">
        <w:rPr>
          <w:rFonts w:asciiTheme="majorBidi" w:hAnsiTheme="majorBidi" w:cstheme="majorBidi"/>
          <w:sz w:val="28"/>
          <w:szCs w:val="28"/>
          <w:rtl/>
          <w:lang w:bidi="ar-EG"/>
        </w:rPr>
        <w:t>الأهداف</w:t>
      </w:r>
      <w:r w:rsidRPr="00932585">
        <w:rPr>
          <w:rFonts w:asciiTheme="majorBidi" w:hAnsiTheme="majorBidi" w:cstheme="majorBidi"/>
          <w:sz w:val="28"/>
          <w:szCs w:val="28"/>
          <w:rtl/>
          <w:lang w:bidi="ar-EG"/>
        </w:rPr>
        <w:t xml:space="preserve"> العامة والخاصة </w:t>
      </w:r>
      <w:r w:rsidR="00CC3EF3" w:rsidRPr="00932585">
        <w:rPr>
          <w:rFonts w:asciiTheme="majorBidi" w:hAnsiTheme="majorBidi" w:cstheme="majorBidi"/>
          <w:sz w:val="28"/>
          <w:szCs w:val="28"/>
          <w:rtl/>
          <w:lang w:bidi="ar-EG"/>
        </w:rPr>
        <w:t>يرجع إلى</w:t>
      </w:r>
      <w:r w:rsidRPr="00932585">
        <w:rPr>
          <w:rFonts w:asciiTheme="majorBidi" w:hAnsiTheme="majorBidi" w:cstheme="majorBidi"/>
          <w:sz w:val="28"/>
          <w:szCs w:val="28"/>
          <w:rtl/>
          <w:lang w:bidi="ar-EG"/>
        </w:rPr>
        <w:t xml:space="preserve"> البرنا</w:t>
      </w:r>
      <w:r w:rsidR="00EB7E59">
        <w:rPr>
          <w:rFonts w:asciiTheme="majorBidi" w:hAnsiTheme="majorBidi" w:cstheme="majorBidi"/>
          <w:sz w:val="28"/>
          <w:szCs w:val="28"/>
          <w:rtl/>
          <w:lang w:bidi="ar-EG"/>
        </w:rPr>
        <w:t xml:space="preserve">مج </w:t>
      </w:r>
      <w:r w:rsidR="00E244A5">
        <w:rPr>
          <w:rFonts w:asciiTheme="majorBidi" w:hAnsiTheme="majorBidi" w:cstheme="majorBidi"/>
          <w:sz w:val="28"/>
          <w:szCs w:val="28"/>
          <w:rtl/>
          <w:lang w:bidi="ar-EG"/>
        </w:rPr>
        <w:t>أو</w:t>
      </w:r>
      <w:r w:rsidR="00EB7E59">
        <w:rPr>
          <w:rFonts w:asciiTheme="majorBidi" w:hAnsiTheme="majorBidi" w:cstheme="majorBidi"/>
          <w:sz w:val="28"/>
          <w:szCs w:val="28"/>
          <w:rtl/>
          <w:lang w:bidi="ar-EG"/>
        </w:rPr>
        <w:t xml:space="preserve"> </w:t>
      </w:r>
      <w:r w:rsidR="00EB7E59">
        <w:rPr>
          <w:rFonts w:asciiTheme="majorBidi" w:hAnsiTheme="majorBidi" w:cstheme="majorBidi" w:hint="cs"/>
          <w:sz w:val="28"/>
          <w:szCs w:val="28"/>
          <w:rtl/>
          <w:lang w:bidi="ar-EG"/>
        </w:rPr>
        <w:t xml:space="preserve">الي </w:t>
      </w:r>
      <w:r w:rsidR="00EB7E59">
        <w:rPr>
          <w:rFonts w:asciiTheme="majorBidi" w:hAnsiTheme="majorBidi" w:cstheme="majorBidi"/>
          <w:sz w:val="28"/>
          <w:szCs w:val="28"/>
          <w:rtl/>
          <w:lang w:bidi="ar-EG"/>
        </w:rPr>
        <w:t>عوامل خارجة</w:t>
      </w:r>
      <w:r w:rsidR="00EB7E59">
        <w:rPr>
          <w:rFonts w:asciiTheme="majorBidi" w:hAnsiTheme="majorBidi" w:cstheme="majorBidi" w:hint="cs"/>
          <w:sz w:val="28"/>
          <w:szCs w:val="28"/>
          <w:rtl/>
          <w:lang w:bidi="ar-EG"/>
        </w:rPr>
        <w:t xml:space="preserve"> عنه</w:t>
      </w:r>
      <w:r w:rsidR="00CC3EF3" w:rsidRPr="00932585">
        <w:rPr>
          <w:rFonts w:asciiTheme="majorBidi" w:hAnsiTheme="majorBidi" w:cstheme="majorBidi"/>
          <w:sz w:val="28"/>
          <w:szCs w:val="28"/>
          <w:rtl/>
          <w:lang w:bidi="ar-EG"/>
        </w:rPr>
        <w:t>?</w:t>
      </w:r>
    </w:p>
    <w:p w:rsidR="0009671E" w:rsidRPr="008F0E00" w:rsidRDefault="0009671E" w:rsidP="0009671E">
      <w:pPr>
        <w:jc w:val="both"/>
        <w:rPr>
          <w:rFonts w:asciiTheme="majorBidi" w:hAnsiTheme="majorBidi" w:cstheme="majorBidi"/>
          <w:b/>
          <w:bCs/>
          <w:sz w:val="28"/>
          <w:szCs w:val="28"/>
          <w:rtl/>
          <w:lang w:bidi="ar-EG"/>
        </w:rPr>
      </w:pPr>
      <w:r w:rsidRPr="008F0E00">
        <w:rPr>
          <w:rFonts w:asciiTheme="majorBidi" w:hAnsiTheme="majorBidi" w:cstheme="majorBidi" w:hint="cs"/>
          <w:b/>
          <w:bCs/>
          <w:sz w:val="28"/>
          <w:szCs w:val="28"/>
          <w:rtl/>
          <w:lang w:bidi="ar-EG"/>
        </w:rPr>
        <w:t>الدراسات والبحوث السابقة:</w:t>
      </w:r>
    </w:p>
    <w:p w:rsidR="0009671E" w:rsidRDefault="0009671E"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هدفت دراسة بيتواي (</w:t>
      </w:r>
      <w:r>
        <w:rPr>
          <w:rFonts w:asciiTheme="majorBidi" w:hAnsiTheme="majorBidi" w:cstheme="majorBidi"/>
          <w:sz w:val="28"/>
          <w:szCs w:val="28"/>
          <w:lang w:bidi="ar-EG"/>
        </w:rPr>
        <w:t>Pettway,2005</w:t>
      </w:r>
      <w:r>
        <w:rPr>
          <w:rFonts w:asciiTheme="majorBidi" w:hAnsiTheme="majorBidi" w:cstheme="majorBidi" w:hint="cs"/>
          <w:sz w:val="28"/>
          <w:szCs w:val="28"/>
          <w:rtl/>
          <w:lang w:bidi="ar-EG"/>
        </w:rPr>
        <w:t xml:space="preserve">) إلى تقييم المعلمين حديثي التخرج لبرنامج إعدادهم بكلية إعداد المعلمين بجامعة </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بورن بولاية ألاباما الأمريكية، وتكونت عينة الدراسة من (608) معلمًا ومعلمة، وتوصلت لرضا هؤلاء المعلمين عن برنامج إعدادهم. </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وقد </w:t>
      </w:r>
      <w:r w:rsidR="0009671E">
        <w:rPr>
          <w:rFonts w:asciiTheme="majorBidi" w:hAnsiTheme="majorBidi" w:cstheme="majorBidi" w:hint="cs"/>
          <w:sz w:val="28"/>
          <w:szCs w:val="28"/>
          <w:rtl/>
          <w:lang w:bidi="ar-EG"/>
        </w:rPr>
        <w:t xml:space="preserve">أكد </w:t>
      </w:r>
      <w:r w:rsidR="0009671E" w:rsidRPr="008F0E00">
        <w:rPr>
          <w:rFonts w:asciiTheme="majorBidi" w:hAnsiTheme="majorBidi" w:cstheme="majorBidi" w:hint="cs"/>
          <w:sz w:val="28"/>
          <w:szCs w:val="28"/>
          <w:rtl/>
          <w:lang w:bidi="ar-EG"/>
        </w:rPr>
        <w:t xml:space="preserve">عباس جواد، </w:t>
      </w:r>
      <w:r w:rsidR="0009671E">
        <w:rPr>
          <w:rFonts w:asciiTheme="majorBidi" w:hAnsiTheme="majorBidi" w:cstheme="majorBidi" w:hint="cs"/>
          <w:sz w:val="28"/>
          <w:szCs w:val="28"/>
          <w:rtl/>
          <w:lang w:bidi="ar-EG"/>
        </w:rPr>
        <w:t>و</w:t>
      </w:r>
      <w:r w:rsidR="0009671E" w:rsidRPr="008F0E00">
        <w:rPr>
          <w:rFonts w:asciiTheme="majorBidi" w:hAnsiTheme="majorBidi" w:cstheme="majorBidi" w:hint="cs"/>
          <w:sz w:val="28"/>
          <w:szCs w:val="28"/>
          <w:rtl/>
          <w:lang w:bidi="ar-EG"/>
        </w:rPr>
        <w:t xml:space="preserve">إرزوقي عبد </w:t>
      </w:r>
      <w:r w:rsidR="0009671E">
        <w:rPr>
          <w:rFonts w:asciiTheme="majorBidi" w:hAnsiTheme="majorBidi" w:cstheme="majorBidi" w:hint="cs"/>
          <w:sz w:val="28"/>
          <w:szCs w:val="28"/>
          <w:rtl/>
          <w:lang w:bidi="ar-EG"/>
        </w:rPr>
        <w:t xml:space="preserve">(2006) على </w:t>
      </w:r>
      <w:r w:rsidR="0009671E" w:rsidRPr="008F0E00">
        <w:rPr>
          <w:rFonts w:asciiTheme="majorBidi" w:hAnsiTheme="majorBidi" w:cstheme="majorBidi" w:hint="cs"/>
          <w:sz w:val="28"/>
          <w:szCs w:val="28"/>
          <w:rtl/>
          <w:lang w:bidi="ar-EG"/>
        </w:rPr>
        <w:t xml:space="preserve">أهمية تقييم البرامج والمشاريع </w:t>
      </w:r>
      <w:r w:rsidR="0009671E">
        <w:rPr>
          <w:rFonts w:asciiTheme="majorBidi" w:hAnsiTheme="majorBidi" w:cstheme="majorBidi" w:hint="cs"/>
          <w:sz w:val="28"/>
          <w:szCs w:val="28"/>
          <w:rtl/>
          <w:lang w:bidi="ar-EG"/>
        </w:rPr>
        <w:t xml:space="preserve">ومن بينها المشاريع التعليمية القومية، </w:t>
      </w:r>
      <w:r w:rsidR="0009671E" w:rsidRPr="008F0E00">
        <w:rPr>
          <w:rFonts w:asciiTheme="majorBidi" w:hAnsiTheme="majorBidi" w:cstheme="majorBidi" w:hint="cs"/>
          <w:sz w:val="28"/>
          <w:szCs w:val="28"/>
          <w:rtl/>
          <w:lang w:bidi="ar-EG"/>
        </w:rPr>
        <w:t>ومعرفة آثارها</w:t>
      </w:r>
      <w:r w:rsidR="0009671E">
        <w:rPr>
          <w:rFonts w:asciiTheme="majorBidi" w:hAnsiTheme="majorBidi" w:cstheme="majorBidi" w:hint="cs"/>
          <w:sz w:val="28"/>
          <w:szCs w:val="28"/>
          <w:rtl/>
          <w:lang w:bidi="ar-EG"/>
        </w:rPr>
        <w:t xml:space="preserve">، وتحديد </w:t>
      </w:r>
      <w:r w:rsidR="0009671E" w:rsidRPr="008F0E00">
        <w:rPr>
          <w:rFonts w:asciiTheme="majorBidi" w:hAnsiTheme="majorBidi" w:cstheme="majorBidi" w:hint="cs"/>
          <w:sz w:val="28"/>
          <w:szCs w:val="28"/>
          <w:rtl/>
          <w:lang w:bidi="ar-EG"/>
        </w:rPr>
        <w:t xml:space="preserve">المشاكل والمعوقات التي يحتمل مواجهتها أثناء التنفيذ وقبله وبعده، إضافة إلى </w:t>
      </w:r>
      <w:r w:rsidR="0009671E">
        <w:rPr>
          <w:rFonts w:asciiTheme="majorBidi" w:hAnsiTheme="majorBidi" w:cstheme="majorBidi" w:hint="cs"/>
          <w:sz w:val="28"/>
          <w:szCs w:val="28"/>
          <w:rtl/>
          <w:lang w:bidi="ar-EG"/>
        </w:rPr>
        <w:t xml:space="preserve">تحديد </w:t>
      </w:r>
      <w:r w:rsidR="0009671E" w:rsidRPr="008F0E00">
        <w:rPr>
          <w:rFonts w:asciiTheme="majorBidi" w:hAnsiTheme="majorBidi" w:cstheme="majorBidi" w:hint="cs"/>
          <w:sz w:val="28"/>
          <w:szCs w:val="28"/>
          <w:rtl/>
          <w:lang w:bidi="ar-EG"/>
        </w:rPr>
        <w:t xml:space="preserve"> الجهات التي تتولى عملية التقييم.</w:t>
      </w:r>
      <w:r w:rsidR="0009671E">
        <w:rPr>
          <w:rFonts w:asciiTheme="majorBidi" w:hAnsiTheme="majorBidi" w:cstheme="majorBidi" w:hint="cs"/>
          <w:sz w:val="28"/>
          <w:szCs w:val="28"/>
          <w:rtl/>
          <w:lang w:bidi="ar-EG"/>
        </w:rPr>
        <w:t xml:space="preserve"> </w:t>
      </w:r>
      <w:r w:rsidR="0009671E" w:rsidRPr="008F0E00">
        <w:rPr>
          <w:rFonts w:asciiTheme="majorBidi" w:hAnsiTheme="majorBidi" w:cstheme="majorBidi" w:hint="cs"/>
          <w:sz w:val="28"/>
          <w:szCs w:val="28"/>
          <w:rtl/>
          <w:lang w:bidi="ar-EG"/>
        </w:rPr>
        <w:t xml:space="preserve">واستهدف </w:t>
      </w:r>
      <w:r w:rsidR="0009671E">
        <w:rPr>
          <w:rFonts w:asciiTheme="majorBidi" w:hAnsiTheme="majorBidi" w:cstheme="majorBidi" w:hint="cs"/>
          <w:sz w:val="28"/>
          <w:szCs w:val="28"/>
          <w:rtl/>
          <w:lang w:bidi="ar-EG"/>
        </w:rPr>
        <w:t xml:space="preserve">البحث </w:t>
      </w:r>
      <w:r w:rsidR="0009671E" w:rsidRPr="008F0E00">
        <w:rPr>
          <w:rFonts w:asciiTheme="majorBidi" w:hAnsiTheme="majorBidi" w:cstheme="majorBidi" w:hint="cs"/>
          <w:sz w:val="28"/>
          <w:szCs w:val="28"/>
          <w:rtl/>
          <w:lang w:bidi="ar-EG"/>
        </w:rPr>
        <w:t>وضع إطار فكري يمهد لإجراء الدراسات والبحوث التي تتن</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sidR="0009671E" w:rsidRPr="008F0E00">
        <w:rPr>
          <w:rFonts w:asciiTheme="majorBidi" w:hAnsiTheme="majorBidi" w:cstheme="majorBidi" w:hint="cs"/>
          <w:sz w:val="28"/>
          <w:szCs w:val="28"/>
          <w:rtl/>
          <w:lang w:bidi="ar-EG"/>
        </w:rPr>
        <w:t>ل الجو</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sidRPr="008F0E00">
        <w:rPr>
          <w:rFonts w:asciiTheme="majorBidi" w:hAnsiTheme="majorBidi" w:cstheme="majorBidi" w:hint="cs"/>
          <w:sz w:val="28"/>
          <w:szCs w:val="28"/>
          <w:rtl/>
          <w:lang w:bidi="ar-EG"/>
        </w:rPr>
        <w:t>ب الميد</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sidRPr="008F0E00">
        <w:rPr>
          <w:rFonts w:asciiTheme="majorBidi" w:hAnsiTheme="majorBidi" w:cstheme="majorBidi" w:hint="cs"/>
          <w:sz w:val="28"/>
          <w:szCs w:val="28"/>
          <w:rtl/>
          <w:lang w:bidi="ar-EG"/>
        </w:rPr>
        <w:t>ية.</w:t>
      </w:r>
    </w:p>
    <w:p w:rsidR="0009671E" w:rsidRDefault="0009671E"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واستهدفت دراسة </w:t>
      </w:r>
      <w:r w:rsidRPr="005947B3">
        <w:rPr>
          <w:rFonts w:asciiTheme="majorBidi" w:hAnsiTheme="majorBidi" w:cs="Times New Roman" w:hint="cs"/>
          <w:sz w:val="28"/>
          <w:szCs w:val="28"/>
          <w:rtl/>
          <w:lang w:bidi="ar-EG"/>
        </w:rPr>
        <w:t>ميناموتو</w:t>
      </w:r>
      <w:r w:rsidRPr="005947B3">
        <w:rPr>
          <w:rFonts w:asciiTheme="majorBidi" w:hAnsiTheme="majorBidi" w:cs="Times New Roman"/>
          <w:sz w:val="28"/>
          <w:szCs w:val="28"/>
          <w:rtl/>
          <w:lang w:bidi="ar-EG"/>
        </w:rPr>
        <w:t xml:space="preserve"> </w:t>
      </w:r>
      <w:r>
        <w:rPr>
          <w:rFonts w:asciiTheme="majorBidi" w:hAnsiTheme="majorBidi" w:cs="Times New Roman" w:hint="cs"/>
          <w:sz w:val="28"/>
          <w:szCs w:val="28"/>
          <w:rtl/>
          <w:lang w:bidi="ar-EG"/>
        </w:rPr>
        <w:t>و</w:t>
      </w:r>
      <w:r w:rsidRPr="005947B3">
        <w:rPr>
          <w:rFonts w:asciiTheme="majorBidi" w:hAnsiTheme="majorBidi" w:cs="Times New Roman" w:hint="cs"/>
          <w:sz w:val="28"/>
          <w:szCs w:val="28"/>
          <w:rtl/>
          <w:lang w:bidi="ar-EG"/>
        </w:rPr>
        <w:t>ناج</w:t>
      </w:r>
      <w:r w:rsidR="00527319">
        <w:rPr>
          <w:rFonts w:asciiTheme="majorBidi" w:hAnsiTheme="majorBidi" w:cs="Times New Roman" w:hint="cs"/>
          <w:sz w:val="28"/>
          <w:szCs w:val="28"/>
          <w:rtl/>
          <w:lang w:bidi="ar-EG"/>
        </w:rPr>
        <w:t>ا</w:t>
      </w:r>
      <w:r w:rsidR="00E244A5">
        <w:rPr>
          <w:rFonts w:asciiTheme="majorBidi" w:hAnsiTheme="majorBidi" w:cs="Times New Roman" w:hint="cs"/>
          <w:sz w:val="28"/>
          <w:szCs w:val="28"/>
          <w:rtl/>
          <w:lang w:bidi="ar-EG"/>
        </w:rPr>
        <w:t>و</w:t>
      </w:r>
      <w:r w:rsidRPr="005947B3">
        <w:rPr>
          <w:rFonts w:asciiTheme="majorBidi" w:hAnsiTheme="majorBidi" w:cs="Times New Roman"/>
          <w:sz w:val="28"/>
          <w:szCs w:val="28"/>
          <w:rtl/>
          <w:lang w:bidi="ar-EG"/>
        </w:rPr>
        <w:t xml:space="preserve"> (</w:t>
      </w:r>
      <w:r w:rsidRPr="005947B3">
        <w:rPr>
          <w:rFonts w:asciiTheme="majorBidi" w:hAnsiTheme="majorBidi" w:cs="Times New Roman"/>
          <w:sz w:val="28"/>
          <w:szCs w:val="28"/>
          <w:lang w:bidi="ar-EG"/>
        </w:rPr>
        <w:t>Minamoto&amp;Nagao,200</w:t>
      </w:r>
      <w:r>
        <w:rPr>
          <w:rFonts w:asciiTheme="majorBidi" w:hAnsiTheme="majorBidi" w:cs="Times New Roman"/>
          <w:sz w:val="28"/>
          <w:szCs w:val="28"/>
          <w:lang w:bidi="ar-EG"/>
        </w:rPr>
        <w:t>6</w:t>
      </w:r>
      <w:r w:rsidRPr="005947B3">
        <w:rPr>
          <w:rFonts w:asciiTheme="majorBidi" w:hAnsiTheme="majorBidi" w:cs="Times New Roman"/>
          <w:sz w:val="28"/>
          <w:szCs w:val="28"/>
          <w:rtl/>
          <w:lang w:bidi="ar-EG"/>
        </w:rPr>
        <w:t>)</w:t>
      </w:r>
      <w:r>
        <w:rPr>
          <w:rFonts w:asciiTheme="majorBidi" w:hAnsiTheme="majorBidi" w:cstheme="majorBidi" w:hint="cs"/>
          <w:sz w:val="28"/>
          <w:szCs w:val="28"/>
          <w:rtl/>
          <w:lang w:bidi="ar-EG"/>
        </w:rPr>
        <w:t xml:space="preserve"> تقييم مشاريع التع</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Pr>
          <w:rFonts w:asciiTheme="majorBidi" w:hAnsiTheme="majorBidi" w:cstheme="majorBidi" w:hint="cs"/>
          <w:sz w:val="28"/>
          <w:szCs w:val="28"/>
          <w:rtl/>
          <w:lang w:bidi="ar-EG"/>
        </w:rPr>
        <w:t>ن التعليمي، وكمثال تن</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Pr>
          <w:rFonts w:asciiTheme="majorBidi" w:hAnsiTheme="majorBidi" w:cstheme="majorBidi" w:hint="cs"/>
          <w:sz w:val="28"/>
          <w:szCs w:val="28"/>
          <w:rtl/>
          <w:lang w:bidi="ar-EG"/>
        </w:rPr>
        <w:t>لت مشروع تعليم الرياضيات والعلوم بالإدارة الإقليمية للتعليم بجنوب أفريقيا، المقدم بدعم من الوكالة الياب</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ية للتع</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Pr>
          <w:rFonts w:asciiTheme="majorBidi" w:hAnsiTheme="majorBidi" w:cstheme="majorBidi" w:hint="cs"/>
          <w:sz w:val="28"/>
          <w:szCs w:val="28"/>
          <w:rtl/>
          <w:lang w:bidi="ar-EG"/>
        </w:rPr>
        <w:t xml:space="preserve">ن الدولي والجامعة المحلية، وقد استخدمت المراقبة التكوينية </w:t>
      </w:r>
      <w:r w:rsidRPr="005947B3">
        <w:rPr>
          <w:rFonts w:asciiTheme="majorBidi" w:hAnsiTheme="majorBidi" w:cstheme="majorBidi"/>
          <w:sz w:val="28"/>
          <w:szCs w:val="28"/>
          <w:lang w:bidi="ar-EG"/>
        </w:rPr>
        <w:t>formative monitoring</w:t>
      </w:r>
      <w:r w:rsidRPr="005947B3">
        <w:rPr>
          <w:rFonts w:asciiTheme="majorBidi" w:hAnsiTheme="majorBidi" w:cs="Times New Roman" w:hint="cs"/>
          <w:sz w:val="28"/>
          <w:szCs w:val="28"/>
          <w:rtl/>
          <w:lang w:bidi="ar-EG"/>
        </w:rPr>
        <w:t xml:space="preserve"> </w:t>
      </w:r>
      <w:r>
        <w:rPr>
          <w:rFonts w:asciiTheme="majorBidi" w:hAnsiTheme="majorBidi" w:cstheme="majorBidi" w:hint="cs"/>
          <w:sz w:val="28"/>
          <w:szCs w:val="28"/>
          <w:rtl/>
          <w:lang w:bidi="ar-EG"/>
        </w:rPr>
        <w:t xml:space="preserve">كأداة لإدارة المشروع. </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بينما </w:t>
      </w:r>
      <w:r w:rsidR="0009671E">
        <w:rPr>
          <w:rFonts w:asciiTheme="majorBidi" w:hAnsiTheme="majorBidi" w:cstheme="majorBidi" w:hint="cs"/>
          <w:sz w:val="28"/>
          <w:szCs w:val="28"/>
          <w:rtl/>
          <w:lang w:bidi="ar-EG"/>
        </w:rPr>
        <w:t>هدفت دراسة تش</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دا وآخرون (</w:t>
      </w:r>
      <w:r w:rsidR="0009671E" w:rsidRPr="00AF2B87">
        <w:rPr>
          <w:rFonts w:asciiTheme="majorBidi" w:eastAsia="Times New Roman" w:hAnsiTheme="majorBidi" w:cstheme="majorBidi"/>
          <w:color w:val="111111"/>
          <w:sz w:val="28"/>
          <w:szCs w:val="28"/>
        </w:rPr>
        <w:t>Chanda</w:t>
      </w:r>
      <w:r w:rsidR="0009671E">
        <w:rPr>
          <w:rFonts w:asciiTheme="majorBidi" w:hAnsiTheme="majorBidi" w:cstheme="majorBidi"/>
          <w:sz w:val="28"/>
          <w:szCs w:val="28"/>
          <w:lang w:bidi="ar-EG"/>
        </w:rPr>
        <w:t>,et.al,2008</w:t>
      </w:r>
      <w:r w:rsidR="0009671E">
        <w:rPr>
          <w:rFonts w:asciiTheme="majorBidi" w:hAnsiTheme="majorBidi" w:cstheme="majorBidi" w:hint="cs"/>
          <w:sz w:val="28"/>
          <w:szCs w:val="28"/>
          <w:rtl/>
          <w:lang w:bidi="ar-EG"/>
        </w:rPr>
        <w:t>) إلى تقييم مشروع "تعليم العلوم والتكنولوجيا" بمدارس التعليم قبل الجامعي بدولة نيجيريا في ضوء معايير الملاءمة والفاعلية والكفاءة والأثر والاستدامة في تقييم المشروع. وقد استخدمت الدراسة أسلوب التقويم القائم على النتائج الذي يركز على تحديد القيمة الإجمالية للمشروع بالإضافة إلى تقديم التوصيات للمضي قدمًا للأمام، وهو لا يتيح فرصة فقط لفهم ما تم النجاح فيه وما لم يتم النجاح فيه، ولكن أيضًا يشير للتغييرات والاستراتيجيات الجديدة التي يجب اعتمادها في المستقبل.</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وقاما</w:t>
      </w:r>
      <w:r w:rsidR="0009671E">
        <w:rPr>
          <w:rFonts w:asciiTheme="majorBidi" w:hAnsiTheme="majorBidi" w:cstheme="majorBidi" w:hint="cs"/>
          <w:sz w:val="28"/>
          <w:szCs w:val="28"/>
          <w:rtl/>
          <w:lang w:bidi="ar-EG"/>
        </w:rPr>
        <w:t xml:space="preserve"> عمر خليل، وعلي الحديبي (2008) </w:t>
      </w:r>
      <w:r>
        <w:rPr>
          <w:rFonts w:asciiTheme="majorBidi" w:hAnsiTheme="majorBidi" w:cstheme="majorBidi" w:hint="cs"/>
          <w:sz w:val="28"/>
          <w:szCs w:val="28"/>
          <w:rtl/>
          <w:lang w:bidi="ar-EG"/>
        </w:rPr>
        <w:t>ب</w:t>
      </w:r>
      <w:r w:rsidR="0009671E">
        <w:rPr>
          <w:rFonts w:asciiTheme="majorBidi" w:hAnsiTheme="majorBidi" w:cstheme="majorBidi" w:hint="cs"/>
          <w:sz w:val="28"/>
          <w:szCs w:val="28"/>
          <w:rtl/>
          <w:lang w:bidi="ar-EG"/>
        </w:rPr>
        <w:t xml:space="preserve">تقويم برامج إعداد المعلم بكلية التربية في جامعة أسيوط من وجهة نظر جهات العمل في ضوء بعض المعايير المقترحة، وتوصلت إلى </w:t>
      </w:r>
      <w:r w:rsidR="00E244A5">
        <w:rPr>
          <w:rFonts w:asciiTheme="majorBidi" w:hAnsiTheme="majorBidi" w:cstheme="majorBidi" w:hint="cs"/>
          <w:sz w:val="28"/>
          <w:szCs w:val="28"/>
          <w:rtl/>
          <w:lang w:bidi="ar-EG"/>
        </w:rPr>
        <w:t>أن</w:t>
      </w:r>
      <w:r w:rsidR="0009671E">
        <w:rPr>
          <w:rFonts w:asciiTheme="majorBidi" w:hAnsiTheme="majorBidi" w:cstheme="majorBidi" w:hint="cs"/>
          <w:sz w:val="28"/>
          <w:szCs w:val="28"/>
          <w:rtl/>
          <w:lang w:bidi="ar-EG"/>
        </w:rPr>
        <w:t xml:space="preserve"> متوسط أداء خريجي كلية التربية في جامعة أسيوط من وجهة نظر المستفيدين عند تقدير جيد في ستة عشر معيارًا، بينما </w:t>
      </w:r>
      <w:r w:rsidR="00AF2D8A">
        <w:rPr>
          <w:rFonts w:asciiTheme="majorBidi" w:hAnsiTheme="majorBidi" w:cstheme="majorBidi" w:hint="cs"/>
          <w:sz w:val="28"/>
          <w:szCs w:val="28"/>
          <w:rtl/>
          <w:lang w:bidi="ar-EG"/>
        </w:rPr>
        <w:t xml:space="preserve">كان </w:t>
      </w:r>
      <w:r w:rsidR="0009671E">
        <w:rPr>
          <w:rFonts w:asciiTheme="majorBidi" w:hAnsiTheme="majorBidi" w:cstheme="majorBidi" w:hint="cs"/>
          <w:sz w:val="28"/>
          <w:szCs w:val="28"/>
          <w:rtl/>
          <w:lang w:bidi="ar-EG"/>
        </w:rPr>
        <w:t xml:space="preserve">متوسط أدائهم جيد جدًا في معيار واحد. </w:t>
      </w:r>
    </w:p>
    <w:p w:rsidR="0009671E" w:rsidRDefault="0009671E"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بينما </w:t>
      </w:r>
      <w:r w:rsidR="000D0C4B">
        <w:rPr>
          <w:rFonts w:asciiTheme="majorBidi" w:hAnsiTheme="majorBidi" w:cstheme="majorBidi" w:hint="cs"/>
          <w:sz w:val="28"/>
          <w:szCs w:val="28"/>
          <w:rtl/>
          <w:lang w:bidi="ar-EG"/>
        </w:rPr>
        <w:t>قومت</w:t>
      </w:r>
      <w:r>
        <w:rPr>
          <w:rFonts w:asciiTheme="majorBidi" w:hAnsiTheme="majorBidi" w:cstheme="majorBidi" w:hint="cs"/>
          <w:sz w:val="28"/>
          <w:szCs w:val="28"/>
          <w:rtl/>
          <w:lang w:bidi="ar-EG"/>
        </w:rPr>
        <w:t xml:space="preserve"> دراسة </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ز</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 وآخرون (</w:t>
      </w:r>
      <w:r>
        <w:rPr>
          <w:rFonts w:asciiTheme="majorBidi" w:hAnsiTheme="majorBidi" w:cstheme="majorBidi"/>
          <w:sz w:val="28"/>
          <w:szCs w:val="28"/>
          <w:lang w:bidi="ar-EG"/>
        </w:rPr>
        <w:t>Ozan,et.al,2008</w:t>
      </w:r>
      <w:r>
        <w:rPr>
          <w:rFonts w:asciiTheme="majorBidi" w:hAnsiTheme="majorBidi" w:cstheme="majorBidi" w:hint="cs"/>
          <w:sz w:val="28"/>
          <w:szCs w:val="28"/>
          <w:rtl/>
          <w:lang w:bidi="ar-EG"/>
        </w:rPr>
        <w:t xml:space="preserve">) البرنامج التعليمي المقدم لطلاب كلية الطب بجامعة </w:t>
      </w:r>
      <w:r w:rsidRPr="00AC2518">
        <w:rPr>
          <w:rFonts w:asciiTheme="majorBidi" w:hAnsiTheme="majorBidi" w:cs="Times New Roman" w:hint="cs"/>
          <w:sz w:val="28"/>
          <w:szCs w:val="28"/>
          <w:rtl/>
          <w:lang w:bidi="ar-EG"/>
        </w:rPr>
        <w:t>دوكوز</w:t>
      </w:r>
      <w:r w:rsidRPr="00AC2518">
        <w:rPr>
          <w:rFonts w:asciiTheme="majorBidi" w:hAnsiTheme="majorBidi" w:cs="Times New Roman"/>
          <w:sz w:val="28"/>
          <w:szCs w:val="28"/>
          <w:rtl/>
          <w:lang w:bidi="ar-EG"/>
        </w:rPr>
        <w:t xml:space="preserve"> </w:t>
      </w:r>
      <w:r w:rsidR="00527319">
        <w:rPr>
          <w:rFonts w:asciiTheme="majorBidi" w:hAnsiTheme="majorBidi" w:cs="Times New Roman" w:hint="cs"/>
          <w:sz w:val="28"/>
          <w:szCs w:val="28"/>
          <w:rtl/>
          <w:lang w:bidi="ar-EG"/>
        </w:rPr>
        <w:t>أ</w:t>
      </w:r>
      <w:r w:rsidRPr="00AC2518">
        <w:rPr>
          <w:rFonts w:asciiTheme="majorBidi" w:hAnsiTheme="majorBidi" w:cs="Times New Roman" w:hint="cs"/>
          <w:sz w:val="28"/>
          <w:szCs w:val="28"/>
          <w:rtl/>
          <w:lang w:bidi="ar-EG"/>
        </w:rPr>
        <w:t>يلول</w:t>
      </w:r>
      <w:r>
        <w:rPr>
          <w:rFonts w:asciiTheme="majorBidi" w:hAnsiTheme="majorBidi" w:cs="Times New Roman" w:hint="cs"/>
          <w:sz w:val="28"/>
          <w:szCs w:val="28"/>
          <w:rtl/>
          <w:lang w:bidi="ar-EG"/>
        </w:rPr>
        <w:t xml:space="preserve"> التركية من حيث تأثيره على طلاب وخريجي الكلية والمدربين كذلك، وما إذا </w:t>
      </w:r>
      <w:r w:rsidR="00AF2D8A">
        <w:rPr>
          <w:rFonts w:asciiTheme="majorBidi" w:hAnsiTheme="majorBidi" w:cs="Times New Roman" w:hint="cs"/>
          <w:sz w:val="28"/>
          <w:szCs w:val="28"/>
          <w:rtl/>
          <w:lang w:bidi="ar-EG"/>
        </w:rPr>
        <w:t xml:space="preserve">كان </w:t>
      </w:r>
      <w:r>
        <w:rPr>
          <w:rFonts w:asciiTheme="majorBidi" w:hAnsiTheme="majorBidi" w:cs="Times New Roman" w:hint="cs"/>
          <w:sz w:val="28"/>
          <w:szCs w:val="28"/>
          <w:rtl/>
          <w:lang w:bidi="ar-EG"/>
        </w:rPr>
        <w:t>ينفذ كما خطط له، وقدمت الدراسة مجموعة من المقترحات لتنقيح البرنامج.</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اقترحت إيم</w:t>
      </w:r>
      <w:r w:rsidR="00527319">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 xml:space="preserve"> ذيب (2011) </w:t>
      </w:r>
      <w:r w:rsidR="00E244A5">
        <w:rPr>
          <w:rFonts w:asciiTheme="majorBidi" w:hAnsiTheme="majorBidi" w:cstheme="majorBidi" w:hint="cs"/>
          <w:sz w:val="28"/>
          <w:szCs w:val="28"/>
          <w:rtl/>
          <w:lang w:bidi="ar-EG"/>
        </w:rPr>
        <w:t>أن</w:t>
      </w:r>
      <w:r w:rsidR="0009671E">
        <w:rPr>
          <w:rFonts w:asciiTheme="majorBidi" w:hAnsiTheme="majorBidi" w:cstheme="majorBidi" w:hint="cs"/>
          <w:sz w:val="28"/>
          <w:szCs w:val="28"/>
          <w:rtl/>
          <w:lang w:bidi="ar-EG"/>
        </w:rPr>
        <w:t>موذجًا للتقويم التطويري المستمر للبرامج التربوية معتمدًا على تحليل (61) دراسة تقويمية بإعداد معيار تحليل الدراسات التقويمية الذي أعدته الباحثة و</w:t>
      </w:r>
      <w:r w:rsidR="00E244A5">
        <w:rPr>
          <w:rFonts w:asciiTheme="majorBidi" w:hAnsiTheme="majorBidi" w:cstheme="majorBidi" w:hint="cs"/>
          <w:sz w:val="28"/>
          <w:szCs w:val="28"/>
          <w:rtl/>
          <w:lang w:bidi="ar-EG"/>
        </w:rPr>
        <w:t>أو</w:t>
      </w:r>
      <w:r w:rsidR="0009671E">
        <w:rPr>
          <w:rFonts w:asciiTheme="majorBidi" w:hAnsiTheme="majorBidi" w:cstheme="majorBidi" w:hint="cs"/>
          <w:sz w:val="28"/>
          <w:szCs w:val="28"/>
          <w:rtl/>
          <w:lang w:bidi="ar-EG"/>
        </w:rPr>
        <w:t xml:space="preserve">جدت مؤشرات صدقت بتطبيق أسلوب دلفي، وقد تحقق هدف البحث بإعداد </w:t>
      </w:r>
      <w:r w:rsidR="00E244A5">
        <w:rPr>
          <w:rFonts w:asciiTheme="majorBidi" w:hAnsiTheme="majorBidi" w:cstheme="majorBidi" w:hint="cs"/>
          <w:sz w:val="28"/>
          <w:szCs w:val="28"/>
          <w:rtl/>
          <w:lang w:bidi="ar-EG"/>
        </w:rPr>
        <w:t>أن</w:t>
      </w:r>
      <w:r w:rsidR="0009671E">
        <w:rPr>
          <w:rFonts w:asciiTheme="majorBidi" w:hAnsiTheme="majorBidi" w:cstheme="majorBidi" w:hint="cs"/>
          <w:sz w:val="28"/>
          <w:szCs w:val="28"/>
          <w:rtl/>
          <w:lang w:bidi="ar-EG"/>
        </w:rPr>
        <w:t>موذج يتكون من أربع مراحل وهي: تقويم إطار البرنامج التربوي، وتقويم خطة البرنامج التربوي، وتقويم العمليات التنفيذية للبرنامج التربوي، وتقويم مخرجات البرنامج التربوي.</w:t>
      </w:r>
    </w:p>
    <w:p w:rsidR="0009671E" w:rsidRDefault="0009671E" w:rsidP="00C45F2A">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وقد أشارت دراسة بول (</w:t>
      </w:r>
      <w:r w:rsidRPr="00DD238F">
        <w:rPr>
          <w:rFonts w:asciiTheme="majorBidi" w:hAnsiTheme="majorBidi" w:cstheme="majorBidi"/>
          <w:sz w:val="28"/>
          <w:szCs w:val="28"/>
          <w:lang w:bidi="ar-EG"/>
        </w:rPr>
        <w:t>Ball</w:t>
      </w:r>
      <w:r>
        <w:rPr>
          <w:rFonts w:asciiTheme="majorBidi" w:hAnsiTheme="majorBidi" w:cstheme="majorBidi"/>
          <w:sz w:val="28"/>
          <w:szCs w:val="28"/>
          <w:lang w:bidi="ar-EG"/>
        </w:rPr>
        <w:t>,2011</w:t>
      </w:r>
      <w:r>
        <w:rPr>
          <w:rFonts w:asciiTheme="majorBidi" w:hAnsiTheme="majorBidi" w:cstheme="majorBidi" w:hint="cs"/>
          <w:sz w:val="28"/>
          <w:szCs w:val="28"/>
          <w:rtl/>
          <w:lang w:bidi="ar-EG"/>
        </w:rPr>
        <w:t xml:space="preserve">) إلى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تقويم البرامج التعليمية يقدم معلومات لص</w:t>
      </w:r>
      <w:r w:rsidR="00C45F2A">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عي القرار الذين يتحملون مسئولية البرامج التعليمية القائمة </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المقترحة، فعلى سبيل المثال يمكن استخدام تقويم البرامج للمساعدة في اتخاذ القرارات المتعلقة بما إذا </w:t>
      </w:r>
      <w:r w:rsidR="00AF2D8A">
        <w:rPr>
          <w:rFonts w:asciiTheme="majorBidi" w:hAnsiTheme="majorBidi" w:cstheme="majorBidi" w:hint="cs"/>
          <w:sz w:val="28"/>
          <w:szCs w:val="28"/>
          <w:rtl/>
          <w:lang w:bidi="ar-EG"/>
        </w:rPr>
        <w:t xml:space="preserve">كان </w:t>
      </w:r>
      <w:r>
        <w:rPr>
          <w:rFonts w:asciiTheme="majorBidi" w:hAnsiTheme="majorBidi" w:cstheme="majorBidi" w:hint="cs"/>
          <w:sz w:val="28"/>
          <w:szCs w:val="28"/>
          <w:rtl/>
          <w:lang w:bidi="ar-EG"/>
        </w:rPr>
        <w:t xml:space="preserve">سيتم تطوير البرنامج (تقييم الاحتياجات)، وأفضل طريقة لتطوير البرنامج (التقويم التكويني)، وما إذا </w:t>
      </w:r>
      <w:r w:rsidR="00AF2D8A">
        <w:rPr>
          <w:rFonts w:asciiTheme="majorBidi" w:hAnsiTheme="majorBidi" w:cstheme="majorBidi" w:hint="cs"/>
          <w:sz w:val="28"/>
          <w:szCs w:val="28"/>
          <w:rtl/>
          <w:lang w:bidi="ar-EG"/>
        </w:rPr>
        <w:t xml:space="preserve">كان </w:t>
      </w:r>
      <w:r>
        <w:rPr>
          <w:rFonts w:asciiTheme="majorBidi" w:hAnsiTheme="majorBidi" w:cstheme="majorBidi" w:hint="cs"/>
          <w:sz w:val="28"/>
          <w:szCs w:val="28"/>
          <w:rtl/>
          <w:lang w:bidi="ar-EG"/>
        </w:rPr>
        <w:t xml:space="preserve">البرنامج سيتم تعديله </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 الاست</w:t>
      </w:r>
      <w:r w:rsidR="00C45F2A">
        <w:rPr>
          <w:rFonts w:asciiTheme="majorBidi" w:hAnsiTheme="majorBidi" w:cstheme="majorBidi" w:hint="cs"/>
          <w:sz w:val="28"/>
          <w:szCs w:val="28"/>
          <w:rtl/>
          <w:lang w:bidi="ar-EG"/>
        </w:rPr>
        <w:t xml:space="preserve">مرار فيه (التقويم الختامي)، وقدمت </w:t>
      </w:r>
      <w:r>
        <w:rPr>
          <w:rFonts w:asciiTheme="majorBidi" w:hAnsiTheme="majorBidi" w:cstheme="majorBidi" w:hint="cs"/>
          <w:sz w:val="28"/>
          <w:szCs w:val="28"/>
          <w:rtl/>
          <w:lang w:bidi="ar-EG"/>
        </w:rPr>
        <w:t>الدراسة</w:t>
      </w:r>
      <w:r w:rsidR="00C45F2A">
        <w:rPr>
          <w:rFonts w:asciiTheme="majorBidi" w:hAnsiTheme="majorBidi" w:cstheme="majorBidi" w:hint="cs"/>
          <w:sz w:val="28"/>
          <w:szCs w:val="28"/>
          <w:rtl/>
          <w:lang w:bidi="ar-EG"/>
        </w:rPr>
        <w:t xml:space="preserve"> تحليلاً</w:t>
      </w:r>
      <w:r>
        <w:rPr>
          <w:rFonts w:asciiTheme="majorBidi" w:hAnsiTheme="majorBidi" w:cstheme="majorBidi" w:hint="cs"/>
          <w:sz w:val="28"/>
          <w:szCs w:val="28"/>
          <w:rtl/>
          <w:lang w:bidi="ar-EG"/>
        </w:rPr>
        <w:t xml:space="preserve"> لبحوث التقويم التي أجريت في فترة الستينات والسبعينات.</w:t>
      </w:r>
    </w:p>
    <w:p w:rsidR="0009671E" w:rsidRDefault="0009671E"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بينما تن</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Pr>
          <w:rFonts w:asciiTheme="majorBidi" w:hAnsiTheme="majorBidi" w:cstheme="majorBidi" w:hint="cs"/>
          <w:sz w:val="28"/>
          <w:szCs w:val="28"/>
          <w:rtl/>
          <w:lang w:bidi="ar-EG"/>
        </w:rPr>
        <w:t>لت دراسة خالد الدامغ (2011) تقييمًا لبرنامج تطوير مهارات المتميزين من طلاب الجامعات الذي نظمته وزارة التعليم العالي السعودية في كل من (بريط</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يا، ونيوزيلندا، وأيرلندا) من خلال إطار عمل التقييم التشاركي </w:t>
      </w:r>
      <w:r>
        <w:rPr>
          <w:rFonts w:asciiTheme="majorBidi" w:hAnsiTheme="majorBidi" w:cstheme="majorBidi"/>
          <w:sz w:val="28"/>
          <w:szCs w:val="28"/>
          <w:lang w:bidi="ar-EG"/>
        </w:rPr>
        <w:t>Participatory Assessment Framework</w:t>
      </w:r>
      <w:r>
        <w:rPr>
          <w:rFonts w:asciiTheme="majorBidi" w:hAnsiTheme="majorBidi" w:cstheme="majorBidi" w:hint="cs"/>
          <w:sz w:val="28"/>
          <w:szCs w:val="28"/>
          <w:rtl/>
          <w:lang w:bidi="ar-EG"/>
        </w:rPr>
        <w:t>، وقد أشارت الدراسة لنقاط القوة ومصادر الضعف في البرنامج، وقدمت مجموعة من المقترحات لتطوير البرنامج. و</w:t>
      </w:r>
      <w:r w:rsidR="00AF2D8A">
        <w:rPr>
          <w:rFonts w:asciiTheme="majorBidi" w:hAnsiTheme="majorBidi" w:cstheme="majorBidi" w:hint="cs"/>
          <w:sz w:val="28"/>
          <w:szCs w:val="28"/>
          <w:rtl/>
          <w:lang w:bidi="ar-EG"/>
        </w:rPr>
        <w:t xml:space="preserve">كان </w:t>
      </w:r>
      <w:r>
        <w:rPr>
          <w:rFonts w:asciiTheme="majorBidi" w:hAnsiTheme="majorBidi" w:cstheme="majorBidi" w:hint="cs"/>
          <w:sz w:val="28"/>
          <w:szCs w:val="28"/>
          <w:rtl/>
          <w:lang w:bidi="ar-EG"/>
        </w:rPr>
        <w:t>من نتائج تحليل البي</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ات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البرنامج بشكل عام </w:t>
      </w:r>
      <w:r w:rsidR="00AF2D8A">
        <w:rPr>
          <w:rFonts w:asciiTheme="majorBidi" w:hAnsiTheme="majorBidi" w:cstheme="majorBidi" w:hint="cs"/>
          <w:sz w:val="28"/>
          <w:szCs w:val="28"/>
          <w:rtl/>
          <w:lang w:bidi="ar-EG"/>
        </w:rPr>
        <w:t xml:space="preserve">كان </w:t>
      </w:r>
      <w:r>
        <w:rPr>
          <w:rFonts w:asciiTheme="majorBidi" w:hAnsiTheme="majorBidi" w:cstheme="majorBidi" w:hint="cs"/>
          <w:sz w:val="28"/>
          <w:szCs w:val="28"/>
          <w:rtl/>
          <w:lang w:bidi="ar-EG"/>
        </w:rPr>
        <w:t>بناءً، وقد جنى إيجابيات متعددة من ش</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ها الإسهام في تفعيل روافد التعليم العالي السعودي وتجويد مخرجاته، و</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 xml:space="preserve">صت الدراسة باستمرار تنفيذ برامج مشابهة. </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توصلت دراسة منى زعزع، ومنى سليم</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 xml:space="preserve"> (2011) إلى </w:t>
      </w:r>
      <w:r w:rsidR="00E244A5">
        <w:rPr>
          <w:rFonts w:asciiTheme="majorBidi" w:hAnsiTheme="majorBidi" w:cstheme="majorBidi" w:hint="cs"/>
          <w:sz w:val="28"/>
          <w:szCs w:val="28"/>
          <w:rtl/>
          <w:lang w:bidi="ar-EG"/>
        </w:rPr>
        <w:t>أن</w:t>
      </w:r>
      <w:r w:rsidR="0009671E">
        <w:rPr>
          <w:rFonts w:asciiTheme="majorBidi" w:hAnsiTheme="majorBidi" w:cstheme="majorBidi" w:hint="cs"/>
          <w:sz w:val="28"/>
          <w:szCs w:val="28"/>
          <w:rtl/>
          <w:lang w:bidi="ar-EG"/>
        </w:rPr>
        <w:t xml:space="preserve"> </w:t>
      </w:r>
      <w:r w:rsidR="0009671E" w:rsidRPr="003F4A8C">
        <w:rPr>
          <w:rFonts w:asciiTheme="majorBidi" w:hAnsiTheme="majorBidi" w:cstheme="majorBidi" w:hint="cs"/>
          <w:sz w:val="28"/>
          <w:szCs w:val="28"/>
          <w:rtl/>
          <w:lang w:bidi="ar-EG"/>
        </w:rPr>
        <w:t>برنامج إعداد معلم اللغة ال</w:t>
      </w:r>
      <w:r w:rsidR="0032636C">
        <w:rPr>
          <w:rFonts w:asciiTheme="majorBidi" w:hAnsiTheme="majorBidi" w:cstheme="majorBidi" w:hint="cs"/>
          <w:sz w:val="28"/>
          <w:szCs w:val="28"/>
          <w:rtl/>
          <w:lang w:bidi="ar-EG"/>
        </w:rPr>
        <w:t>إ</w:t>
      </w:r>
      <w:r w:rsidR="00E244A5">
        <w:rPr>
          <w:rFonts w:asciiTheme="majorBidi" w:hAnsiTheme="majorBidi" w:cstheme="majorBidi" w:hint="cs"/>
          <w:sz w:val="28"/>
          <w:szCs w:val="28"/>
          <w:rtl/>
          <w:lang w:bidi="ar-EG"/>
        </w:rPr>
        <w:t>ن</w:t>
      </w:r>
      <w:r w:rsidR="0009671E" w:rsidRPr="003F4A8C">
        <w:rPr>
          <w:rFonts w:asciiTheme="majorBidi" w:hAnsiTheme="majorBidi" w:cstheme="majorBidi" w:hint="cs"/>
          <w:sz w:val="28"/>
          <w:szCs w:val="28"/>
          <w:rtl/>
          <w:lang w:bidi="ar-EG"/>
        </w:rPr>
        <w:t>جليزية بجامعة الملك خالد</w:t>
      </w:r>
      <w:r w:rsidR="0009671E">
        <w:rPr>
          <w:rFonts w:asciiTheme="majorBidi" w:hAnsiTheme="majorBidi" w:cstheme="majorBidi" w:hint="cs"/>
          <w:sz w:val="28"/>
          <w:szCs w:val="28"/>
          <w:rtl/>
          <w:lang w:bidi="ar-EG"/>
        </w:rPr>
        <w:t xml:space="preserve"> يعجز عن إعداد خريجين يفون بمتطلبات مهنة التدريس.</w:t>
      </w:r>
    </w:p>
    <w:p w:rsidR="0009671E" w:rsidRDefault="0009671E" w:rsidP="000D0C4B">
      <w:pPr>
        <w:spacing w:after="120"/>
        <w:ind w:firstLine="510"/>
        <w:jc w:val="both"/>
        <w:rPr>
          <w:rFonts w:asciiTheme="majorBidi" w:hAnsiTheme="majorBidi" w:cstheme="majorBidi"/>
          <w:sz w:val="28"/>
          <w:szCs w:val="28"/>
          <w:rtl/>
        </w:rPr>
      </w:pPr>
      <w:r>
        <w:rPr>
          <w:rFonts w:asciiTheme="majorBidi" w:hAnsiTheme="majorBidi" w:cstheme="majorBidi" w:hint="cs"/>
          <w:sz w:val="28"/>
          <w:szCs w:val="28"/>
          <w:rtl/>
        </w:rPr>
        <w:t>وهدفت دراسة عبد الله (2013) بحث</w:t>
      </w:r>
      <w:r w:rsidRPr="00906BD3">
        <w:rPr>
          <w:rFonts w:asciiTheme="majorBidi" w:hAnsiTheme="majorBidi" w:cstheme="majorBidi"/>
          <w:sz w:val="28"/>
          <w:szCs w:val="28"/>
          <w:rtl/>
        </w:rPr>
        <w:t xml:space="preserve"> </w:t>
      </w:r>
      <w:r>
        <w:rPr>
          <w:rFonts w:asciiTheme="majorBidi" w:hAnsiTheme="majorBidi" w:cstheme="majorBidi"/>
          <w:sz w:val="28"/>
          <w:szCs w:val="28"/>
          <w:rtl/>
        </w:rPr>
        <w:t xml:space="preserve">مدى </w:t>
      </w:r>
      <w:r>
        <w:rPr>
          <w:rFonts w:asciiTheme="majorBidi" w:hAnsiTheme="majorBidi" w:cstheme="majorBidi" w:hint="cs"/>
          <w:sz w:val="28"/>
          <w:szCs w:val="28"/>
          <w:rtl/>
        </w:rPr>
        <w:t>إ</w:t>
      </w:r>
      <w:r w:rsidRPr="00906BD3">
        <w:rPr>
          <w:rFonts w:asciiTheme="majorBidi" w:hAnsiTheme="majorBidi" w:cstheme="majorBidi"/>
          <w:sz w:val="28"/>
          <w:szCs w:val="28"/>
          <w:rtl/>
        </w:rPr>
        <w:t>سهام البرنامج التربوي الفردي في تنمية القيم التربوية النفسية والاجتماعية لذوي الاحتياجات الخاصة في برامج الدمج لذوي الإعاقة العقلية</w:t>
      </w:r>
      <w:r w:rsidRPr="00524F0F">
        <w:rPr>
          <w:rFonts w:asciiTheme="majorBidi" w:hAnsiTheme="majorBidi" w:cstheme="majorBidi"/>
          <w:sz w:val="28"/>
          <w:szCs w:val="28"/>
          <w:rtl/>
        </w:rPr>
        <w:t xml:space="preserve"> </w:t>
      </w:r>
      <w:r w:rsidRPr="00906BD3">
        <w:rPr>
          <w:rFonts w:asciiTheme="majorBidi" w:hAnsiTheme="majorBidi" w:cstheme="majorBidi"/>
          <w:sz w:val="28"/>
          <w:szCs w:val="28"/>
          <w:rtl/>
        </w:rPr>
        <w:t>بمحافظة شقراء</w:t>
      </w:r>
      <w:r>
        <w:rPr>
          <w:rFonts w:asciiTheme="majorBidi" w:hAnsiTheme="majorBidi" w:cstheme="majorBidi" w:hint="cs"/>
          <w:sz w:val="28"/>
          <w:szCs w:val="28"/>
          <w:rtl/>
        </w:rPr>
        <w:t xml:space="preserve"> بالجزائر</w:t>
      </w:r>
      <w:r w:rsidR="0032636C">
        <w:rPr>
          <w:rFonts w:asciiTheme="majorBidi" w:hAnsiTheme="majorBidi" w:cstheme="majorBidi" w:hint="cs"/>
          <w:sz w:val="28"/>
          <w:szCs w:val="28"/>
          <w:rtl/>
        </w:rPr>
        <w:t xml:space="preserve"> </w:t>
      </w:r>
      <w:r w:rsidRPr="00906BD3">
        <w:rPr>
          <w:rFonts w:asciiTheme="majorBidi" w:hAnsiTheme="majorBidi" w:cstheme="majorBidi"/>
          <w:sz w:val="28"/>
          <w:szCs w:val="28"/>
          <w:rtl/>
        </w:rPr>
        <w:t>من وجهة نظر معلمي ذوي الإعاقة العقلية</w:t>
      </w:r>
      <w:r>
        <w:rPr>
          <w:rFonts w:asciiTheme="majorBidi" w:hAnsiTheme="majorBidi" w:cstheme="majorBidi" w:hint="cs"/>
          <w:sz w:val="28"/>
          <w:szCs w:val="28"/>
          <w:rtl/>
        </w:rPr>
        <w:t xml:space="preserve">. </w:t>
      </w:r>
    </w:p>
    <w:p w:rsidR="0009671E" w:rsidRDefault="0009671E"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وقام أحمد الخازمي (2014) بقياس رضا الخريجين عن جودة البرامج التعليمية في جامعة طرابلس، والذي أجري على عينة من الخريجين تكونت من 267 خريجًا يمثلون كليات العلوم والصيدلة والفنون والإعلام والتربية. وأشارت النتائج إلى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30 % من الخريجين أبدوا رضاهم عن جودة البرامج التعليمية في مقابل 46% أبدوا عدم رضاهم بينما </w:t>
      </w:r>
      <w:r w:rsidR="00AF2D8A">
        <w:rPr>
          <w:rFonts w:asciiTheme="majorBidi" w:hAnsiTheme="majorBidi" w:cstheme="majorBidi" w:hint="cs"/>
          <w:sz w:val="28"/>
          <w:szCs w:val="28"/>
          <w:rtl/>
          <w:lang w:bidi="ar-EG"/>
        </w:rPr>
        <w:t xml:space="preserve">كان </w:t>
      </w:r>
      <w:r>
        <w:rPr>
          <w:rFonts w:asciiTheme="majorBidi" w:hAnsiTheme="majorBidi" w:cstheme="majorBidi" w:hint="cs"/>
          <w:sz w:val="28"/>
          <w:szCs w:val="28"/>
          <w:rtl/>
          <w:lang w:bidi="ar-EG"/>
        </w:rPr>
        <w:t>20% محايدين.</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بينما تم </w:t>
      </w:r>
      <w:r w:rsidR="0009671E">
        <w:rPr>
          <w:rFonts w:asciiTheme="majorBidi" w:hAnsiTheme="majorBidi" w:cstheme="majorBidi" w:hint="cs"/>
          <w:sz w:val="28"/>
          <w:szCs w:val="28"/>
          <w:rtl/>
          <w:lang w:bidi="ar-EG"/>
        </w:rPr>
        <w:t>مسح 1386 مشروعًا، وتوصلت إلى وجود علاقة قوية بين كفاءة المشروع ورضا أصحاب المصالح، ووجود علاقة متوسطة بين الالتزام بمبدأ كفاءة المشروع وبين نجاح المشروع ككل</w:t>
      </w:r>
      <w:r>
        <w:rPr>
          <w:rFonts w:asciiTheme="majorBidi" w:hAnsiTheme="majorBidi" w:cstheme="majorBidi" w:hint="cs"/>
          <w:sz w:val="28"/>
          <w:szCs w:val="28"/>
          <w:rtl/>
          <w:lang w:bidi="ar-EG"/>
        </w:rPr>
        <w:t xml:space="preserve"> بدراسة سيرادور وترنر </w:t>
      </w:r>
      <w:r w:rsidRPr="007A454B">
        <w:rPr>
          <w:rFonts w:asciiTheme="majorBidi" w:eastAsiaTheme="minorHAnsi" w:hAnsiTheme="majorBidi" w:cstheme="majorBidi"/>
          <w:sz w:val="28"/>
          <w:szCs w:val="28"/>
          <w:lang w:bidi="ar-EG"/>
        </w:rPr>
        <w:t>(</w:t>
      </w:r>
      <w:proofErr w:type="spellStart"/>
      <w:r w:rsidRPr="007A454B">
        <w:rPr>
          <w:rFonts w:asciiTheme="majorBidi" w:eastAsiaTheme="minorHAnsi" w:hAnsiTheme="majorBidi" w:cstheme="majorBidi"/>
          <w:sz w:val="28"/>
          <w:szCs w:val="28"/>
          <w:lang w:bidi="ar-EG"/>
        </w:rPr>
        <w:t>Serrador</w:t>
      </w:r>
      <w:proofErr w:type="spellEnd"/>
      <w:r w:rsidRPr="007A454B">
        <w:rPr>
          <w:rFonts w:asciiTheme="majorBidi" w:eastAsiaTheme="minorHAnsi" w:hAnsiTheme="majorBidi" w:cstheme="majorBidi"/>
          <w:sz w:val="28"/>
          <w:szCs w:val="28"/>
          <w:lang w:bidi="ar-EG"/>
        </w:rPr>
        <w:t xml:space="preserve"> &amp; Turner, 2015)</w:t>
      </w:r>
      <w:r w:rsidR="0009671E">
        <w:rPr>
          <w:rFonts w:asciiTheme="majorBidi" w:hAnsiTheme="majorBidi" w:cstheme="majorBidi" w:hint="cs"/>
          <w:sz w:val="28"/>
          <w:szCs w:val="28"/>
          <w:rtl/>
          <w:lang w:bidi="ar-EG"/>
        </w:rPr>
        <w:t>.</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09671E">
        <w:rPr>
          <w:rFonts w:asciiTheme="majorBidi" w:hAnsiTheme="majorBidi" w:cstheme="majorBidi"/>
          <w:sz w:val="28"/>
          <w:szCs w:val="28"/>
          <w:rtl/>
          <w:lang w:bidi="ar-EG"/>
        </w:rPr>
        <w:t>هدفت</w:t>
      </w:r>
      <w:r w:rsidR="0009671E">
        <w:rPr>
          <w:rFonts w:asciiTheme="majorBidi" w:hAnsiTheme="majorBidi" w:cstheme="majorBidi" w:hint="cs"/>
          <w:sz w:val="28"/>
          <w:szCs w:val="28"/>
          <w:rtl/>
          <w:lang w:bidi="ar-EG"/>
        </w:rPr>
        <w:t xml:space="preserve"> </w:t>
      </w:r>
      <w:r w:rsidR="0009671E" w:rsidRPr="00053E37">
        <w:rPr>
          <w:rFonts w:asciiTheme="majorBidi" w:hAnsiTheme="majorBidi" w:cstheme="majorBidi"/>
          <w:sz w:val="28"/>
          <w:szCs w:val="28"/>
          <w:rtl/>
          <w:lang w:bidi="ar-EG"/>
        </w:rPr>
        <w:t xml:space="preserve">دراسة </w:t>
      </w:r>
      <w:r w:rsidR="0009671E">
        <w:rPr>
          <w:rFonts w:asciiTheme="majorBidi" w:hAnsiTheme="majorBidi" w:cstheme="majorBidi" w:hint="cs"/>
          <w:sz w:val="28"/>
          <w:szCs w:val="28"/>
          <w:rtl/>
          <w:lang w:bidi="ar-EG"/>
        </w:rPr>
        <w:t xml:space="preserve">زكي مرتجي (2015) إلى </w:t>
      </w:r>
      <w:r w:rsidR="0009671E" w:rsidRPr="00751F1F">
        <w:rPr>
          <w:rFonts w:asciiTheme="majorBidi" w:hAnsiTheme="majorBidi" w:cstheme="majorBidi"/>
          <w:sz w:val="28"/>
          <w:szCs w:val="28"/>
          <w:rtl/>
          <w:lang w:bidi="ar-EG"/>
        </w:rPr>
        <w:t>تقييم مشروع المواطنة الذي ينفذه مركز إبداع المعلم في المدارس الإعدادية بوكالة الغوث الدولية من وجهة نظر المعلمين والمدراء بمحافظات غزة</w:t>
      </w:r>
      <w:r w:rsidR="0009671E">
        <w:rPr>
          <w:rFonts w:asciiTheme="majorBidi" w:hAnsiTheme="majorBidi" w:cstheme="majorBidi" w:hint="cs"/>
          <w:sz w:val="28"/>
          <w:szCs w:val="28"/>
          <w:rtl/>
          <w:lang w:bidi="ar-EG"/>
        </w:rPr>
        <w:t xml:space="preserve"> من حيث </w:t>
      </w:r>
      <w:r w:rsidR="0009671E" w:rsidRPr="00053E37">
        <w:rPr>
          <w:rFonts w:asciiTheme="majorBidi" w:hAnsiTheme="majorBidi" w:cstheme="majorBidi"/>
          <w:sz w:val="28"/>
          <w:szCs w:val="28"/>
          <w:rtl/>
          <w:lang w:bidi="ar-EG"/>
        </w:rPr>
        <w:t xml:space="preserve">مدى ملائمة الأهداف، والمحتوى، والآليات التي اتبعت لتنفيذ وتقييم </w:t>
      </w:r>
      <w:r w:rsidR="0009671E">
        <w:rPr>
          <w:rFonts w:asciiTheme="majorBidi" w:hAnsiTheme="majorBidi" w:cstheme="majorBidi" w:hint="cs"/>
          <w:sz w:val="28"/>
          <w:szCs w:val="28"/>
          <w:rtl/>
          <w:lang w:bidi="ar-EG"/>
        </w:rPr>
        <w:t>ال</w:t>
      </w:r>
      <w:r w:rsidR="0009671E">
        <w:rPr>
          <w:rFonts w:asciiTheme="majorBidi" w:hAnsiTheme="majorBidi" w:cstheme="majorBidi"/>
          <w:sz w:val="28"/>
          <w:szCs w:val="28"/>
          <w:rtl/>
          <w:lang w:bidi="ar-EG"/>
        </w:rPr>
        <w:t>مشروع</w:t>
      </w:r>
      <w:r w:rsidR="0009671E" w:rsidRPr="00053E37">
        <w:rPr>
          <w:rFonts w:asciiTheme="majorBidi" w:hAnsiTheme="majorBidi" w:cstheme="majorBidi"/>
          <w:sz w:val="28"/>
          <w:szCs w:val="28"/>
          <w:rtl/>
          <w:lang w:bidi="ar-EG"/>
        </w:rPr>
        <w:t xml:space="preserve">، والتعرف </w:t>
      </w:r>
      <w:r w:rsidR="0009671E">
        <w:rPr>
          <w:rFonts w:asciiTheme="majorBidi" w:hAnsiTheme="majorBidi" w:cstheme="majorBidi" w:hint="cs"/>
          <w:sz w:val="28"/>
          <w:szCs w:val="28"/>
          <w:rtl/>
          <w:lang w:bidi="ar-EG"/>
        </w:rPr>
        <w:t>على</w:t>
      </w:r>
      <w:r w:rsidR="0009671E" w:rsidRPr="00053E37">
        <w:rPr>
          <w:rFonts w:asciiTheme="majorBidi" w:hAnsiTheme="majorBidi" w:cstheme="majorBidi"/>
          <w:sz w:val="28"/>
          <w:szCs w:val="28"/>
          <w:rtl/>
          <w:lang w:bidi="ar-EG"/>
        </w:rPr>
        <w:t xml:space="preserve"> أثر مشروع المواطنة على تعزيز القيم المدنية لدى الطلبة، والكشف عن الصعوبات التي واجهت تنفيذ مش</w:t>
      </w:r>
      <w:r w:rsidR="0009671E">
        <w:rPr>
          <w:rFonts w:asciiTheme="majorBidi" w:hAnsiTheme="majorBidi" w:cstheme="majorBidi"/>
          <w:sz w:val="28"/>
          <w:szCs w:val="28"/>
          <w:rtl/>
          <w:lang w:bidi="ar-EG"/>
        </w:rPr>
        <w:t>روع المواطنة، وسبل التغلب عليها</w:t>
      </w:r>
      <w:r w:rsidR="0009671E">
        <w:rPr>
          <w:rFonts w:asciiTheme="majorBidi" w:hAnsiTheme="majorBidi" w:cstheme="majorBidi" w:hint="cs"/>
          <w:sz w:val="28"/>
          <w:szCs w:val="28"/>
          <w:rtl/>
          <w:lang w:bidi="ar-EG"/>
        </w:rPr>
        <w:t>.</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 xml:space="preserve">أشار خالد السر (2016) إلى </w:t>
      </w:r>
      <w:r w:rsidR="00E244A5">
        <w:rPr>
          <w:rFonts w:asciiTheme="majorBidi" w:hAnsiTheme="majorBidi" w:cstheme="majorBidi" w:hint="cs"/>
          <w:sz w:val="28"/>
          <w:szCs w:val="28"/>
          <w:rtl/>
          <w:lang w:bidi="ar-EG"/>
        </w:rPr>
        <w:t>أن</w:t>
      </w:r>
      <w:r w:rsidR="0009671E">
        <w:rPr>
          <w:rFonts w:asciiTheme="majorBidi" w:hAnsiTheme="majorBidi" w:cstheme="majorBidi" w:hint="cs"/>
          <w:sz w:val="28"/>
          <w:szCs w:val="28"/>
          <w:rtl/>
          <w:lang w:bidi="ar-EG"/>
        </w:rPr>
        <w:t xml:space="preserve"> تقديرات طلبة الرياضيات بكلية التربية في جامعة الأقصى بغزة لدرجة مساهمة برنامج إعدادهم في إكسابهم المعرفة والفهم والمهارات اللازمة لمعلم الرياضيات ك</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ت على النحو التالي: متوسطات درجة مساهمة برنامج الإعداد في إكساب طلبته المعرفة والفهم في الج</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بين التخصصي والتربوي جاءت متوسطة، أما مهارات التخطيط لتعليم الرياضيات، ومهارات الاتصال والتواصل فقد وقع متوسطيهما ضمن المستوى المرتفع، ووقع متوسط مهارات تكنولوجيا المعلومات ضمن المستوى المنخفض، وأما مهارات النمو المهني وتعليم المعرفة الرياضية فقد وقع متوسطيهما ضمن المستوى المتوسط.</w:t>
      </w:r>
    </w:p>
    <w:p w:rsidR="0009671E" w:rsidRPr="007A34A2"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أما </w:t>
      </w:r>
      <w:r w:rsidR="0009671E">
        <w:rPr>
          <w:rFonts w:asciiTheme="majorBidi" w:hAnsiTheme="majorBidi" w:cstheme="majorBidi" w:hint="cs"/>
          <w:sz w:val="28"/>
          <w:szCs w:val="28"/>
          <w:rtl/>
          <w:lang w:bidi="ar-EG"/>
        </w:rPr>
        <w:t xml:space="preserve">خليل عبد الرحمن، وإقبال درندري (2016) </w:t>
      </w:r>
      <w:r>
        <w:rPr>
          <w:rFonts w:asciiTheme="majorBidi" w:hAnsiTheme="majorBidi" w:cstheme="majorBidi" w:hint="cs"/>
          <w:sz w:val="28"/>
          <w:szCs w:val="28"/>
          <w:rtl/>
          <w:lang w:bidi="ar-EG"/>
        </w:rPr>
        <w:t xml:space="preserve">فاستهدفا </w:t>
      </w:r>
      <w:r w:rsidR="0009671E">
        <w:rPr>
          <w:rFonts w:asciiTheme="majorBidi" w:hAnsiTheme="majorBidi" w:cstheme="majorBidi" w:hint="cs"/>
          <w:sz w:val="28"/>
          <w:szCs w:val="28"/>
          <w:rtl/>
          <w:lang w:bidi="ar-EG"/>
        </w:rPr>
        <w:t xml:space="preserve">تقويم البرامج التعليمية الدولية في المدارس الأهلية السعودية باستخدام نموذج التقويم الهرمي لروسي وزملائه لتقويم الحاجة للبرنامج، </w:t>
      </w:r>
      <w:r w:rsidR="0009671E">
        <w:rPr>
          <w:rFonts w:asciiTheme="majorBidi" w:hAnsiTheme="majorBidi" w:cstheme="majorBidi" w:hint="cs"/>
          <w:sz w:val="28"/>
          <w:szCs w:val="28"/>
          <w:rtl/>
          <w:lang w:bidi="ar-EG"/>
        </w:rPr>
        <w:lastRenderedPageBreak/>
        <w:t xml:space="preserve">وتصميمه، ومدخلاته، والعمليات والمخرجات وتأثير البرنامج، وأشارت إلى </w:t>
      </w:r>
      <w:r w:rsidR="00E244A5">
        <w:rPr>
          <w:rFonts w:asciiTheme="majorBidi" w:hAnsiTheme="majorBidi" w:cstheme="majorBidi" w:hint="cs"/>
          <w:sz w:val="28"/>
          <w:szCs w:val="28"/>
          <w:rtl/>
          <w:lang w:bidi="ar-EG"/>
        </w:rPr>
        <w:t>أن</w:t>
      </w:r>
      <w:r w:rsidR="0009671E">
        <w:rPr>
          <w:rFonts w:asciiTheme="majorBidi" w:hAnsiTheme="majorBidi" w:cstheme="majorBidi" w:hint="cs"/>
          <w:sz w:val="28"/>
          <w:szCs w:val="28"/>
          <w:rtl/>
          <w:lang w:bidi="ar-EG"/>
        </w:rPr>
        <w:t xml:space="preserve"> تلك البرامج قد حققت مخرجاتها بمستوى معقول، و</w:t>
      </w:r>
      <w:r w:rsidR="00E244A5">
        <w:rPr>
          <w:rFonts w:asciiTheme="majorBidi" w:hAnsiTheme="majorBidi" w:cstheme="majorBidi" w:hint="cs"/>
          <w:sz w:val="28"/>
          <w:szCs w:val="28"/>
          <w:rtl/>
          <w:lang w:bidi="ar-EG"/>
        </w:rPr>
        <w:t>أو</w:t>
      </w:r>
      <w:r w:rsidR="0009671E">
        <w:rPr>
          <w:rFonts w:asciiTheme="majorBidi" w:hAnsiTheme="majorBidi" w:cstheme="majorBidi" w:hint="cs"/>
          <w:sz w:val="28"/>
          <w:szCs w:val="28"/>
          <w:rtl/>
          <w:lang w:bidi="ar-EG"/>
        </w:rPr>
        <w:t>ضحت الدراسة كذلك عدم وجود نظرية برنامج واضحة تحدد المدخلات والعمليات والنواتج بوضوح، وعدم وضح آليات تصميم البرامج وتقويم الاحتياجات وتقويم ومتابعة الأداء، بالإضافة لمحدودية التقويم الخارجي.</w:t>
      </w:r>
    </w:p>
    <w:p w:rsidR="0009671E" w:rsidRPr="00041AD8" w:rsidRDefault="000D0C4B" w:rsidP="000D0C4B">
      <w:pPr>
        <w:tabs>
          <w:tab w:val="left" w:pos="6943"/>
        </w:tabs>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بينما </w:t>
      </w:r>
      <w:r w:rsidR="0009671E">
        <w:rPr>
          <w:rFonts w:asciiTheme="majorBidi" w:hAnsiTheme="majorBidi" w:cstheme="majorBidi" w:hint="cs"/>
          <w:sz w:val="28"/>
          <w:szCs w:val="28"/>
          <w:rtl/>
          <w:lang w:bidi="ar-EG"/>
        </w:rPr>
        <w:t>عرضت دراسة حمد عبد الله (2017) لأهم النماذج والتجارب في تقويم البرامج والمقررات التربوية في الجامعات العالمية، فتن</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لت النماذج التالية:</w:t>
      </w:r>
      <w:r w:rsidR="0009671E" w:rsidRPr="00677500">
        <w:rPr>
          <w:rFonts w:asciiTheme="majorBidi" w:hAnsiTheme="majorBidi" w:cstheme="majorBidi" w:hint="cs"/>
          <w:sz w:val="28"/>
          <w:szCs w:val="28"/>
          <w:rtl/>
          <w:lang w:bidi="ar-EG"/>
        </w:rPr>
        <w:t xml:space="preserve"> </w:t>
      </w:r>
      <w:r w:rsidR="0009671E">
        <w:rPr>
          <w:rFonts w:asciiTheme="majorBidi" w:hAnsiTheme="majorBidi" w:cstheme="majorBidi" w:hint="cs"/>
          <w:sz w:val="28"/>
          <w:szCs w:val="28"/>
          <w:rtl/>
          <w:lang w:bidi="ar-EG"/>
        </w:rPr>
        <w:t xml:space="preserve">(نموذج ستفلبيم، </w:t>
      </w:r>
      <w:r w:rsidR="0032636C">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 xml:space="preserve">نموذج بروفس، </w:t>
      </w:r>
      <w:r w:rsidR="0032636C">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 xml:space="preserve">نموذج متفسيل وميشيل، </w:t>
      </w:r>
      <w:r w:rsidR="0032636C">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نموذج ستيك)، وأشارت كذلك  إلى تجارب كل من: (جامعة ولاية كاليفورنيا، وجامعة أكاديميا الدولية الياب</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ية "جامعة ريتسوميك</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 وتجربة تطبيق نموذج بر</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ن في الجامعات الأمريكية والياب</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sidR="0009671E">
        <w:rPr>
          <w:rFonts w:asciiTheme="majorBidi" w:hAnsiTheme="majorBidi" w:cstheme="majorBidi" w:hint="cs"/>
          <w:sz w:val="28"/>
          <w:szCs w:val="28"/>
          <w:rtl/>
          <w:lang w:bidi="ar-EG"/>
        </w:rPr>
        <w:t>ية).</w:t>
      </w:r>
    </w:p>
    <w:p w:rsidR="0009671E" w:rsidRDefault="0009671E" w:rsidP="000D0C4B">
      <w:pPr>
        <w:tabs>
          <w:tab w:val="left" w:pos="6943"/>
        </w:tabs>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وقد أشارت الدراسة  إلى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تقويم البرامج والمقررات التربوية في الكليات التربوية عملية مستمرة تتم وفق مستويات معيارية علمية محددة، و</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هذا التقويم يسهم في الارتقاء بمخرجات المنظومة التعليمية في ظل البيئة التنافسية العالمية، و</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البرامج والمقررات التربوية في الكليات التربوية لابد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تقوم وفق نماذج التقويم العلمية، وذلك لتتوافق مع التطورات المختلفة والقضايا المعاصرة وتتناسب مع متغيرات العصر وتطوراته في كافة المجالات.</w:t>
      </w:r>
    </w:p>
    <w:p w:rsidR="0009671E" w:rsidRDefault="0009671E"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وقد هدفت دراسة نور حبيب (2017) بحث فاعلية المعايير الفنية للاتحاد ال</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ربي في تقييم مقترحات المشاريع الخاصة بتطوير التعليم والتدريب التقني والمهني بقطاع غزة، وتوصلت إلى وجود تأثير لكل أبعاد فاعلية المعايير الفنية للاتحاد ال</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ربي (تصميم المشروع، الملاءمة، الشراكة والقدرات المؤسساتية، الأثر والاستدامة المتوقعة للمشروع، والموازنة والجدوى الاقتصادية للمشروع) على تطوير التعليم والتدريب التقني والمهني، بالإضافة إلى التأثير المرتفع لمعياري الأثر والاستدامة المتوقعة للمشروع، والميز</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ية والجدوى الاقتصادية على تطوير التعليم والتدريب التقني والمهني.</w:t>
      </w:r>
    </w:p>
    <w:p w:rsidR="0009671E" w:rsidRDefault="000D0C4B"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تن</w:t>
      </w:r>
      <w:r w:rsidR="0032636C">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و</w:t>
      </w:r>
      <w:r w:rsidR="0009671E">
        <w:rPr>
          <w:rFonts w:asciiTheme="majorBidi" w:hAnsiTheme="majorBidi" w:cstheme="majorBidi" w:hint="cs"/>
          <w:sz w:val="28"/>
          <w:szCs w:val="28"/>
          <w:rtl/>
          <w:lang w:bidi="ar-EG"/>
        </w:rPr>
        <w:t xml:space="preserve">ل عزو سلوى (2018) معايير تقويم البرامج ومؤشرات كل معيار التي تعكس مستوى الأداء المطلوب، كما تطرق البحث لعرض بعض نماذج تقويم البرامج، حيث أشار إلى (13) نوعًا من </w:t>
      </w:r>
      <w:r w:rsidR="00E244A5">
        <w:rPr>
          <w:rFonts w:asciiTheme="majorBidi" w:hAnsiTheme="majorBidi" w:cstheme="majorBidi" w:hint="cs"/>
          <w:sz w:val="28"/>
          <w:szCs w:val="28"/>
          <w:rtl/>
          <w:lang w:bidi="ar-EG"/>
        </w:rPr>
        <w:t>أن</w:t>
      </w:r>
      <w:r w:rsidR="0009671E">
        <w:rPr>
          <w:rFonts w:asciiTheme="majorBidi" w:hAnsiTheme="majorBidi" w:cstheme="majorBidi" w:hint="cs"/>
          <w:sz w:val="28"/>
          <w:szCs w:val="28"/>
          <w:rtl/>
          <w:lang w:bidi="ar-EG"/>
        </w:rPr>
        <w:t xml:space="preserve">واع تقويم البرامج، وهي: التقويم بالاعتماد، والتقويم الإجمالي/ التكويني، والتقويم الخارجي/ الداخلي، والتقويم بالأهداف/ مقابل التقويم بدون أهداف، وتقويم النتائج/ تقويم الأثر، تقويم الفاعلية/ النجاعة (معاينة تحقق الأهداف بأقل تكلفة ممكنة)، والتقويم الاقتصادي (تحليل الكلفة/ الفائدة، تحليل الكلفة/ الفعالية، تحليل الكلفة/ المنفعة)، والتقويم الموجه نحو اتخاذ القرارات، تقويمات المجهود/ العملية/ المنتوج/ السير اليومي، وتقويم كفاءة موظفي البرنامج، وتقويم التغطية (مدى تغطية البرنامج للمجتمع المستهدف)، وتقويم الاحتياجات (تشخيص المشكلة </w:t>
      </w:r>
      <w:r w:rsidR="00E244A5">
        <w:rPr>
          <w:rFonts w:asciiTheme="majorBidi" w:hAnsiTheme="majorBidi" w:cstheme="majorBidi" w:hint="cs"/>
          <w:sz w:val="28"/>
          <w:szCs w:val="28"/>
          <w:rtl/>
          <w:lang w:bidi="ar-EG"/>
        </w:rPr>
        <w:t>أو</w:t>
      </w:r>
      <w:r w:rsidR="0009671E">
        <w:rPr>
          <w:rFonts w:asciiTheme="majorBidi" w:hAnsiTheme="majorBidi" w:cstheme="majorBidi" w:hint="cs"/>
          <w:sz w:val="28"/>
          <w:szCs w:val="28"/>
          <w:rtl/>
          <w:lang w:bidi="ar-EG"/>
        </w:rPr>
        <w:t xml:space="preserve"> الإشكالية المراد حلها بواسطة التدخل الاجتماعي)، والتقويم بواسطة المؤشرات الاجتماعية (المنهجية التي يجب استعمالها في التقويم). </w:t>
      </w:r>
    </w:p>
    <w:p w:rsidR="0009671E" w:rsidRDefault="0009671E" w:rsidP="000D0C4B">
      <w:pPr>
        <w:spacing w:after="120"/>
        <w:ind w:firstLine="51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كما أشار إلى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 نماذج تقويم البرامج تشتمل ما يلي: النموذج القائم على الهدف، والنموذج الخالي من الأهداف (التقويم دون التقييد بالأهداف)، ونموذج الصندوق الأسود، ونموذج المساءلة، والنموذج الطبيعي، والنموذج الموجه نحو اتخاذ القرارات، ونموذج الـ </w:t>
      </w:r>
      <w:r>
        <w:rPr>
          <w:rFonts w:asciiTheme="majorBidi" w:hAnsiTheme="majorBidi" w:cstheme="majorBidi"/>
          <w:sz w:val="28"/>
          <w:szCs w:val="28"/>
          <w:lang w:bidi="ar-EG"/>
        </w:rPr>
        <w:t xml:space="preserve">CIPP </w:t>
      </w:r>
      <w:r>
        <w:rPr>
          <w:rFonts w:asciiTheme="majorBidi" w:hAnsiTheme="majorBidi" w:cstheme="majorBidi" w:hint="cs"/>
          <w:sz w:val="28"/>
          <w:szCs w:val="28"/>
          <w:rtl/>
          <w:lang w:bidi="ar-EG"/>
        </w:rPr>
        <w:t xml:space="preserve"> (التقويم الشامل)، ونموذج وجه التقويم "روبرت ستيك"، ونموذج تقويم بيرت، ونموذج التقويم سريع الاستجابة، ونموذج تقويم الفروق.</w:t>
      </w:r>
    </w:p>
    <w:p w:rsidR="001B34A3" w:rsidRDefault="001B34A3" w:rsidP="000D0C4B">
      <w:pPr>
        <w:ind w:left="-199"/>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ال</w:t>
      </w:r>
      <w:r>
        <w:rPr>
          <w:rFonts w:asciiTheme="majorBidi" w:hAnsiTheme="majorBidi" w:cstheme="majorBidi"/>
          <w:b/>
          <w:bCs/>
          <w:sz w:val="28"/>
          <w:szCs w:val="28"/>
          <w:rtl/>
          <w:lang w:bidi="ar-EG"/>
        </w:rPr>
        <w:t>مراج</w:t>
      </w:r>
      <w:r w:rsidR="000D0C4B">
        <w:rPr>
          <w:rFonts w:asciiTheme="majorBidi" w:hAnsiTheme="majorBidi" w:cstheme="majorBidi" w:hint="cs"/>
          <w:b/>
          <w:bCs/>
          <w:sz w:val="28"/>
          <w:szCs w:val="28"/>
          <w:rtl/>
          <w:lang w:bidi="ar-EG"/>
        </w:rPr>
        <w:t>ــــــ</w:t>
      </w:r>
      <w:r>
        <w:rPr>
          <w:rFonts w:asciiTheme="majorBidi" w:hAnsiTheme="majorBidi" w:cstheme="majorBidi"/>
          <w:b/>
          <w:bCs/>
          <w:sz w:val="28"/>
          <w:szCs w:val="28"/>
          <w:rtl/>
          <w:lang w:bidi="ar-EG"/>
        </w:rPr>
        <w:t>ع</w:t>
      </w:r>
    </w:p>
    <w:p w:rsidR="001B34A3" w:rsidRPr="00D86696" w:rsidRDefault="00E244A5" w:rsidP="001B34A3">
      <w:pPr>
        <w:ind w:left="-199"/>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أو</w:t>
      </w:r>
      <w:r w:rsidR="001B34A3">
        <w:rPr>
          <w:rFonts w:asciiTheme="majorBidi" w:hAnsiTheme="majorBidi" w:cstheme="majorBidi" w:hint="cs"/>
          <w:b/>
          <w:bCs/>
          <w:sz w:val="28"/>
          <w:szCs w:val="28"/>
          <w:rtl/>
          <w:lang w:bidi="ar-EG"/>
        </w:rPr>
        <w:t>لاً: المراجع العربية</w:t>
      </w:r>
    </w:p>
    <w:p w:rsidR="001B34A3" w:rsidRPr="007E6CEA"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أحمد سالم الخازمي (2014). رضا الخريجين عن جودة البرامج التعليمية بجامعة طرابلس. مكتب الجودة وتقييم الأداء بجامعة طرابلس، أبريل. متاح على الرابط: </w:t>
      </w:r>
      <w:r w:rsidR="00CE44A8">
        <w:fldChar w:fldCharType="begin"/>
      </w:r>
      <w:r w:rsidR="00CE44A8">
        <w:instrText xml:space="preserve"> HYPERLINK "http://uot.edu.ly/sites/default/files/%D8%20%B3.pdf" </w:instrText>
      </w:r>
      <w:r w:rsidR="00CE44A8">
        <w:fldChar w:fldCharType="separate"/>
      </w:r>
      <w:r w:rsidRPr="007E6CEA">
        <w:rPr>
          <w:rStyle w:val="Hyperlink"/>
          <w:rFonts w:asciiTheme="majorBidi" w:hAnsiTheme="majorBidi" w:cstheme="majorBidi"/>
          <w:color w:val="auto"/>
          <w:sz w:val="28"/>
          <w:szCs w:val="28"/>
          <w:u w:val="none"/>
          <w:lang w:bidi="ar-EG"/>
        </w:rPr>
        <w:t>http://uot.edu.ly/sites/default/files/%D8 %B3.pdf</w:t>
      </w:r>
      <w:r w:rsidR="00CE44A8">
        <w:rPr>
          <w:rStyle w:val="Hyperlink"/>
          <w:rFonts w:asciiTheme="majorBidi" w:hAnsiTheme="majorBidi" w:cstheme="majorBidi"/>
          <w:color w:val="auto"/>
          <w:sz w:val="28"/>
          <w:szCs w:val="28"/>
          <w:u w:val="none"/>
          <w:lang w:bidi="ar-EG"/>
        </w:rPr>
        <w:fldChar w:fldCharType="end"/>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إيم</w:t>
      </w:r>
      <w:r w:rsidR="00FC410D">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 عبد الكريم ذيب. (2011). </w:t>
      </w:r>
      <w:r w:rsidR="00E244A5">
        <w:rPr>
          <w:rFonts w:asciiTheme="majorBidi" w:hAnsiTheme="majorBidi" w:cstheme="majorBidi" w:hint="cs"/>
          <w:sz w:val="28"/>
          <w:szCs w:val="28"/>
          <w:rtl/>
          <w:lang w:bidi="ar-EG"/>
        </w:rPr>
        <w:t>أن</w:t>
      </w:r>
      <w:r>
        <w:rPr>
          <w:rFonts w:asciiTheme="majorBidi" w:hAnsiTheme="majorBidi" w:cstheme="majorBidi" w:hint="cs"/>
          <w:sz w:val="28"/>
          <w:szCs w:val="28"/>
          <w:rtl/>
          <w:lang w:bidi="ar-EG"/>
        </w:rPr>
        <w:t xml:space="preserve">موذج مقترح للتقويم التطويري المستمر للبرامج التربوية. </w:t>
      </w:r>
      <w:r w:rsidRPr="007E6CEA">
        <w:rPr>
          <w:rFonts w:asciiTheme="majorBidi" w:hAnsiTheme="majorBidi" w:cstheme="majorBidi" w:hint="cs"/>
          <w:b/>
          <w:bCs/>
          <w:sz w:val="28"/>
          <w:szCs w:val="28"/>
          <w:rtl/>
          <w:lang w:bidi="ar-EG"/>
        </w:rPr>
        <w:t>مجلة البحوث التربوية والنفسية</w:t>
      </w:r>
      <w:r>
        <w:rPr>
          <w:rFonts w:asciiTheme="majorBidi" w:hAnsiTheme="majorBidi" w:cstheme="majorBidi" w:hint="cs"/>
          <w:sz w:val="28"/>
          <w:szCs w:val="28"/>
          <w:rtl/>
          <w:lang w:bidi="ar-EG"/>
        </w:rPr>
        <w:t>. 1(29)، 111- 168.</w:t>
      </w:r>
    </w:p>
    <w:p w:rsidR="001B34A3" w:rsidRPr="007E6CEA" w:rsidRDefault="001B34A3" w:rsidP="001B34A3">
      <w:pPr>
        <w:tabs>
          <w:tab w:val="left" w:pos="1976"/>
        </w:tabs>
        <w:spacing w:after="0" w:line="360" w:lineRule="auto"/>
        <w:ind w:left="527" w:right="-567" w:hanging="720"/>
        <w:jc w:val="lowKashida"/>
        <w:rPr>
          <w:rStyle w:val="Hyperlink"/>
          <w:color w:val="auto"/>
          <w:u w:val="none"/>
        </w:rPr>
      </w:pPr>
      <w:r>
        <w:rPr>
          <w:rFonts w:asciiTheme="majorBidi" w:hAnsiTheme="majorBidi" w:cstheme="majorBidi" w:hint="cs"/>
          <w:sz w:val="28"/>
          <w:szCs w:val="28"/>
          <w:rtl/>
          <w:lang w:bidi="ar-EG"/>
        </w:rPr>
        <w:t xml:space="preserve">حمد عبد الله القميزي (2017). نماذج وتجارب في تقويم البرامج والمقررات التربوية في الجامعات العالمية. ندوة: التقويم في التعليم الجامعي مرتكزات وتطلعات، كلية التربية، جامعة الجوف، السعودية، 9 مايو. متاح على الرابط: </w:t>
      </w:r>
      <w:r w:rsidR="00CE44A8">
        <w:fldChar w:fldCharType="begin"/>
      </w:r>
      <w:r w:rsidR="00CE44A8">
        <w:instrText xml:space="preserve"> HYPERLINK "http://www.ju.edu.sa/fileadmin</w:instrText>
      </w:r>
      <w:r w:rsidR="00CE44A8">
        <w:instrText xml:space="preserve">/College_education" </w:instrText>
      </w:r>
      <w:r w:rsidR="00CE44A8">
        <w:fldChar w:fldCharType="separate"/>
      </w:r>
      <w:r w:rsidRPr="007E6CEA">
        <w:rPr>
          <w:rStyle w:val="Hyperlink"/>
          <w:rFonts w:asciiTheme="majorBidi" w:hAnsiTheme="majorBidi" w:cstheme="majorBidi"/>
          <w:color w:val="auto"/>
          <w:sz w:val="28"/>
          <w:szCs w:val="28"/>
          <w:u w:val="none"/>
          <w:lang w:bidi="ar-EG"/>
        </w:rPr>
        <w:t>http://www.ju.edu.sa/fileadmin/College_education</w:t>
      </w:r>
      <w:r w:rsidR="00CE44A8">
        <w:rPr>
          <w:rStyle w:val="Hyperlink"/>
          <w:rFonts w:asciiTheme="majorBidi" w:hAnsiTheme="majorBidi" w:cstheme="majorBidi"/>
          <w:color w:val="auto"/>
          <w:sz w:val="28"/>
          <w:szCs w:val="28"/>
          <w:u w:val="none"/>
          <w:lang w:bidi="ar-EG"/>
        </w:rPr>
        <w:fldChar w:fldCharType="end"/>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خالد السر (2016). تقديرات طلبة الرياضيات بكلية التربية في جامعة الأقصى بغزة لدرجة مساهمة برنامج إعدادهم في إكسابهم المعرفة والفهم والمهارات اللازمة لمعلم الرياضيات. </w:t>
      </w:r>
      <w:r w:rsidRPr="007E6CEA">
        <w:rPr>
          <w:rFonts w:asciiTheme="majorBidi" w:hAnsiTheme="majorBidi" w:cstheme="majorBidi" w:hint="cs"/>
          <w:b/>
          <w:bCs/>
          <w:sz w:val="28"/>
          <w:szCs w:val="28"/>
          <w:rtl/>
          <w:lang w:bidi="ar-EG"/>
        </w:rPr>
        <w:t>مجلة العلوم التربوية</w:t>
      </w:r>
      <w:r>
        <w:rPr>
          <w:rFonts w:asciiTheme="majorBidi" w:hAnsiTheme="majorBidi" w:cstheme="majorBidi" w:hint="cs"/>
          <w:b/>
          <w:bCs/>
          <w:sz w:val="28"/>
          <w:szCs w:val="28"/>
          <w:rtl/>
          <w:lang w:bidi="ar-EG"/>
        </w:rPr>
        <w:t xml:space="preserve"> بالأردن</w:t>
      </w:r>
      <w:r>
        <w:rPr>
          <w:rFonts w:asciiTheme="majorBidi" w:hAnsiTheme="majorBidi" w:cstheme="majorBidi" w:hint="cs"/>
          <w:sz w:val="28"/>
          <w:szCs w:val="28"/>
          <w:rtl/>
          <w:lang w:bidi="ar-EG"/>
        </w:rPr>
        <w:t>. 43(1)، 561- 577.</w:t>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خالد عبد العزيز الدامغ .(2011). تقييم برنامج تطوير مهارات المتميزين من طلاب الجامعات السعودية. </w:t>
      </w:r>
      <w:r w:rsidRPr="007E6CEA">
        <w:rPr>
          <w:rFonts w:asciiTheme="majorBidi" w:hAnsiTheme="majorBidi" w:cstheme="majorBidi" w:hint="cs"/>
          <w:b/>
          <w:bCs/>
          <w:sz w:val="28"/>
          <w:szCs w:val="28"/>
          <w:rtl/>
          <w:lang w:bidi="ar-EG"/>
        </w:rPr>
        <w:t>مجلة جامعة دمشق</w:t>
      </w:r>
      <w:r>
        <w:rPr>
          <w:rFonts w:asciiTheme="majorBidi" w:hAnsiTheme="majorBidi" w:cstheme="majorBidi" w:hint="cs"/>
          <w:sz w:val="28"/>
          <w:szCs w:val="28"/>
          <w:rtl/>
          <w:lang w:bidi="ar-EG"/>
        </w:rPr>
        <w:t>.27 (1+2)، 363- 402.</w:t>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خليل عبد الرحمن الحربي، إقبال زين العابدين درندري (2016). تقويم البرامج التعليمية الدولية في المدارس الأهلية السعودية باستخدام نموذج روسي وزملائه للتقويم. </w:t>
      </w:r>
      <w:r w:rsidRPr="007E6CEA">
        <w:rPr>
          <w:rFonts w:asciiTheme="majorBidi" w:hAnsiTheme="majorBidi" w:cstheme="majorBidi" w:hint="cs"/>
          <w:b/>
          <w:bCs/>
          <w:sz w:val="28"/>
          <w:szCs w:val="28"/>
          <w:rtl/>
          <w:lang w:bidi="ar-EG"/>
        </w:rPr>
        <w:t>مجلة العلوم التربوية</w:t>
      </w:r>
      <w:r>
        <w:rPr>
          <w:rFonts w:asciiTheme="majorBidi" w:hAnsiTheme="majorBidi" w:cstheme="majorBidi" w:hint="cs"/>
          <w:sz w:val="28"/>
          <w:szCs w:val="28"/>
          <w:rtl/>
          <w:lang w:bidi="ar-EG"/>
        </w:rPr>
        <w:t>، الرياض بالسعودية. 28(2)، 317- 347.</w:t>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زكي رمزي مرتجي (2015). </w:t>
      </w:r>
      <w:r w:rsidRPr="00751F1F">
        <w:rPr>
          <w:rFonts w:asciiTheme="majorBidi" w:hAnsiTheme="majorBidi" w:cstheme="majorBidi"/>
          <w:sz w:val="28"/>
          <w:szCs w:val="28"/>
          <w:rtl/>
          <w:lang w:bidi="ar-EG"/>
        </w:rPr>
        <w:t>تقييم مشروع المواطنة الذي ينفذه مركز إبداع المعلم في المدارس الإعدادية بوكالة الغوث الدولية من وجهة نظر المعلمين والمدراء بمحافظات غزة</w:t>
      </w:r>
      <w:r>
        <w:rPr>
          <w:rFonts w:asciiTheme="majorBidi" w:hAnsiTheme="majorBidi" w:cstheme="majorBidi" w:hint="cs"/>
          <w:sz w:val="28"/>
          <w:szCs w:val="28"/>
          <w:rtl/>
          <w:lang w:bidi="ar-EG"/>
        </w:rPr>
        <w:t xml:space="preserve">. </w:t>
      </w:r>
      <w:r w:rsidRPr="00BA047E">
        <w:rPr>
          <w:rFonts w:asciiTheme="majorBidi" w:hAnsiTheme="majorBidi" w:cstheme="majorBidi" w:hint="cs"/>
          <w:b/>
          <w:bCs/>
          <w:sz w:val="28"/>
          <w:szCs w:val="28"/>
          <w:rtl/>
          <w:lang w:bidi="ar-EG"/>
        </w:rPr>
        <w:t>مجلة تنمية الموارد البشرية</w:t>
      </w:r>
      <w:r>
        <w:rPr>
          <w:rFonts w:asciiTheme="majorBidi" w:hAnsiTheme="majorBidi" w:cstheme="majorBidi" w:hint="cs"/>
          <w:sz w:val="28"/>
          <w:szCs w:val="28"/>
          <w:rtl/>
          <w:lang w:bidi="ar-EG"/>
        </w:rPr>
        <w:t>. 11، ديسمبر، 94- 164.</w:t>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عباس حسين جواد، إرزوقي عباس عبد .(2006). تقييم البرامج والمشاريع العامة "إطار نظري". </w:t>
      </w:r>
      <w:r w:rsidRPr="007E6CEA">
        <w:rPr>
          <w:rFonts w:asciiTheme="majorBidi" w:hAnsiTheme="majorBidi" w:cstheme="majorBidi" w:hint="cs"/>
          <w:b/>
          <w:bCs/>
          <w:sz w:val="28"/>
          <w:szCs w:val="28"/>
          <w:rtl/>
          <w:lang w:bidi="ar-EG"/>
        </w:rPr>
        <w:t>مجلة أهل البيت، العراق</w:t>
      </w:r>
      <w:r>
        <w:rPr>
          <w:rFonts w:asciiTheme="majorBidi" w:hAnsiTheme="majorBidi" w:cstheme="majorBidi" w:hint="cs"/>
          <w:sz w:val="28"/>
          <w:szCs w:val="28"/>
          <w:rtl/>
          <w:lang w:bidi="ar-EG"/>
        </w:rPr>
        <w:t>. 1(4)، 201- 219.</w:t>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عبد الله سعود المطوع (2013).</w:t>
      </w:r>
      <w:r w:rsidRPr="00906BD3">
        <w:rPr>
          <w:rFonts w:asciiTheme="majorBidi" w:hAnsiTheme="majorBidi" w:cstheme="majorBidi"/>
          <w:sz w:val="28"/>
          <w:szCs w:val="28"/>
          <w:rtl/>
          <w:lang w:bidi="ar-EG"/>
        </w:rPr>
        <w:t xml:space="preserve"> </w:t>
      </w:r>
      <w:r>
        <w:rPr>
          <w:rFonts w:asciiTheme="majorBidi" w:hAnsiTheme="majorBidi" w:cstheme="majorBidi"/>
          <w:sz w:val="28"/>
          <w:szCs w:val="28"/>
          <w:rtl/>
          <w:lang w:bidi="ar-EG"/>
        </w:rPr>
        <w:t xml:space="preserve">مدى </w:t>
      </w:r>
      <w:r>
        <w:rPr>
          <w:rFonts w:asciiTheme="majorBidi" w:hAnsiTheme="majorBidi" w:cstheme="majorBidi" w:hint="cs"/>
          <w:sz w:val="28"/>
          <w:szCs w:val="28"/>
          <w:rtl/>
          <w:lang w:bidi="ar-EG"/>
        </w:rPr>
        <w:t>إ</w:t>
      </w:r>
      <w:r w:rsidRPr="00906BD3">
        <w:rPr>
          <w:rFonts w:asciiTheme="majorBidi" w:hAnsiTheme="majorBidi" w:cstheme="majorBidi"/>
          <w:sz w:val="28"/>
          <w:szCs w:val="28"/>
          <w:rtl/>
          <w:lang w:bidi="ar-EG"/>
        </w:rPr>
        <w:t>سهام البرنامج التربوي الفردي في تنمية القيم التربوية النفسية والاجتماعية لذوي الاحتياجات الخاصة في برامج الدمج لذوي الإعاقة العقلية</w:t>
      </w:r>
      <w:r>
        <w:rPr>
          <w:rFonts w:asciiTheme="majorBidi" w:hAnsiTheme="majorBidi" w:cstheme="majorBidi" w:hint="cs"/>
          <w:sz w:val="28"/>
          <w:szCs w:val="28"/>
          <w:rtl/>
          <w:lang w:bidi="ar-EG"/>
        </w:rPr>
        <w:t xml:space="preserve">. مجلة </w:t>
      </w:r>
      <w:r w:rsidRPr="00BA047E">
        <w:rPr>
          <w:rFonts w:asciiTheme="majorBidi" w:hAnsiTheme="majorBidi" w:cstheme="majorBidi" w:hint="cs"/>
          <w:b/>
          <w:bCs/>
          <w:sz w:val="28"/>
          <w:szCs w:val="28"/>
          <w:rtl/>
          <w:lang w:bidi="ar-EG"/>
        </w:rPr>
        <w:t>الحكمة للدراسات التربوية والنفسية بالجزائر</w:t>
      </w:r>
      <w:r>
        <w:rPr>
          <w:rFonts w:asciiTheme="majorBidi" w:hAnsiTheme="majorBidi" w:cstheme="majorBidi" w:hint="cs"/>
          <w:sz w:val="28"/>
          <w:szCs w:val="28"/>
          <w:rtl/>
          <w:lang w:bidi="ar-EG"/>
        </w:rPr>
        <w:t xml:space="preserve">.  3(6)، 8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42.</w:t>
      </w:r>
    </w:p>
    <w:p w:rsidR="001B34A3" w:rsidRPr="007E6CEA"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sidRPr="007E6CEA">
        <w:rPr>
          <w:rFonts w:asciiTheme="majorBidi" w:hAnsiTheme="majorBidi" w:cstheme="majorBidi" w:hint="cs"/>
          <w:sz w:val="28"/>
          <w:szCs w:val="28"/>
          <w:rtl/>
          <w:lang w:bidi="ar-EG"/>
        </w:rPr>
        <w:lastRenderedPageBreak/>
        <w:t>عزو سلوى</w:t>
      </w:r>
      <w:r>
        <w:rPr>
          <w:rFonts w:asciiTheme="majorBidi" w:hAnsiTheme="majorBidi" w:cstheme="majorBidi" w:hint="cs"/>
          <w:sz w:val="28"/>
          <w:szCs w:val="28"/>
          <w:rtl/>
          <w:lang w:bidi="ar-EG"/>
        </w:rPr>
        <w:t>.</w:t>
      </w:r>
      <w:r w:rsidRPr="007E6CEA">
        <w:rPr>
          <w:rFonts w:asciiTheme="majorBidi" w:hAnsiTheme="majorBidi" w:cstheme="majorBidi" w:hint="cs"/>
          <w:sz w:val="28"/>
          <w:szCs w:val="28"/>
          <w:rtl/>
          <w:lang w:bidi="ar-EG"/>
        </w:rPr>
        <w:t xml:space="preserve"> (2018). تقويم البرامج في ضوء المعايير والنماذج: قراءة تشخيصية في </w:t>
      </w:r>
      <w:r w:rsidR="00E244A5">
        <w:rPr>
          <w:rFonts w:asciiTheme="majorBidi" w:hAnsiTheme="majorBidi" w:cstheme="majorBidi" w:hint="cs"/>
          <w:sz w:val="28"/>
          <w:szCs w:val="28"/>
          <w:rtl/>
          <w:lang w:bidi="ar-EG"/>
        </w:rPr>
        <w:t>الأدبيات</w:t>
      </w:r>
      <w:r w:rsidRPr="007E6CEA">
        <w:rPr>
          <w:rFonts w:asciiTheme="majorBidi" w:hAnsiTheme="majorBidi" w:cstheme="majorBidi" w:hint="cs"/>
          <w:sz w:val="28"/>
          <w:szCs w:val="28"/>
          <w:rtl/>
          <w:lang w:bidi="ar-EG"/>
        </w:rPr>
        <w:t xml:space="preserve"> النظرية. </w:t>
      </w:r>
      <w:r w:rsidRPr="007E6CEA">
        <w:rPr>
          <w:rFonts w:asciiTheme="majorBidi" w:hAnsiTheme="majorBidi" w:cstheme="majorBidi" w:hint="cs"/>
          <w:b/>
          <w:bCs/>
          <w:sz w:val="28"/>
          <w:szCs w:val="28"/>
          <w:rtl/>
          <w:lang w:bidi="ar-EG"/>
        </w:rPr>
        <w:t>المجلة الدولية للدراسات التربوية والنفسية</w:t>
      </w:r>
      <w:r w:rsidRPr="007E6CEA">
        <w:rPr>
          <w:rFonts w:asciiTheme="majorBidi" w:hAnsiTheme="majorBidi" w:cstheme="majorBidi" w:hint="cs"/>
          <w:sz w:val="28"/>
          <w:szCs w:val="28"/>
          <w:rtl/>
          <w:lang w:bidi="ar-EG"/>
        </w:rPr>
        <w:t xml:space="preserve">، المركز الديمقراطي العربي للدراسات الاستراتيجية والسياسية والاقتصادية، العدد (1)، مارس، 153 </w:t>
      </w:r>
      <w:r w:rsidRPr="007E6CEA">
        <w:rPr>
          <w:rFonts w:asciiTheme="majorBidi" w:hAnsiTheme="majorBidi" w:cstheme="majorBidi"/>
          <w:sz w:val="28"/>
          <w:szCs w:val="28"/>
          <w:rtl/>
          <w:lang w:bidi="ar-EG"/>
        </w:rPr>
        <w:t>–</w:t>
      </w:r>
      <w:r w:rsidRPr="007E6CEA">
        <w:rPr>
          <w:rFonts w:asciiTheme="majorBidi" w:hAnsiTheme="majorBidi" w:cstheme="majorBidi" w:hint="cs"/>
          <w:sz w:val="28"/>
          <w:szCs w:val="28"/>
          <w:rtl/>
          <w:lang w:bidi="ar-EG"/>
        </w:rPr>
        <w:t xml:space="preserve"> 168.</w:t>
      </w:r>
    </w:p>
    <w:p w:rsidR="001B34A3" w:rsidRPr="007E6CEA" w:rsidRDefault="001B34A3" w:rsidP="001B34A3">
      <w:pPr>
        <w:tabs>
          <w:tab w:val="left" w:pos="1976"/>
        </w:tabs>
        <w:spacing w:after="0" w:line="360" w:lineRule="auto"/>
        <w:ind w:left="527" w:right="-567" w:hanging="720"/>
        <w:jc w:val="lowKashida"/>
        <w:rPr>
          <w:rFonts w:asciiTheme="majorBidi" w:hAnsiTheme="majorBidi" w:cstheme="majorBidi"/>
          <w:sz w:val="28"/>
          <w:szCs w:val="28"/>
          <w:lang w:bidi="ar-EG"/>
        </w:rPr>
      </w:pPr>
      <w:r w:rsidRPr="007E6CEA">
        <w:rPr>
          <w:rFonts w:asciiTheme="majorBidi" w:hAnsiTheme="majorBidi" w:cstheme="majorBidi" w:hint="cs"/>
          <w:sz w:val="28"/>
          <w:szCs w:val="28"/>
          <w:rtl/>
          <w:lang w:bidi="ar-EG"/>
        </w:rPr>
        <w:t>عمر سيد خليل، علي عبد المحسن الحديبي</w:t>
      </w:r>
      <w:r w:rsidR="00233DA6">
        <w:rPr>
          <w:rFonts w:asciiTheme="majorBidi" w:hAnsiTheme="majorBidi" w:cstheme="majorBidi" w:hint="cs"/>
          <w:sz w:val="28"/>
          <w:szCs w:val="28"/>
          <w:rtl/>
          <w:lang w:bidi="ar-EG"/>
        </w:rPr>
        <w:t>.</w:t>
      </w:r>
      <w:r w:rsidRPr="007E6CEA">
        <w:rPr>
          <w:rFonts w:asciiTheme="majorBidi" w:hAnsiTheme="majorBidi" w:cstheme="majorBidi" w:hint="cs"/>
          <w:sz w:val="28"/>
          <w:szCs w:val="28"/>
          <w:rtl/>
          <w:lang w:bidi="ar-EG"/>
        </w:rPr>
        <w:t xml:space="preserve">(2008). تقويم برامج إعداد المعلم بكلية التربية جامعة أسيوط من وجهة نظر جهات العمل في ضوء بعض المعايير المقترحة. </w:t>
      </w:r>
      <w:r w:rsidRPr="007E6CEA">
        <w:rPr>
          <w:rFonts w:asciiTheme="majorBidi" w:hAnsiTheme="majorBidi" w:cstheme="majorBidi" w:hint="cs"/>
          <w:b/>
          <w:bCs/>
          <w:sz w:val="28"/>
          <w:szCs w:val="28"/>
          <w:rtl/>
          <w:lang w:bidi="ar-EG"/>
        </w:rPr>
        <w:t>مجلة كلية التربية، جامعة أسيوط</w:t>
      </w:r>
      <w:r>
        <w:rPr>
          <w:rFonts w:asciiTheme="majorBidi" w:hAnsiTheme="majorBidi" w:cstheme="majorBidi" w:hint="cs"/>
          <w:sz w:val="28"/>
          <w:szCs w:val="28"/>
          <w:rtl/>
          <w:lang w:bidi="ar-EG"/>
        </w:rPr>
        <w:t>.</w:t>
      </w:r>
      <w:r w:rsidRPr="007E6CEA">
        <w:rPr>
          <w:rFonts w:asciiTheme="majorBidi" w:hAnsiTheme="majorBidi" w:cstheme="majorBidi" w:hint="cs"/>
          <w:sz w:val="28"/>
          <w:szCs w:val="28"/>
          <w:rtl/>
          <w:lang w:bidi="ar-EG"/>
        </w:rPr>
        <w:t xml:space="preserve"> 24(1)، 2 </w:t>
      </w:r>
      <w:r w:rsidRPr="007E6CEA">
        <w:rPr>
          <w:rFonts w:asciiTheme="majorBidi" w:hAnsiTheme="majorBidi" w:cstheme="majorBidi"/>
          <w:sz w:val="28"/>
          <w:szCs w:val="28"/>
          <w:rtl/>
          <w:lang w:bidi="ar-EG"/>
        </w:rPr>
        <w:t>–</w:t>
      </w:r>
      <w:r w:rsidRPr="007E6CEA">
        <w:rPr>
          <w:rFonts w:asciiTheme="majorBidi" w:hAnsiTheme="majorBidi" w:cstheme="majorBidi" w:hint="cs"/>
          <w:sz w:val="28"/>
          <w:szCs w:val="28"/>
          <w:rtl/>
          <w:lang w:bidi="ar-EG"/>
        </w:rPr>
        <w:t xml:space="preserve"> 28.</w:t>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منى سالم زعزع، منى سليم</w:t>
      </w:r>
      <w:r w:rsidR="00233DA6">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 محمد سليم</w:t>
      </w:r>
      <w:r w:rsidR="00233DA6">
        <w:rPr>
          <w:rFonts w:asciiTheme="majorBidi" w:hAnsiTheme="majorBidi" w:cstheme="majorBidi" w:hint="cs"/>
          <w:sz w:val="28"/>
          <w:szCs w:val="28"/>
          <w:rtl/>
          <w:lang w:bidi="ar-EG"/>
        </w:rPr>
        <w:t>ا</w:t>
      </w:r>
      <w:r w:rsidR="00E244A5">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 (2011). </w:t>
      </w:r>
      <w:r w:rsidRPr="003F4A8C">
        <w:rPr>
          <w:rFonts w:asciiTheme="majorBidi" w:hAnsiTheme="majorBidi" w:cstheme="majorBidi" w:hint="cs"/>
          <w:sz w:val="28"/>
          <w:szCs w:val="28"/>
          <w:rtl/>
          <w:lang w:bidi="ar-EG"/>
        </w:rPr>
        <w:t>تقويم برنامج إعداد معلم اللغة ال</w:t>
      </w:r>
      <w:r w:rsidR="00233DA6">
        <w:rPr>
          <w:rFonts w:asciiTheme="majorBidi" w:hAnsiTheme="majorBidi" w:cstheme="majorBidi" w:hint="cs"/>
          <w:sz w:val="28"/>
          <w:szCs w:val="28"/>
          <w:rtl/>
          <w:lang w:bidi="ar-EG"/>
        </w:rPr>
        <w:t>إ</w:t>
      </w:r>
      <w:r w:rsidR="00E244A5">
        <w:rPr>
          <w:rFonts w:asciiTheme="majorBidi" w:hAnsiTheme="majorBidi" w:cstheme="majorBidi" w:hint="cs"/>
          <w:sz w:val="28"/>
          <w:szCs w:val="28"/>
          <w:rtl/>
          <w:lang w:bidi="ar-EG"/>
        </w:rPr>
        <w:t>ن</w:t>
      </w:r>
      <w:r w:rsidRPr="003F4A8C">
        <w:rPr>
          <w:rFonts w:asciiTheme="majorBidi" w:hAnsiTheme="majorBidi" w:cstheme="majorBidi" w:hint="cs"/>
          <w:sz w:val="28"/>
          <w:szCs w:val="28"/>
          <w:rtl/>
          <w:lang w:bidi="ar-EG"/>
        </w:rPr>
        <w:t xml:space="preserve">جليزية بجامعة الملك خالد في ضوء معايير </w:t>
      </w:r>
      <w:r w:rsidRPr="003F4A8C">
        <w:rPr>
          <w:rFonts w:asciiTheme="majorBidi" w:hAnsiTheme="majorBidi" w:cstheme="majorBidi"/>
          <w:sz w:val="28"/>
          <w:szCs w:val="28"/>
          <w:lang w:bidi="ar-EG"/>
        </w:rPr>
        <w:t>TESOL/NCATE</w:t>
      </w:r>
      <w:r>
        <w:rPr>
          <w:rFonts w:asciiTheme="majorBidi" w:hAnsiTheme="majorBidi" w:cstheme="majorBidi" w:hint="cs"/>
          <w:sz w:val="28"/>
          <w:szCs w:val="28"/>
          <w:rtl/>
          <w:lang w:bidi="ar-EG"/>
        </w:rPr>
        <w:t xml:space="preserve">. </w:t>
      </w:r>
      <w:r w:rsidRPr="00BA047E">
        <w:rPr>
          <w:rFonts w:asciiTheme="majorBidi" w:hAnsiTheme="majorBidi" w:cstheme="majorBidi" w:hint="cs"/>
          <w:b/>
          <w:bCs/>
          <w:sz w:val="28"/>
          <w:szCs w:val="28"/>
          <w:rtl/>
          <w:lang w:bidi="ar-EG"/>
        </w:rPr>
        <w:t>مجلة كلية التربية جامعة دمياط</w:t>
      </w:r>
      <w:r>
        <w:rPr>
          <w:rFonts w:asciiTheme="majorBidi" w:hAnsiTheme="majorBidi" w:cstheme="majorBidi" w:hint="cs"/>
          <w:sz w:val="28"/>
          <w:szCs w:val="28"/>
          <w:rtl/>
          <w:lang w:bidi="ar-EG"/>
        </w:rPr>
        <w:t>. 61، يوليو، 365- 418.</w:t>
      </w:r>
    </w:p>
    <w:p w:rsidR="001B34A3" w:rsidRDefault="001B34A3" w:rsidP="001B34A3">
      <w:pPr>
        <w:tabs>
          <w:tab w:val="left" w:pos="1976"/>
        </w:tabs>
        <w:spacing w:after="0" w:line="360" w:lineRule="auto"/>
        <w:ind w:left="527" w:right="-567" w:hanging="720"/>
        <w:jc w:val="lowKashida"/>
        <w:rPr>
          <w:rFonts w:asciiTheme="majorBidi" w:hAnsiTheme="majorBidi" w:cstheme="majorBidi"/>
          <w:sz w:val="28"/>
          <w:szCs w:val="28"/>
          <w:rtl/>
          <w:lang w:bidi="ar-EG"/>
        </w:rPr>
      </w:pPr>
      <w:r>
        <w:rPr>
          <w:rFonts w:asciiTheme="majorBidi" w:hAnsiTheme="majorBidi" w:cstheme="majorBidi" w:hint="cs"/>
          <w:sz w:val="28"/>
          <w:szCs w:val="28"/>
          <w:rtl/>
          <w:lang w:bidi="ar-EG"/>
        </w:rPr>
        <w:t>نور رشاد الزين حبيب. (2017). فاعلية المعايير الفنية للاتحاد ال</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ربي في تقييم مقترحات المشاريع الخاصة بتطوير التعليم والتدريب التقني والمهني بقطاع غزة (دراسة حالة مشروع دعم الاتحاد ال</w:t>
      </w:r>
      <w:r w:rsidR="00E244A5">
        <w:rPr>
          <w:rFonts w:asciiTheme="majorBidi" w:hAnsiTheme="majorBidi" w:cstheme="majorBidi" w:hint="cs"/>
          <w:sz w:val="28"/>
          <w:szCs w:val="28"/>
          <w:rtl/>
          <w:lang w:bidi="ar-EG"/>
        </w:rPr>
        <w:t>أو</w:t>
      </w:r>
      <w:r>
        <w:rPr>
          <w:rFonts w:asciiTheme="majorBidi" w:hAnsiTheme="majorBidi" w:cstheme="majorBidi" w:hint="cs"/>
          <w:sz w:val="28"/>
          <w:szCs w:val="28"/>
          <w:rtl/>
          <w:lang w:bidi="ar-EG"/>
        </w:rPr>
        <w:t>روبي لتطوير التعليم والتدريب التقني والمهني في قطاع غزة). رسالة ماجستير. كلية التجارة، الجامعة الإسلامية بغزة.</w:t>
      </w:r>
    </w:p>
    <w:p w:rsidR="000D0C4B" w:rsidRPr="000D0C4B" w:rsidRDefault="000D0C4B" w:rsidP="001B34A3">
      <w:pPr>
        <w:tabs>
          <w:tab w:val="left" w:pos="1976"/>
        </w:tabs>
        <w:spacing w:after="0" w:line="360" w:lineRule="auto"/>
        <w:ind w:left="527" w:right="-567" w:hanging="720"/>
        <w:jc w:val="lowKashida"/>
        <w:rPr>
          <w:rFonts w:asciiTheme="majorBidi" w:hAnsiTheme="majorBidi" w:cstheme="majorBidi"/>
          <w:sz w:val="6"/>
          <w:szCs w:val="6"/>
          <w:rtl/>
          <w:lang w:bidi="ar-EG"/>
        </w:rPr>
      </w:pPr>
    </w:p>
    <w:p w:rsidR="001B34A3" w:rsidRPr="00D86696" w:rsidRDefault="001B34A3" w:rsidP="001B34A3">
      <w:pPr>
        <w:ind w:left="-199"/>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ث</w:t>
      </w:r>
      <w:r w:rsidR="00233DA6">
        <w:rPr>
          <w:rFonts w:asciiTheme="majorBidi" w:hAnsiTheme="majorBidi" w:cstheme="majorBidi" w:hint="cs"/>
          <w:b/>
          <w:bCs/>
          <w:sz w:val="28"/>
          <w:szCs w:val="28"/>
          <w:rtl/>
          <w:lang w:bidi="ar-EG"/>
        </w:rPr>
        <w:t>ا</w:t>
      </w:r>
      <w:r w:rsidR="00E244A5">
        <w:rPr>
          <w:rFonts w:asciiTheme="majorBidi" w:hAnsiTheme="majorBidi" w:cstheme="majorBidi" w:hint="cs"/>
          <w:b/>
          <w:bCs/>
          <w:sz w:val="28"/>
          <w:szCs w:val="28"/>
          <w:rtl/>
          <w:lang w:bidi="ar-EG"/>
        </w:rPr>
        <w:t>ن</w:t>
      </w:r>
      <w:r>
        <w:rPr>
          <w:rFonts w:asciiTheme="majorBidi" w:hAnsiTheme="majorBidi" w:cstheme="majorBidi" w:hint="cs"/>
          <w:b/>
          <w:bCs/>
          <w:sz w:val="28"/>
          <w:szCs w:val="28"/>
          <w:rtl/>
          <w:lang w:bidi="ar-EG"/>
        </w:rPr>
        <w:t>يًا: المراجع الأجنبية</w:t>
      </w:r>
    </w:p>
    <w:p w:rsidR="001B34A3" w:rsidRPr="00910E8F" w:rsidRDefault="001B34A3" w:rsidP="00910E8F">
      <w:pPr>
        <w:bidi w:val="0"/>
        <w:spacing w:after="0" w:line="240" w:lineRule="auto"/>
        <w:ind w:left="68" w:hanging="635"/>
        <w:textAlignment w:val="baseline"/>
        <w:outlineLvl w:val="0"/>
        <w:rPr>
          <w:rFonts w:asciiTheme="majorBidi" w:hAnsiTheme="majorBidi" w:cstheme="majorBidi"/>
          <w:sz w:val="24"/>
          <w:szCs w:val="24"/>
          <w:rtl/>
          <w:lang w:bidi="ar-EG"/>
        </w:rPr>
      </w:pPr>
      <w:proofErr w:type="spellStart"/>
      <w:r w:rsidRPr="00910E8F">
        <w:rPr>
          <w:rFonts w:asciiTheme="majorBidi" w:hAnsiTheme="majorBidi" w:cstheme="majorBidi"/>
          <w:sz w:val="24"/>
          <w:szCs w:val="24"/>
          <w:lang w:bidi="ar-EG"/>
        </w:rPr>
        <w:t>Ball</w:t>
      </w:r>
      <w:proofErr w:type="gramStart"/>
      <w:r w:rsidRPr="00910E8F">
        <w:rPr>
          <w:rFonts w:asciiTheme="majorBidi" w:hAnsiTheme="majorBidi" w:cstheme="majorBidi"/>
          <w:sz w:val="24"/>
          <w:szCs w:val="24"/>
          <w:lang w:bidi="ar-EG"/>
        </w:rPr>
        <w:t>,S</w:t>
      </w:r>
      <w:proofErr w:type="spellEnd"/>
      <w:proofErr w:type="gramEnd"/>
      <w:r w:rsidRPr="00910E8F">
        <w:rPr>
          <w:rFonts w:asciiTheme="majorBidi" w:hAnsiTheme="majorBidi" w:cstheme="majorBidi"/>
          <w:sz w:val="24"/>
          <w:szCs w:val="24"/>
          <w:lang w:bidi="ar-EG"/>
        </w:rPr>
        <w:t xml:space="preserve">.(2011). </w:t>
      </w:r>
      <w:proofErr w:type="gramStart"/>
      <w:r w:rsidRPr="00910E8F">
        <w:rPr>
          <w:rFonts w:asciiTheme="majorBidi" w:hAnsiTheme="majorBidi" w:cstheme="majorBidi"/>
          <w:sz w:val="24"/>
          <w:szCs w:val="24"/>
          <w:lang w:bidi="ar-EG"/>
        </w:rPr>
        <w:t>Evaluating Educational Programs.</w:t>
      </w:r>
      <w:proofErr w:type="gramEnd"/>
      <w:r w:rsidRPr="00910E8F">
        <w:rPr>
          <w:rFonts w:asciiTheme="majorBidi" w:hAnsiTheme="majorBidi" w:cstheme="majorBidi"/>
          <w:sz w:val="24"/>
          <w:szCs w:val="24"/>
          <w:lang w:bidi="ar-EG"/>
        </w:rPr>
        <w:t xml:space="preserve"> </w:t>
      </w:r>
      <w:proofErr w:type="gramStart"/>
      <w:r w:rsidRPr="00910E8F">
        <w:rPr>
          <w:rFonts w:asciiTheme="majorBidi" w:hAnsiTheme="majorBidi" w:cstheme="majorBidi"/>
          <w:sz w:val="24"/>
          <w:szCs w:val="24"/>
          <w:lang w:bidi="ar-EG"/>
        </w:rPr>
        <w:t>ETS Research Report No.</w:t>
      </w:r>
      <w:proofErr w:type="gramEnd"/>
      <w:r w:rsidRPr="00910E8F">
        <w:rPr>
          <w:rFonts w:asciiTheme="majorBidi" w:hAnsiTheme="majorBidi" w:cstheme="majorBidi"/>
          <w:sz w:val="24"/>
          <w:szCs w:val="24"/>
          <w:lang w:bidi="ar-EG"/>
        </w:rPr>
        <w:t xml:space="preserve"> RR-11-15, April,</w:t>
      </w:r>
      <w:r w:rsidR="00233DA6" w:rsidRPr="00910E8F">
        <w:rPr>
          <w:rFonts w:asciiTheme="majorBidi" w:hAnsiTheme="majorBidi" w:cstheme="majorBidi"/>
          <w:sz w:val="24"/>
          <w:szCs w:val="24"/>
          <w:lang w:bidi="ar-EG"/>
        </w:rPr>
        <w:t xml:space="preserve"> </w:t>
      </w:r>
      <w:r w:rsidRPr="00910E8F">
        <w:rPr>
          <w:rFonts w:asciiTheme="majorBidi" w:hAnsiTheme="majorBidi" w:cstheme="majorBidi"/>
          <w:sz w:val="24"/>
          <w:szCs w:val="24"/>
          <w:lang w:bidi="ar-EG"/>
        </w:rPr>
        <w:t>published by Educational Testing Service</w:t>
      </w:r>
      <w:r w:rsidRPr="00910E8F">
        <w:rPr>
          <w:rFonts w:asciiTheme="majorBidi" w:hAnsiTheme="majorBidi" w:cstheme="majorBidi"/>
          <w:sz w:val="24"/>
          <w:szCs w:val="24"/>
          <w:rtl/>
          <w:lang w:bidi="ar-EG"/>
        </w:rPr>
        <w:t>.</w:t>
      </w:r>
      <w:r w:rsidRPr="00910E8F">
        <w:rPr>
          <w:rFonts w:asciiTheme="majorBidi" w:hAnsiTheme="majorBidi" w:cstheme="majorBidi"/>
          <w:sz w:val="24"/>
          <w:szCs w:val="24"/>
          <w:lang w:bidi="ar-EG"/>
        </w:rPr>
        <w:t xml:space="preserve"> Retrieved from: https://files.eric.ed.gov/fulltext/EJ1111177.pdf</w:t>
      </w:r>
    </w:p>
    <w:p w:rsidR="001B34A3" w:rsidRPr="00910E8F" w:rsidRDefault="001B34A3" w:rsidP="00910E8F">
      <w:pPr>
        <w:bidi w:val="0"/>
        <w:spacing w:after="0" w:line="240" w:lineRule="auto"/>
        <w:ind w:left="68" w:hanging="635"/>
        <w:textAlignment w:val="baseline"/>
        <w:outlineLvl w:val="0"/>
        <w:rPr>
          <w:rFonts w:asciiTheme="majorBidi" w:hAnsiTheme="majorBidi" w:cstheme="majorBidi"/>
          <w:sz w:val="24"/>
          <w:szCs w:val="24"/>
          <w:lang w:bidi="ar-EG"/>
        </w:rPr>
      </w:pPr>
      <w:proofErr w:type="spellStart"/>
      <w:r w:rsidRPr="00910E8F">
        <w:rPr>
          <w:rFonts w:asciiTheme="majorBidi" w:hAnsiTheme="majorBidi" w:cstheme="majorBidi"/>
          <w:sz w:val="24"/>
          <w:szCs w:val="24"/>
          <w:lang w:bidi="ar-EG"/>
        </w:rPr>
        <w:t>Chanda</w:t>
      </w:r>
      <w:proofErr w:type="spellEnd"/>
      <w:r w:rsidRPr="00910E8F">
        <w:rPr>
          <w:rFonts w:asciiTheme="majorBidi" w:hAnsiTheme="majorBidi" w:cstheme="majorBidi"/>
          <w:sz w:val="24"/>
          <w:szCs w:val="24"/>
          <w:lang w:bidi="ar-EG"/>
        </w:rPr>
        <w:t xml:space="preserve">, M., </w:t>
      </w:r>
      <w:proofErr w:type="spellStart"/>
      <w:r w:rsidRPr="00910E8F">
        <w:rPr>
          <w:rFonts w:asciiTheme="majorBidi" w:eastAsiaTheme="minorHAnsi" w:hAnsiTheme="majorBidi" w:cstheme="majorBidi"/>
          <w:sz w:val="24"/>
          <w:szCs w:val="24"/>
          <w:lang w:bidi="ar-EG"/>
        </w:rPr>
        <w:t>Ogwo</w:t>
      </w:r>
      <w:proofErr w:type="gramStart"/>
      <w:r w:rsidRPr="00910E8F">
        <w:rPr>
          <w:rFonts w:asciiTheme="majorBidi" w:eastAsiaTheme="minorHAnsi" w:hAnsiTheme="majorBidi" w:cstheme="majorBidi"/>
          <w:sz w:val="24"/>
          <w:szCs w:val="24"/>
          <w:lang w:bidi="ar-EG"/>
        </w:rPr>
        <w:t>,J</w:t>
      </w:r>
      <w:proofErr w:type="gramEnd"/>
      <w:r w:rsidRPr="00910E8F">
        <w:rPr>
          <w:rFonts w:asciiTheme="majorBidi" w:eastAsiaTheme="minorHAnsi" w:hAnsiTheme="majorBidi" w:cstheme="majorBidi"/>
          <w:sz w:val="24"/>
          <w:szCs w:val="24"/>
          <w:lang w:bidi="ar-EG"/>
        </w:rPr>
        <w:t>.,Mohammed,A.&amp;White</w:t>
      </w:r>
      <w:proofErr w:type="spellEnd"/>
      <w:r w:rsidRPr="00910E8F">
        <w:rPr>
          <w:rFonts w:asciiTheme="majorBidi" w:eastAsiaTheme="minorHAnsi" w:hAnsiTheme="majorBidi" w:cstheme="majorBidi"/>
          <w:sz w:val="24"/>
          <w:szCs w:val="24"/>
          <w:lang w:bidi="ar-EG"/>
        </w:rPr>
        <w:t xml:space="preserve"> ,D.(2008). Evaluation of the Pilot Phase of the Nigeria-UNESCO Science &amp; Technology Education Project (STE).</w:t>
      </w:r>
      <w:proofErr w:type="spellStart"/>
      <w:r w:rsidRPr="00910E8F">
        <w:rPr>
          <w:rFonts w:asciiTheme="majorBidi" w:eastAsiaTheme="minorHAnsi" w:hAnsiTheme="majorBidi" w:cstheme="majorBidi"/>
          <w:sz w:val="24"/>
          <w:szCs w:val="24"/>
          <w:lang w:bidi="ar-EG"/>
        </w:rPr>
        <w:t>UNESCO</w:t>
      </w:r>
      <w:proofErr w:type="gramStart"/>
      <w:r w:rsidRPr="00910E8F">
        <w:rPr>
          <w:rFonts w:asciiTheme="majorBidi" w:eastAsiaTheme="minorHAnsi" w:hAnsiTheme="majorBidi" w:cstheme="majorBidi"/>
          <w:sz w:val="24"/>
          <w:szCs w:val="24"/>
          <w:lang w:bidi="ar-EG"/>
        </w:rPr>
        <w:t>,August</w:t>
      </w:r>
      <w:proofErr w:type="spellEnd"/>
      <w:proofErr w:type="gramEnd"/>
      <w:r w:rsidRPr="00910E8F">
        <w:rPr>
          <w:rFonts w:asciiTheme="majorBidi" w:eastAsiaTheme="minorHAnsi" w:hAnsiTheme="majorBidi" w:cstheme="majorBidi"/>
          <w:sz w:val="24"/>
          <w:szCs w:val="24"/>
          <w:lang w:bidi="ar-EG"/>
        </w:rPr>
        <w:t xml:space="preserve">. </w:t>
      </w:r>
      <w:r w:rsidRPr="00910E8F">
        <w:rPr>
          <w:rFonts w:asciiTheme="majorBidi" w:hAnsiTheme="majorBidi" w:cstheme="majorBidi"/>
          <w:sz w:val="24"/>
          <w:szCs w:val="24"/>
          <w:lang w:bidi="ar-EG"/>
        </w:rPr>
        <w:t xml:space="preserve">Retrieved </w:t>
      </w:r>
      <w:r w:rsidRPr="00910E8F">
        <w:rPr>
          <w:rFonts w:asciiTheme="majorBidi" w:eastAsiaTheme="minorHAnsi" w:hAnsiTheme="majorBidi" w:cstheme="majorBidi"/>
          <w:sz w:val="24"/>
          <w:szCs w:val="24"/>
          <w:lang w:bidi="ar-EG"/>
        </w:rPr>
        <w:t>from:</w:t>
      </w:r>
    </w:p>
    <w:p w:rsidR="001B34A3" w:rsidRPr="00910E8F" w:rsidRDefault="001B34A3" w:rsidP="00910E8F">
      <w:pPr>
        <w:bidi w:val="0"/>
        <w:spacing w:after="0" w:line="240" w:lineRule="auto"/>
        <w:ind w:left="68" w:hanging="68"/>
        <w:textAlignment w:val="baseline"/>
        <w:outlineLvl w:val="0"/>
        <w:rPr>
          <w:rFonts w:asciiTheme="majorBidi" w:eastAsiaTheme="minorHAnsi" w:hAnsiTheme="majorBidi" w:cstheme="majorBidi"/>
          <w:sz w:val="24"/>
          <w:szCs w:val="24"/>
          <w:lang w:bidi="ar-EG"/>
        </w:rPr>
      </w:pPr>
      <w:r w:rsidRPr="00910E8F">
        <w:rPr>
          <w:rFonts w:asciiTheme="majorBidi" w:hAnsiTheme="majorBidi" w:cstheme="majorBidi"/>
          <w:sz w:val="24"/>
          <w:szCs w:val="24"/>
          <w:lang w:bidi="ar-EG"/>
        </w:rPr>
        <w:t xml:space="preserve"> </w:t>
      </w:r>
      <w:hyperlink r:id="rId14" w:history="1">
        <w:r w:rsidRPr="00910E8F">
          <w:rPr>
            <w:rFonts w:asciiTheme="majorBidi" w:eastAsiaTheme="minorHAnsi" w:hAnsiTheme="majorBidi" w:cstheme="majorBidi"/>
            <w:sz w:val="24"/>
            <w:szCs w:val="24"/>
            <w:lang w:bidi="ar-EG"/>
          </w:rPr>
          <w:t>https://unesdoc.unesco.org/ark:/48223/pf0000162671</w:t>
        </w:r>
      </w:hyperlink>
    </w:p>
    <w:p w:rsidR="001B34A3" w:rsidRPr="00910E8F" w:rsidRDefault="001B34A3" w:rsidP="00910E8F">
      <w:pPr>
        <w:bidi w:val="0"/>
        <w:spacing w:after="0" w:line="240" w:lineRule="auto"/>
        <w:ind w:left="68" w:hanging="635"/>
        <w:textAlignment w:val="baseline"/>
        <w:outlineLvl w:val="0"/>
        <w:rPr>
          <w:rFonts w:asciiTheme="majorBidi" w:eastAsiaTheme="minorHAnsi" w:hAnsiTheme="majorBidi" w:cstheme="majorBidi"/>
          <w:sz w:val="24"/>
          <w:szCs w:val="24"/>
          <w:lang w:bidi="ar-EG"/>
        </w:rPr>
      </w:pPr>
      <w:proofErr w:type="spellStart"/>
      <w:r w:rsidRPr="00910E8F">
        <w:rPr>
          <w:rFonts w:asciiTheme="majorBidi" w:eastAsiaTheme="minorHAnsi" w:hAnsiTheme="majorBidi" w:cstheme="majorBidi"/>
          <w:sz w:val="24"/>
          <w:szCs w:val="24"/>
          <w:lang w:bidi="ar-EG"/>
        </w:rPr>
        <w:t>Minamoto</w:t>
      </w:r>
      <w:proofErr w:type="gramStart"/>
      <w:r w:rsidRPr="00910E8F">
        <w:rPr>
          <w:rFonts w:asciiTheme="majorBidi" w:eastAsiaTheme="minorHAnsi" w:hAnsiTheme="majorBidi" w:cstheme="majorBidi"/>
          <w:sz w:val="24"/>
          <w:szCs w:val="24"/>
          <w:lang w:bidi="ar-EG"/>
        </w:rPr>
        <w:t>,Y</w:t>
      </w:r>
      <w:proofErr w:type="spellEnd"/>
      <w:proofErr w:type="gramEnd"/>
      <w:r w:rsidRPr="00910E8F">
        <w:rPr>
          <w:rFonts w:asciiTheme="majorBidi" w:eastAsiaTheme="minorHAnsi" w:hAnsiTheme="majorBidi" w:cstheme="majorBidi"/>
          <w:sz w:val="24"/>
          <w:szCs w:val="24"/>
          <w:lang w:bidi="ar-EG"/>
        </w:rPr>
        <w:t xml:space="preserve">.&amp; </w:t>
      </w:r>
      <w:proofErr w:type="spellStart"/>
      <w:r w:rsidRPr="00910E8F">
        <w:rPr>
          <w:rFonts w:asciiTheme="majorBidi" w:eastAsiaTheme="minorHAnsi" w:hAnsiTheme="majorBidi" w:cstheme="majorBidi"/>
          <w:sz w:val="24"/>
          <w:szCs w:val="24"/>
          <w:lang w:bidi="ar-EG"/>
        </w:rPr>
        <w:t>Nagao,M</w:t>
      </w:r>
      <w:proofErr w:type="spellEnd"/>
      <w:r w:rsidRPr="00910E8F">
        <w:rPr>
          <w:rFonts w:asciiTheme="majorBidi" w:eastAsiaTheme="minorHAnsi" w:hAnsiTheme="majorBidi" w:cstheme="majorBidi"/>
          <w:sz w:val="24"/>
          <w:szCs w:val="24"/>
          <w:lang w:bidi="ar-EG"/>
        </w:rPr>
        <w:t xml:space="preserve">.(2006).Process Considerations in Evaluating Educational Cooperation Projects. </w:t>
      </w:r>
      <w:r w:rsidRPr="00910E8F">
        <w:rPr>
          <w:rFonts w:asciiTheme="majorBidi" w:eastAsiaTheme="minorHAnsi" w:hAnsiTheme="majorBidi" w:cstheme="majorBidi"/>
          <w:i/>
          <w:iCs/>
          <w:sz w:val="24"/>
          <w:szCs w:val="24"/>
          <w:lang w:bidi="ar-EG"/>
        </w:rPr>
        <w:t>Journal of International Cooperation in Education</w:t>
      </w:r>
      <w:r w:rsidRPr="00910E8F">
        <w:rPr>
          <w:rFonts w:asciiTheme="majorBidi" w:eastAsiaTheme="minorHAnsi" w:hAnsiTheme="majorBidi" w:cstheme="majorBidi"/>
          <w:sz w:val="24"/>
          <w:szCs w:val="24"/>
          <w:lang w:bidi="ar-EG"/>
        </w:rPr>
        <w:t>, CICE Hiroshima University</w:t>
      </w:r>
      <w:proofErr w:type="gramStart"/>
      <w:r w:rsidRPr="00910E8F">
        <w:rPr>
          <w:rFonts w:asciiTheme="majorBidi" w:eastAsiaTheme="minorHAnsi" w:hAnsiTheme="majorBidi" w:cstheme="majorBidi"/>
          <w:sz w:val="24"/>
          <w:szCs w:val="24"/>
          <w:lang w:bidi="ar-EG"/>
        </w:rPr>
        <w:t>,9</w:t>
      </w:r>
      <w:proofErr w:type="gramEnd"/>
      <w:r w:rsidRPr="00910E8F">
        <w:rPr>
          <w:rFonts w:asciiTheme="majorBidi" w:eastAsiaTheme="minorHAnsi" w:hAnsiTheme="majorBidi" w:cstheme="majorBidi"/>
          <w:sz w:val="24"/>
          <w:szCs w:val="24"/>
          <w:lang w:bidi="ar-EG"/>
        </w:rPr>
        <w:t>(1),89-105.</w:t>
      </w:r>
    </w:p>
    <w:p w:rsidR="001B34A3" w:rsidRPr="00910E8F" w:rsidRDefault="001B34A3" w:rsidP="00910E8F">
      <w:pPr>
        <w:bidi w:val="0"/>
        <w:spacing w:after="0" w:line="240" w:lineRule="auto"/>
        <w:ind w:left="68" w:hanging="635"/>
        <w:textAlignment w:val="baseline"/>
        <w:outlineLvl w:val="0"/>
        <w:rPr>
          <w:rFonts w:asciiTheme="majorBidi" w:hAnsiTheme="majorBidi" w:cstheme="majorBidi"/>
          <w:sz w:val="24"/>
          <w:szCs w:val="24"/>
          <w:lang w:bidi="ar-EG"/>
        </w:rPr>
      </w:pPr>
      <w:proofErr w:type="spellStart"/>
      <w:r w:rsidRPr="00910E8F">
        <w:rPr>
          <w:rFonts w:asciiTheme="majorBidi" w:hAnsiTheme="majorBidi" w:cstheme="majorBidi"/>
          <w:sz w:val="24"/>
          <w:szCs w:val="24"/>
          <w:lang w:bidi="ar-EG"/>
        </w:rPr>
        <w:t>Nanda</w:t>
      </w:r>
      <w:proofErr w:type="gramStart"/>
      <w:r w:rsidRPr="00910E8F">
        <w:rPr>
          <w:rFonts w:asciiTheme="majorBidi" w:hAnsiTheme="majorBidi" w:cstheme="majorBidi"/>
          <w:sz w:val="24"/>
          <w:szCs w:val="24"/>
          <w:lang w:bidi="ar-EG"/>
        </w:rPr>
        <w:t>,V</w:t>
      </w:r>
      <w:proofErr w:type="spellEnd"/>
      <w:proofErr w:type="gramEnd"/>
      <w:r w:rsidRPr="00910E8F">
        <w:rPr>
          <w:rFonts w:asciiTheme="majorBidi" w:hAnsiTheme="majorBidi" w:cstheme="majorBidi"/>
          <w:sz w:val="24"/>
          <w:szCs w:val="24"/>
          <w:lang w:bidi="ar-EG"/>
        </w:rPr>
        <w:t>.(2017).The 7 Types of Evaluation You Need to Know. Retrieved from: https://blog.socialcops.com/academy/7-types-of-evaluation/</w:t>
      </w:r>
    </w:p>
    <w:p w:rsidR="001B34A3" w:rsidRPr="00910E8F" w:rsidRDefault="001B34A3" w:rsidP="00910E8F">
      <w:pPr>
        <w:bidi w:val="0"/>
        <w:spacing w:after="0" w:line="240" w:lineRule="auto"/>
        <w:ind w:left="68" w:hanging="635"/>
        <w:textAlignment w:val="baseline"/>
        <w:outlineLvl w:val="0"/>
        <w:rPr>
          <w:rFonts w:asciiTheme="majorBidi" w:hAnsiTheme="majorBidi" w:cstheme="majorBidi"/>
          <w:sz w:val="24"/>
          <w:szCs w:val="24"/>
          <w:rtl/>
          <w:lang w:bidi="ar-EG"/>
        </w:rPr>
      </w:pPr>
      <w:r w:rsidRPr="00910E8F">
        <w:rPr>
          <w:rFonts w:asciiTheme="majorBidi" w:hAnsiTheme="majorBidi" w:cstheme="majorBidi"/>
          <w:sz w:val="24"/>
          <w:szCs w:val="24"/>
          <w:lang w:bidi="ar-EG"/>
        </w:rPr>
        <w:t xml:space="preserve">Ozan,S.,Musal,B.,Taskiran,C.,Gursel,Y.,Timbil,S.&amp;Velipasaoglu,S.(2008).An Example of Program Evaluation Project in Undergraduate Medical Education. </w:t>
      </w:r>
      <w:r w:rsidRPr="00910E8F">
        <w:rPr>
          <w:rFonts w:asciiTheme="majorBidi" w:hAnsiTheme="majorBidi" w:cstheme="majorBidi"/>
          <w:i/>
          <w:iCs/>
          <w:sz w:val="24"/>
          <w:szCs w:val="24"/>
          <w:lang w:bidi="ar-EG"/>
        </w:rPr>
        <w:t>Journal of Education for Health</w:t>
      </w:r>
      <w:proofErr w:type="gramStart"/>
      <w:r w:rsidRPr="00910E8F">
        <w:rPr>
          <w:rFonts w:asciiTheme="majorBidi" w:hAnsiTheme="majorBidi" w:cstheme="majorBidi"/>
          <w:sz w:val="24"/>
          <w:szCs w:val="24"/>
          <w:lang w:bidi="ar-EG"/>
        </w:rPr>
        <w:t>,21</w:t>
      </w:r>
      <w:proofErr w:type="gramEnd"/>
      <w:r w:rsidRPr="00910E8F">
        <w:rPr>
          <w:rFonts w:asciiTheme="majorBidi" w:hAnsiTheme="majorBidi" w:cstheme="majorBidi"/>
          <w:sz w:val="24"/>
          <w:szCs w:val="24"/>
          <w:lang w:bidi="ar-EG"/>
        </w:rPr>
        <w:t>(1),1-7</w:t>
      </w:r>
      <w:r w:rsidRPr="00910E8F">
        <w:rPr>
          <w:rFonts w:asciiTheme="majorBidi" w:hAnsiTheme="majorBidi" w:cstheme="majorBidi"/>
          <w:sz w:val="24"/>
          <w:szCs w:val="24"/>
          <w:rtl/>
          <w:lang w:bidi="ar-EG"/>
        </w:rPr>
        <w:t>.</w:t>
      </w:r>
    </w:p>
    <w:p w:rsidR="001B34A3" w:rsidRPr="00910E8F" w:rsidRDefault="001B34A3" w:rsidP="00910E8F">
      <w:pPr>
        <w:bidi w:val="0"/>
        <w:spacing w:after="0" w:line="240" w:lineRule="auto"/>
        <w:ind w:left="68" w:hanging="635"/>
        <w:textAlignment w:val="baseline"/>
        <w:outlineLvl w:val="0"/>
        <w:rPr>
          <w:rFonts w:asciiTheme="majorBidi" w:eastAsiaTheme="minorHAnsi" w:hAnsiTheme="majorBidi" w:cstheme="majorBidi"/>
          <w:sz w:val="24"/>
          <w:szCs w:val="24"/>
          <w:lang w:bidi="ar-EG"/>
        </w:rPr>
      </w:pPr>
      <w:proofErr w:type="spellStart"/>
      <w:r w:rsidRPr="00910E8F">
        <w:rPr>
          <w:rFonts w:asciiTheme="majorBidi" w:eastAsiaTheme="minorHAnsi" w:hAnsiTheme="majorBidi" w:cstheme="majorBidi"/>
          <w:sz w:val="24"/>
          <w:szCs w:val="24"/>
          <w:lang w:bidi="ar-EG"/>
        </w:rPr>
        <w:t>Serrador</w:t>
      </w:r>
      <w:proofErr w:type="gramStart"/>
      <w:r w:rsidRPr="00910E8F">
        <w:rPr>
          <w:rFonts w:asciiTheme="majorBidi" w:eastAsiaTheme="minorHAnsi" w:hAnsiTheme="majorBidi" w:cstheme="majorBidi"/>
          <w:sz w:val="24"/>
          <w:szCs w:val="24"/>
          <w:lang w:bidi="ar-EG"/>
        </w:rPr>
        <w:t>,P</w:t>
      </w:r>
      <w:proofErr w:type="spellEnd"/>
      <w:proofErr w:type="gramEnd"/>
      <w:r w:rsidRPr="00910E8F">
        <w:rPr>
          <w:rFonts w:asciiTheme="majorBidi" w:eastAsiaTheme="minorHAnsi" w:hAnsiTheme="majorBidi" w:cstheme="majorBidi"/>
          <w:sz w:val="24"/>
          <w:szCs w:val="24"/>
          <w:lang w:bidi="ar-EG"/>
        </w:rPr>
        <w:t xml:space="preserve">.&amp; </w:t>
      </w:r>
      <w:proofErr w:type="spellStart"/>
      <w:r w:rsidRPr="00910E8F">
        <w:rPr>
          <w:rFonts w:asciiTheme="majorBidi" w:eastAsiaTheme="minorHAnsi" w:hAnsiTheme="majorBidi" w:cstheme="majorBidi"/>
          <w:sz w:val="24"/>
          <w:szCs w:val="24"/>
          <w:lang w:bidi="ar-EG"/>
        </w:rPr>
        <w:t>Turner,R</w:t>
      </w:r>
      <w:proofErr w:type="spellEnd"/>
      <w:r w:rsidRPr="00910E8F">
        <w:rPr>
          <w:rFonts w:asciiTheme="majorBidi" w:eastAsiaTheme="minorHAnsi" w:hAnsiTheme="majorBidi" w:cstheme="majorBidi"/>
          <w:sz w:val="24"/>
          <w:szCs w:val="24"/>
          <w:lang w:bidi="ar-EG"/>
        </w:rPr>
        <w:t xml:space="preserve">.(2015).The Relationship Between Project Success and Project Efficiency. </w:t>
      </w:r>
      <w:r w:rsidRPr="00910E8F">
        <w:rPr>
          <w:rFonts w:asciiTheme="majorBidi" w:hAnsiTheme="majorBidi" w:cstheme="majorBidi"/>
          <w:sz w:val="24"/>
          <w:szCs w:val="24"/>
          <w:lang w:bidi="ar-EG"/>
        </w:rPr>
        <w:t>  </w:t>
      </w:r>
      <w:r w:rsidRPr="00910E8F">
        <w:rPr>
          <w:rFonts w:asciiTheme="majorBidi" w:hAnsiTheme="majorBidi" w:cstheme="majorBidi"/>
          <w:i/>
          <w:iCs/>
          <w:sz w:val="24"/>
          <w:szCs w:val="24"/>
          <w:lang w:bidi="ar-EG"/>
        </w:rPr>
        <w:t>Project Management Journal</w:t>
      </w:r>
      <w:proofErr w:type="gramStart"/>
      <w:r w:rsidRPr="00910E8F">
        <w:rPr>
          <w:rFonts w:asciiTheme="majorBidi" w:hAnsiTheme="majorBidi" w:cstheme="majorBidi"/>
          <w:sz w:val="24"/>
          <w:szCs w:val="24"/>
          <w:lang w:bidi="ar-EG"/>
        </w:rPr>
        <w:t>,46</w:t>
      </w:r>
      <w:proofErr w:type="gramEnd"/>
      <w:r w:rsidRPr="00910E8F">
        <w:rPr>
          <w:rFonts w:asciiTheme="majorBidi" w:hAnsiTheme="majorBidi" w:cstheme="majorBidi"/>
          <w:sz w:val="24"/>
          <w:szCs w:val="24"/>
          <w:lang w:bidi="ar-EG"/>
        </w:rPr>
        <w:t>(1),30-</w:t>
      </w:r>
      <w:r w:rsidRPr="00910E8F">
        <w:rPr>
          <w:rFonts w:asciiTheme="majorBidi" w:eastAsiaTheme="minorHAnsi" w:hAnsiTheme="majorBidi" w:cstheme="majorBidi"/>
          <w:sz w:val="24"/>
          <w:szCs w:val="24"/>
          <w:lang w:bidi="ar-EG"/>
        </w:rPr>
        <w:t>39.</w:t>
      </w:r>
    </w:p>
    <w:p w:rsidR="00932585" w:rsidRPr="00910E8F" w:rsidRDefault="00932585" w:rsidP="00910E8F">
      <w:pPr>
        <w:bidi w:val="0"/>
        <w:rPr>
          <w:rFonts w:asciiTheme="majorBidi" w:hAnsiTheme="majorBidi" w:cstheme="majorBidi"/>
          <w:sz w:val="24"/>
          <w:szCs w:val="24"/>
          <w:lang w:bidi="ar-EG"/>
        </w:rPr>
      </w:pPr>
    </w:p>
    <w:sectPr w:rsidR="00932585" w:rsidRPr="00910E8F" w:rsidSect="0009671E">
      <w:footerReference w:type="default" r:id="rId15"/>
      <w:pgSz w:w="11906" w:h="16838"/>
      <w:pgMar w:top="1985" w:right="1418" w:bottom="198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A8" w:rsidRDefault="00CE44A8" w:rsidP="007203E8">
      <w:pPr>
        <w:spacing w:after="0" w:line="240" w:lineRule="auto"/>
      </w:pPr>
      <w:r>
        <w:separator/>
      </w:r>
    </w:p>
  </w:endnote>
  <w:endnote w:type="continuationSeparator" w:id="0">
    <w:p w:rsidR="00CE44A8" w:rsidRDefault="00CE44A8" w:rsidP="0072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8A" w:rsidRDefault="00983A3B" w:rsidP="0045258E">
    <w:pPr>
      <w:pStyle w:val="Footer"/>
      <w:jc w:val="center"/>
      <w:rPr>
        <w:rtl/>
        <w:lang w:bidi="ar-EG"/>
      </w:rPr>
    </w:pPr>
    <w:r>
      <w:fldChar w:fldCharType="begin"/>
    </w:r>
    <w:r>
      <w:instrText xml:space="preserve"> PAGE   \* MERGEFORMAT </w:instrText>
    </w:r>
    <w:r>
      <w:fldChar w:fldCharType="separate"/>
    </w:r>
    <w:r w:rsidR="00910E8F">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A8" w:rsidRDefault="00CE44A8" w:rsidP="007203E8">
      <w:pPr>
        <w:spacing w:after="0" w:line="240" w:lineRule="auto"/>
      </w:pPr>
      <w:r>
        <w:separator/>
      </w:r>
    </w:p>
  </w:footnote>
  <w:footnote w:type="continuationSeparator" w:id="0">
    <w:p w:rsidR="00CE44A8" w:rsidRDefault="00CE44A8" w:rsidP="00720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D6C"/>
    <w:multiLevelType w:val="hybridMultilevel"/>
    <w:tmpl w:val="35D20F4E"/>
    <w:lvl w:ilvl="0" w:tplc="CCC8A8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5F13"/>
    <w:multiLevelType w:val="hybridMultilevel"/>
    <w:tmpl w:val="6A96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E677E"/>
    <w:multiLevelType w:val="hybridMultilevel"/>
    <w:tmpl w:val="E276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434B9"/>
    <w:multiLevelType w:val="hybridMultilevel"/>
    <w:tmpl w:val="ACA24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6B0058"/>
    <w:multiLevelType w:val="hybridMultilevel"/>
    <w:tmpl w:val="DC46F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202AE0"/>
    <w:multiLevelType w:val="hybridMultilevel"/>
    <w:tmpl w:val="F650EBA4"/>
    <w:lvl w:ilvl="0" w:tplc="CCC8A8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67683"/>
    <w:multiLevelType w:val="hybridMultilevel"/>
    <w:tmpl w:val="82E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C5B78"/>
    <w:multiLevelType w:val="hybridMultilevel"/>
    <w:tmpl w:val="B3C6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86E46"/>
    <w:multiLevelType w:val="hybridMultilevel"/>
    <w:tmpl w:val="614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85381"/>
    <w:multiLevelType w:val="hybridMultilevel"/>
    <w:tmpl w:val="756408AE"/>
    <w:lvl w:ilvl="0" w:tplc="CCC8A8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B2E4E"/>
    <w:multiLevelType w:val="multilevel"/>
    <w:tmpl w:val="7146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92B0E"/>
    <w:multiLevelType w:val="hybridMultilevel"/>
    <w:tmpl w:val="03A8A2F2"/>
    <w:lvl w:ilvl="0" w:tplc="CCC8A8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21F58"/>
    <w:multiLevelType w:val="hybridMultilevel"/>
    <w:tmpl w:val="740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C0F35"/>
    <w:multiLevelType w:val="hybridMultilevel"/>
    <w:tmpl w:val="2E9EC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B71CF"/>
    <w:multiLevelType w:val="hybridMultilevel"/>
    <w:tmpl w:val="9EDAB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F2760"/>
    <w:multiLevelType w:val="hybridMultilevel"/>
    <w:tmpl w:val="8A72DECA"/>
    <w:lvl w:ilvl="0" w:tplc="3920ED2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6">
    <w:nsid w:val="54951E9D"/>
    <w:multiLevelType w:val="hybridMultilevel"/>
    <w:tmpl w:val="688632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9646D"/>
    <w:multiLevelType w:val="hybridMultilevel"/>
    <w:tmpl w:val="DB0010A0"/>
    <w:lvl w:ilvl="0" w:tplc="CCC8A81E">
      <w:numFmt w:val="bullet"/>
      <w:lvlText w:val="-"/>
      <w:lvlJc w:val="left"/>
      <w:pPr>
        <w:ind w:left="1037" w:hanging="360"/>
      </w:pPr>
      <w:rPr>
        <w:rFonts w:ascii="Arial" w:eastAsiaTheme="minorEastAsia" w:hAnsi="Arial" w:cs="Aria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8">
    <w:nsid w:val="61083EB7"/>
    <w:multiLevelType w:val="hybridMultilevel"/>
    <w:tmpl w:val="44AC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433E5"/>
    <w:multiLevelType w:val="hybridMultilevel"/>
    <w:tmpl w:val="3348BA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55772B"/>
    <w:multiLevelType w:val="hybridMultilevel"/>
    <w:tmpl w:val="23281602"/>
    <w:lvl w:ilvl="0" w:tplc="CCC8A8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3627F"/>
    <w:multiLevelType w:val="hybridMultilevel"/>
    <w:tmpl w:val="55028726"/>
    <w:lvl w:ilvl="0" w:tplc="E40C3E4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E3938"/>
    <w:multiLevelType w:val="hybridMultilevel"/>
    <w:tmpl w:val="D3FAA53A"/>
    <w:lvl w:ilvl="0" w:tplc="83663FA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3">
    <w:nsid w:val="7ED15A5D"/>
    <w:multiLevelType w:val="hybridMultilevel"/>
    <w:tmpl w:val="BA364562"/>
    <w:lvl w:ilvl="0" w:tplc="CCC8A8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14"/>
  </w:num>
  <w:num w:numId="5">
    <w:abstractNumId w:val="3"/>
  </w:num>
  <w:num w:numId="6">
    <w:abstractNumId w:val="13"/>
  </w:num>
  <w:num w:numId="7">
    <w:abstractNumId w:val="6"/>
  </w:num>
  <w:num w:numId="8">
    <w:abstractNumId w:val="18"/>
  </w:num>
  <w:num w:numId="9">
    <w:abstractNumId w:val="8"/>
  </w:num>
  <w:num w:numId="10">
    <w:abstractNumId w:val="1"/>
  </w:num>
  <w:num w:numId="11">
    <w:abstractNumId w:val="21"/>
  </w:num>
  <w:num w:numId="12">
    <w:abstractNumId w:val="5"/>
  </w:num>
  <w:num w:numId="13">
    <w:abstractNumId w:val="2"/>
  </w:num>
  <w:num w:numId="14">
    <w:abstractNumId w:val="7"/>
  </w:num>
  <w:num w:numId="15">
    <w:abstractNumId w:val="22"/>
  </w:num>
  <w:num w:numId="16">
    <w:abstractNumId w:val="15"/>
  </w:num>
  <w:num w:numId="17">
    <w:abstractNumId w:val="19"/>
  </w:num>
  <w:num w:numId="18">
    <w:abstractNumId w:val="16"/>
  </w:num>
  <w:num w:numId="19">
    <w:abstractNumId w:val="0"/>
  </w:num>
  <w:num w:numId="20">
    <w:abstractNumId w:val="11"/>
  </w:num>
  <w:num w:numId="21">
    <w:abstractNumId w:val="23"/>
  </w:num>
  <w:num w:numId="22">
    <w:abstractNumId w:val="9"/>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3B"/>
    <w:rsid w:val="0003330E"/>
    <w:rsid w:val="00041D2D"/>
    <w:rsid w:val="00045F92"/>
    <w:rsid w:val="00050940"/>
    <w:rsid w:val="00066C13"/>
    <w:rsid w:val="00067F49"/>
    <w:rsid w:val="000717A7"/>
    <w:rsid w:val="0009671E"/>
    <w:rsid w:val="000A354E"/>
    <w:rsid w:val="000B57A5"/>
    <w:rsid w:val="000C3CDB"/>
    <w:rsid w:val="000C7F5B"/>
    <w:rsid w:val="000D0C4B"/>
    <w:rsid w:val="000D1C25"/>
    <w:rsid w:val="0012379B"/>
    <w:rsid w:val="001744A1"/>
    <w:rsid w:val="001B34A3"/>
    <w:rsid w:val="001F5F34"/>
    <w:rsid w:val="0020065D"/>
    <w:rsid w:val="00200762"/>
    <w:rsid w:val="0020504C"/>
    <w:rsid w:val="00224E59"/>
    <w:rsid w:val="00230784"/>
    <w:rsid w:val="00233DA6"/>
    <w:rsid w:val="00237E15"/>
    <w:rsid w:val="002476E7"/>
    <w:rsid w:val="002573FC"/>
    <w:rsid w:val="00281A90"/>
    <w:rsid w:val="002A120C"/>
    <w:rsid w:val="00324F56"/>
    <w:rsid w:val="0032636C"/>
    <w:rsid w:val="003A2B2F"/>
    <w:rsid w:val="003D1EA1"/>
    <w:rsid w:val="003E2CD9"/>
    <w:rsid w:val="00401B78"/>
    <w:rsid w:val="004334A3"/>
    <w:rsid w:val="0044357D"/>
    <w:rsid w:val="0045258E"/>
    <w:rsid w:val="004600DB"/>
    <w:rsid w:val="004627BD"/>
    <w:rsid w:val="004971B4"/>
    <w:rsid w:val="004A6625"/>
    <w:rsid w:val="004D09B9"/>
    <w:rsid w:val="0050353B"/>
    <w:rsid w:val="00505687"/>
    <w:rsid w:val="00527319"/>
    <w:rsid w:val="00530162"/>
    <w:rsid w:val="005470F7"/>
    <w:rsid w:val="00561438"/>
    <w:rsid w:val="005816AD"/>
    <w:rsid w:val="005917A8"/>
    <w:rsid w:val="005D0E02"/>
    <w:rsid w:val="005F354E"/>
    <w:rsid w:val="005F5658"/>
    <w:rsid w:val="00601EBE"/>
    <w:rsid w:val="00612456"/>
    <w:rsid w:val="0061481B"/>
    <w:rsid w:val="00623410"/>
    <w:rsid w:val="00626720"/>
    <w:rsid w:val="0064724F"/>
    <w:rsid w:val="006525A8"/>
    <w:rsid w:val="00654206"/>
    <w:rsid w:val="0067157D"/>
    <w:rsid w:val="00676860"/>
    <w:rsid w:val="0069516A"/>
    <w:rsid w:val="006C2E26"/>
    <w:rsid w:val="006E22DA"/>
    <w:rsid w:val="007203E8"/>
    <w:rsid w:val="007328D1"/>
    <w:rsid w:val="007616BF"/>
    <w:rsid w:val="0079214C"/>
    <w:rsid w:val="007E51A2"/>
    <w:rsid w:val="007F0C3E"/>
    <w:rsid w:val="007F5299"/>
    <w:rsid w:val="0081000C"/>
    <w:rsid w:val="0083561F"/>
    <w:rsid w:val="00856493"/>
    <w:rsid w:val="00863CAF"/>
    <w:rsid w:val="008820C1"/>
    <w:rsid w:val="00896037"/>
    <w:rsid w:val="008B1F78"/>
    <w:rsid w:val="008B2BC8"/>
    <w:rsid w:val="008E21A1"/>
    <w:rsid w:val="008E7A58"/>
    <w:rsid w:val="00902B9F"/>
    <w:rsid w:val="00904C46"/>
    <w:rsid w:val="00906111"/>
    <w:rsid w:val="009070F1"/>
    <w:rsid w:val="00910E8F"/>
    <w:rsid w:val="0092341A"/>
    <w:rsid w:val="00932585"/>
    <w:rsid w:val="00957838"/>
    <w:rsid w:val="00983A3B"/>
    <w:rsid w:val="0098512A"/>
    <w:rsid w:val="009F2453"/>
    <w:rsid w:val="00A27942"/>
    <w:rsid w:val="00A37E5F"/>
    <w:rsid w:val="00A77B72"/>
    <w:rsid w:val="00A91156"/>
    <w:rsid w:val="00AA4C3B"/>
    <w:rsid w:val="00AA7D97"/>
    <w:rsid w:val="00AB60A9"/>
    <w:rsid w:val="00AC5A0E"/>
    <w:rsid w:val="00AD5027"/>
    <w:rsid w:val="00AF1C22"/>
    <w:rsid w:val="00AF2D8A"/>
    <w:rsid w:val="00B01441"/>
    <w:rsid w:val="00B42782"/>
    <w:rsid w:val="00B55D26"/>
    <w:rsid w:val="00B92C2C"/>
    <w:rsid w:val="00B950F0"/>
    <w:rsid w:val="00BB75F2"/>
    <w:rsid w:val="00BE3E32"/>
    <w:rsid w:val="00BE4A94"/>
    <w:rsid w:val="00BF699E"/>
    <w:rsid w:val="00C20330"/>
    <w:rsid w:val="00C21F8D"/>
    <w:rsid w:val="00C36255"/>
    <w:rsid w:val="00C45F2A"/>
    <w:rsid w:val="00C576E9"/>
    <w:rsid w:val="00C76D84"/>
    <w:rsid w:val="00C9239C"/>
    <w:rsid w:val="00C96511"/>
    <w:rsid w:val="00CA0042"/>
    <w:rsid w:val="00CA6261"/>
    <w:rsid w:val="00CC3EF3"/>
    <w:rsid w:val="00CD4EB1"/>
    <w:rsid w:val="00CE44A8"/>
    <w:rsid w:val="00CF5BFD"/>
    <w:rsid w:val="00CF7CE7"/>
    <w:rsid w:val="00CF7FF0"/>
    <w:rsid w:val="00D11AE4"/>
    <w:rsid w:val="00D17D69"/>
    <w:rsid w:val="00D3760D"/>
    <w:rsid w:val="00D5530A"/>
    <w:rsid w:val="00DA2BD8"/>
    <w:rsid w:val="00DE46DF"/>
    <w:rsid w:val="00E2035E"/>
    <w:rsid w:val="00E244A5"/>
    <w:rsid w:val="00E50CAB"/>
    <w:rsid w:val="00E61981"/>
    <w:rsid w:val="00E85B35"/>
    <w:rsid w:val="00E97577"/>
    <w:rsid w:val="00EA1E41"/>
    <w:rsid w:val="00EA570E"/>
    <w:rsid w:val="00EB7E59"/>
    <w:rsid w:val="00EC62C2"/>
    <w:rsid w:val="00ED5A0A"/>
    <w:rsid w:val="00EE55C5"/>
    <w:rsid w:val="00EE5F4A"/>
    <w:rsid w:val="00F01845"/>
    <w:rsid w:val="00F74395"/>
    <w:rsid w:val="00F87A50"/>
    <w:rsid w:val="00F90AAD"/>
    <w:rsid w:val="00F935AC"/>
    <w:rsid w:val="00F9726F"/>
    <w:rsid w:val="00FA0B84"/>
    <w:rsid w:val="00FB3ADB"/>
    <w:rsid w:val="00FB7A43"/>
    <w:rsid w:val="00FB7F74"/>
    <w:rsid w:val="00FC2B41"/>
    <w:rsid w:val="00FC410D"/>
    <w:rsid w:val="00FF4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41"/>
    <w:pPr>
      <w:bidi/>
    </w:pPr>
  </w:style>
  <w:style w:type="paragraph" w:styleId="Heading1">
    <w:name w:val="heading 1"/>
    <w:basedOn w:val="Normal"/>
    <w:link w:val="Heading1Char"/>
    <w:uiPriority w:val="9"/>
    <w:qFormat/>
    <w:rsid w:val="0067157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16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3B"/>
    <w:rPr>
      <w:color w:val="0000FF" w:themeColor="hyperlink"/>
      <w:u w:val="single"/>
    </w:rPr>
  </w:style>
  <w:style w:type="character" w:customStyle="1" w:styleId="Heading1Char">
    <w:name w:val="Heading 1 Char"/>
    <w:basedOn w:val="DefaultParagraphFont"/>
    <w:link w:val="Heading1"/>
    <w:uiPriority w:val="9"/>
    <w:rsid w:val="006715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16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16A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4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942"/>
    <w:pPr>
      <w:ind w:left="720"/>
      <w:contextualSpacing/>
    </w:pPr>
  </w:style>
  <w:style w:type="table" w:customStyle="1" w:styleId="LightShading1">
    <w:name w:val="Light Shading1"/>
    <w:basedOn w:val="TableNormal"/>
    <w:uiPriority w:val="60"/>
    <w:rsid w:val="000509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720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3E8"/>
    <w:rPr>
      <w:sz w:val="20"/>
      <w:szCs w:val="20"/>
    </w:rPr>
  </w:style>
  <w:style w:type="character" w:styleId="FootnoteReference">
    <w:name w:val="footnote reference"/>
    <w:basedOn w:val="DefaultParagraphFont"/>
    <w:uiPriority w:val="99"/>
    <w:semiHidden/>
    <w:unhideWhenUsed/>
    <w:rsid w:val="007203E8"/>
    <w:rPr>
      <w:vertAlign w:val="superscript"/>
    </w:rPr>
  </w:style>
  <w:style w:type="paragraph" w:styleId="Header">
    <w:name w:val="header"/>
    <w:basedOn w:val="Normal"/>
    <w:link w:val="HeaderChar"/>
    <w:uiPriority w:val="99"/>
    <w:unhideWhenUsed/>
    <w:rsid w:val="00B014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441"/>
  </w:style>
  <w:style w:type="paragraph" w:styleId="Footer">
    <w:name w:val="footer"/>
    <w:basedOn w:val="Normal"/>
    <w:link w:val="FooterChar"/>
    <w:uiPriority w:val="99"/>
    <w:unhideWhenUsed/>
    <w:rsid w:val="00B014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441"/>
  </w:style>
  <w:style w:type="paragraph" w:styleId="NoSpacing">
    <w:name w:val="No Spacing"/>
    <w:uiPriority w:val="1"/>
    <w:qFormat/>
    <w:rsid w:val="009F2453"/>
    <w:pPr>
      <w:bidi/>
      <w:spacing w:after="0" w:line="240" w:lineRule="auto"/>
    </w:pPr>
  </w:style>
  <w:style w:type="paragraph" w:styleId="BalloonText">
    <w:name w:val="Balloon Text"/>
    <w:basedOn w:val="Normal"/>
    <w:link w:val="BalloonTextChar"/>
    <w:uiPriority w:val="99"/>
    <w:semiHidden/>
    <w:unhideWhenUsed/>
    <w:rsid w:val="00C5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41"/>
    <w:pPr>
      <w:bidi/>
    </w:pPr>
  </w:style>
  <w:style w:type="paragraph" w:styleId="Heading1">
    <w:name w:val="heading 1"/>
    <w:basedOn w:val="Normal"/>
    <w:link w:val="Heading1Char"/>
    <w:uiPriority w:val="9"/>
    <w:qFormat/>
    <w:rsid w:val="0067157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16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53B"/>
    <w:rPr>
      <w:color w:val="0000FF" w:themeColor="hyperlink"/>
      <w:u w:val="single"/>
    </w:rPr>
  </w:style>
  <w:style w:type="character" w:customStyle="1" w:styleId="Heading1Char">
    <w:name w:val="Heading 1 Char"/>
    <w:basedOn w:val="DefaultParagraphFont"/>
    <w:link w:val="Heading1"/>
    <w:uiPriority w:val="9"/>
    <w:rsid w:val="006715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16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16A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47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942"/>
    <w:pPr>
      <w:ind w:left="720"/>
      <w:contextualSpacing/>
    </w:pPr>
  </w:style>
  <w:style w:type="table" w:customStyle="1" w:styleId="LightShading1">
    <w:name w:val="Light Shading1"/>
    <w:basedOn w:val="TableNormal"/>
    <w:uiPriority w:val="60"/>
    <w:rsid w:val="000509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720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3E8"/>
    <w:rPr>
      <w:sz w:val="20"/>
      <w:szCs w:val="20"/>
    </w:rPr>
  </w:style>
  <w:style w:type="character" w:styleId="FootnoteReference">
    <w:name w:val="footnote reference"/>
    <w:basedOn w:val="DefaultParagraphFont"/>
    <w:uiPriority w:val="99"/>
    <w:semiHidden/>
    <w:unhideWhenUsed/>
    <w:rsid w:val="007203E8"/>
    <w:rPr>
      <w:vertAlign w:val="superscript"/>
    </w:rPr>
  </w:style>
  <w:style w:type="paragraph" w:styleId="Header">
    <w:name w:val="header"/>
    <w:basedOn w:val="Normal"/>
    <w:link w:val="HeaderChar"/>
    <w:uiPriority w:val="99"/>
    <w:unhideWhenUsed/>
    <w:rsid w:val="00B014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1441"/>
  </w:style>
  <w:style w:type="paragraph" w:styleId="Footer">
    <w:name w:val="footer"/>
    <w:basedOn w:val="Normal"/>
    <w:link w:val="FooterChar"/>
    <w:uiPriority w:val="99"/>
    <w:unhideWhenUsed/>
    <w:rsid w:val="00B014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1441"/>
  </w:style>
  <w:style w:type="paragraph" w:styleId="NoSpacing">
    <w:name w:val="No Spacing"/>
    <w:uiPriority w:val="1"/>
    <w:qFormat/>
    <w:rsid w:val="009F2453"/>
    <w:pPr>
      <w:bidi/>
      <w:spacing w:after="0" w:line="240" w:lineRule="auto"/>
    </w:pPr>
  </w:style>
  <w:style w:type="paragraph" w:styleId="BalloonText">
    <w:name w:val="Balloon Text"/>
    <w:basedOn w:val="Normal"/>
    <w:link w:val="BalloonTextChar"/>
    <w:uiPriority w:val="99"/>
    <w:semiHidden/>
    <w:unhideWhenUsed/>
    <w:rsid w:val="00C5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593">
      <w:bodyDiv w:val="1"/>
      <w:marLeft w:val="0"/>
      <w:marRight w:val="0"/>
      <w:marTop w:val="0"/>
      <w:marBottom w:val="0"/>
      <w:divBdr>
        <w:top w:val="none" w:sz="0" w:space="0" w:color="auto"/>
        <w:left w:val="none" w:sz="0" w:space="0" w:color="auto"/>
        <w:bottom w:val="none" w:sz="0" w:space="0" w:color="auto"/>
        <w:right w:val="none" w:sz="0" w:space="0" w:color="auto"/>
      </w:divBdr>
    </w:div>
    <w:div w:id="262226924">
      <w:bodyDiv w:val="1"/>
      <w:marLeft w:val="0"/>
      <w:marRight w:val="0"/>
      <w:marTop w:val="0"/>
      <w:marBottom w:val="0"/>
      <w:divBdr>
        <w:top w:val="none" w:sz="0" w:space="0" w:color="auto"/>
        <w:left w:val="none" w:sz="0" w:space="0" w:color="auto"/>
        <w:bottom w:val="none" w:sz="0" w:space="0" w:color="auto"/>
        <w:right w:val="none" w:sz="0" w:space="0" w:color="auto"/>
      </w:divBdr>
    </w:div>
    <w:div w:id="1322662600">
      <w:bodyDiv w:val="1"/>
      <w:marLeft w:val="0"/>
      <w:marRight w:val="0"/>
      <w:marTop w:val="0"/>
      <w:marBottom w:val="0"/>
      <w:divBdr>
        <w:top w:val="none" w:sz="0" w:space="0" w:color="auto"/>
        <w:left w:val="none" w:sz="0" w:space="0" w:color="auto"/>
        <w:bottom w:val="none" w:sz="0" w:space="0" w:color="auto"/>
        <w:right w:val="none" w:sz="0" w:space="0" w:color="auto"/>
      </w:divBdr>
    </w:div>
    <w:div w:id="1839006120">
      <w:bodyDiv w:val="1"/>
      <w:marLeft w:val="0"/>
      <w:marRight w:val="0"/>
      <w:marTop w:val="0"/>
      <w:marBottom w:val="0"/>
      <w:divBdr>
        <w:top w:val="none" w:sz="0" w:space="0" w:color="auto"/>
        <w:left w:val="none" w:sz="0" w:space="0" w:color="auto"/>
        <w:bottom w:val="none" w:sz="0" w:space="0" w:color="auto"/>
        <w:right w:val="none" w:sz="0" w:space="0" w:color="auto"/>
      </w:divBdr>
    </w:div>
    <w:div w:id="21138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unesdoc.unesco.org/ark:/48223/pf000016267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B91A7-CE50-460A-89B8-D1A974CE7229}" type="doc">
      <dgm:prSet loTypeId="urn:microsoft.com/office/officeart/2005/8/layout/vList5" loCatId="list" qsTypeId="urn:microsoft.com/office/officeart/2005/8/quickstyle/simple1" qsCatId="simple" csTypeId="urn:microsoft.com/office/officeart/2005/8/colors/accent1_2" csCatId="accent1" phldr="1"/>
      <dgm:spPr/>
      <dgm:t>
        <a:bodyPr/>
        <a:lstStyle/>
        <a:p>
          <a:pPr rtl="1"/>
          <a:endParaRPr lang="ar-SA"/>
        </a:p>
      </dgm:t>
    </dgm:pt>
    <dgm:pt modelId="{9C5686AC-E53A-4B6A-8664-C4867FC88BF7}">
      <dgm:prSet phldrT="[Text]" custT="1"/>
      <dgm:spPr/>
      <dgm:t>
        <a:bodyPr/>
        <a:lstStyle/>
        <a:p>
          <a:pPr algn="ctr" rtl="1"/>
          <a:r>
            <a:rPr lang="ar-EG" sz="1400" b="1">
              <a:cs typeface="+mj-cs"/>
            </a:rPr>
            <a:t>مرحلة تنفيذ البرنامج</a:t>
          </a:r>
          <a:endParaRPr lang="ar-SA" sz="1400">
            <a:cs typeface="+mj-cs"/>
          </a:endParaRPr>
        </a:p>
      </dgm:t>
    </dgm:pt>
    <dgm:pt modelId="{799B5851-8707-4C37-8032-8CECE265E1DB}" type="parTrans" cxnId="{3A2065FB-DEEF-4DA2-8A34-2CC7B6014FEB}">
      <dgm:prSet/>
      <dgm:spPr/>
      <dgm:t>
        <a:bodyPr/>
        <a:lstStyle/>
        <a:p>
          <a:pPr algn="ctr" rtl="1"/>
          <a:endParaRPr lang="ar-SA"/>
        </a:p>
      </dgm:t>
    </dgm:pt>
    <dgm:pt modelId="{C33B407E-6593-4BDE-8E80-67E41045482A}" type="sibTrans" cxnId="{3A2065FB-DEEF-4DA2-8A34-2CC7B6014FEB}">
      <dgm:prSet/>
      <dgm:spPr/>
      <dgm:t>
        <a:bodyPr/>
        <a:lstStyle/>
        <a:p>
          <a:pPr algn="ctr" rtl="1"/>
          <a:endParaRPr lang="ar-SA"/>
        </a:p>
      </dgm:t>
    </dgm:pt>
    <dgm:pt modelId="{7AB22748-F1F9-4804-99E4-AD75CE22DE3A}">
      <dgm:prSet phldrT="[Text]" custT="1"/>
      <dgm:spPr/>
      <dgm:t>
        <a:bodyPr/>
        <a:lstStyle/>
        <a:p>
          <a:pPr algn="r" rtl="1"/>
          <a:r>
            <a:rPr lang="ar-EG" sz="1400">
              <a:cs typeface="+mj-cs"/>
            </a:rPr>
            <a:t>تقويم العمليات</a:t>
          </a:r>
          <a:endParaRPr lang="ar-SA" sz="1400">
            <a:cs typeface="+mj-cs"/>
          </a:endParaRPr>
        </a:p>
      </dgm:t>
    </dgm:pt>
    <dgm:pt modelId="{2A465AF1-93EA-4C6A-BB58-3E5A5FFD99DE}" type="parTrans" cxnId="{FDDD26AB-1902-4D9E-8E69-7908A62E3C1B}">
      <dgm:prSet/>
      <dgm:spPr/>
      <dgm:t>
        <a:bodyPr/>
        <a:lstStyle/>
        <a:p>
          <a:pPr algn="ctr" rtl="1"/>
          <a:endParaRPr lang="ar-SA"/>
        </a:p>
      </dgm:t>
    </dgm:pt>
    <dgm:pt modelId="{24D84063-7B83-4D23-B01B-AEE92EDB5136}" type="sibTrans" cxnId="{FDDD26AB-1902-4D9E-8E69-7908A62E3C1B}">
      <dgm:prSet/>
      <dgm:spPr/>
      <dgm:t>
        <a:bodyPr/>
        <a:lstStyle/>
        <a:p>
          <a:pPr algn="ctr" rtl="1"/>
          <a:endParaRPr lang="ar-SA"/>
        </a:p>
      </dgm:t>
    </dgm:pt>
    <dgm:pt modelId="{7FDC3328-5CC1-4F56-9D38-69CEEBEC1619}">
      <dgm:prSet phldrT="[Text]" custT="1"/>
      <dgm:spPr/>
      <dgm:t>
        <a:bodyPr/>
        <a:lstStyle/>
        <a:p>
          <a:pPr algn="ctr" rtl="1"/>
          <a:r>
            <a:rPr lang="ar-EG" sz="1400" b="1">
              <a:cs typeface="+mj-cs"/>
            </a:rPr>
            <a:t>مرحلة إنهاء البرنامج</a:t>
          </a:r>
          <a:endParaRPr lang="ar-SA" sz="1400">
            <a:cs typeface="+mj-cs"/>
          </a:endParaRPr>
        </a:p>
      </dgm:t>
    </dgm:pt>
    <dgm:pt modelId="{E38857C9-D7F7-47E3-B09F-261FB31CB756}" type="parTrans" cxnId="{029AFED4-131C-4525-ACC9-F2BF4E262D82}">
      <dgm:prSet/>
      <dgm:spPr/>
      <dgm:t>
        <a:bodyPr/>
        <a:lstStyle/>
        <a:p>
          <a:pPr algn="ctr" rtl="1"/>
          <a:endParaRPr lang="ar-SA"/>
        </a:p>
      </dgm:t>
    </dgm:pt>
    <dgm:pt modelId="{1DD8AC59-7D13-42D9-9B93-88FA545B3722}" type="sibTrans" cxnId="{029AFED4-131C-4525-ACC9-F2BF4E262D82}">
      <dgm:prSet/>
      <dgm:spPr/>
      <dgm:t>
        <a:bodyPr/>
        <a:lstStyle/>
        <a:p>
          <a:pPr algn="ctr" rtl="1"/>
          <a:endParaRPr lang="ar-SA"/>
        </a:p>
      </dgm:t>
    </dgm:pt>
    <dgm:pt modelId="{DA894351-66A9-4701-91D4-FD8A7A217F55}">
      <dgm:prSet phldrT="[Text]" custT="1"/>
      <dgm:spPr/>
      <dgm:t>
        <a:bodyPr/>
        <a:lstStyle/>
        <a:p>
          <a:pPr algn="r" rtl="1"/>
          <a:r>
            <a:rPr lang="ar-EG" sz="1400">
              <a:cs typeface="+mj-cs"/>
            </a:rPr>
            <a:t>تقويم العائد/ الفاعلية</a:t>
          </a:r>
          <a:endParaRPr lang="ar-SA" sz="1400">
            <a:cs typeface="+mj-cs"/>
          </a:endParaRPr>
        </a:p>
      </dgm:t>
    </dgm:pt>
    <dgm:pt modelId="{457317FE-5529-4B79-88A4-02A950B7AD9A}" type="parTrans" cxnId="{B4B2529A-5ECB-4AA4-911C-11E91A24BB39}">
      <dgm:prSet/>
      <dgm:spPr/>
      <dgm:t>
        <a:bodyPr/>
        <a:lstStyle/>
        <a:p>
          <a:pPr algn="ctr" rtl="1"/>
          <a:endParaRPr lang="ar-SA"/>
        </a:p>
      </dgm:t>
    </dgm:pt>
    <dgm:pt modelId="{159C7BEB-226C-4135-BBDE-00A4EF8AE82D}" type="sibTrans" cxnId="{B4B2529A-5ECB-4AA4-911C-11E91A24BB39}">
      <dgm:prSet/>
      <dgm:spPr/>
      <dgm:t>
        <a:bodyPr/>
        <a:lstStyle/>
        <a:p>
          <a:pPr algn="ctr" rtl="1"/>
          <a:endParaRPr lang="ar-SA"/>
        </a:p>
      </dgm:t>
    </dgm:pt>
    <dgm:pt modelId="{6FB85CC6-BF70-48B5-8923-0A90A2A1F6CE}">
      <dgm:prSet phldrT="[Text]" custT="1"/>
      <dgm:spPr/>
      <dgm:t>
        <a:bodyPr/>
        <a:lstStyle/>
        <a:p>
          <a:pPr algn="r" rtl="1"/>
          <a:r>
            <a:rPr lang="ar-EG" sz="1400">
              <a:cs typeface="+mj-cs"/>
            </a:rPr>
            <a:t>التقويم التكويني</a:t>
          </a:r>
          <a:endParaRPr lang="ar-SA" sz="1400">
            <a:cs typeface="+mj-cs"/>
          </a:endParaRPr>
        </a:p>
      </dgm:t>
    </dgm:pt>
    <dgm:pt modelId="{58B855C8-F0EF-4433-9AB0-0ED93BA37F02}" type="sibTrans" cxnId="{308636BB-11CF-46B2-97B5-E8367E3DA74D}">
      <dgm:prSet/>
      <dgm:spPr/>
      <dgm:t>
        <a:bodyPr/>
        <a:lstStyle/>
        <a:p>
          <a:pPr algn="ctr" rtl="1"/>
          <a:endParaRPr lang="ar-SA"/>
        </a:p>
      </dgm:t>
    </dgm:pt>
    <dgm:pt modelId="{DF934D2F-E41A-46FF-AAD5-B43AD4D5853A}" type="parTrans" cxnId="{308636BB-11CF-46B2-97B5-E8367E3DA74D}">
      <dgm:prSet/>
      <dgm:spPr/>
      <dgm:t>
        <a:bodyPr/>
        <a:lstStyle/>
        <a:p>
          <a:pPr algn="ctr" rtl="1"/>
          <a:endParaRPr lang="ar-SA"/>
        </a:p>
      </dgm:t>
    </dgm:pt>
    <dgm:pt modelId="{55621640-8297-4062-94A8-CF2E51D4C1DC}">
      <dgm:prSet phldrT="[Text]" custT="1"/>
      <dgm:spPr/>
      <dgm:t>
        <a:bodyPr/>
        <a:lstStyle/>
        <a:p>
          <a:pPr algn="ctr" rtl="1"/>
          <a:r>
            <a:rPr lang="ar-EG" sz="1400" b="1">
              <a:cs typeface="+mj-cs"/>
            </a:rPr>
            <a:t>مرحلة التصور الأولي للبرنامج</a:t>
          </a:r>
          <a:endParaRPr lang="ar-SA" sz="1400">
            <a:cs typeface="+mj-cs"/>
          </a:endParaRPr>
        </a:p>
      </dgm:t>
    </dgm:pt>
    <dgm:pt modelId="{ACFC6EA2-E9B7-4F94-BD0D-C2630E0F9B62}" type="sibTrans" cxnId="{CC0A8FEF-146B-4AEF-9A5A-CD08754C2524}">
      <dgm:prSet/>
      <dgm:spPr/>
      <dgm:t>
        <a:bodyPr/>
        <a:lstStyle/>
        <a:p>
          <a:pPr algn="ctr" rtl="1"/>
          <a:endParaRPr lang="ar-SA"/>
        </a:p>
      </dgm:t>
    </dgm:pt>
    <dgm:pt modelId="{9E7682D8-E89D-4B36-BB25-7FF285BE1C5F}" type="parTrans" cxnId="{CC0A8FEF-146B-4AEF-9A5A-CD08754C2524}">
      <dgm:prSet/>
      <dgm:spPr/>
      <dgm:t>
        <a:bodyPr/>
        <a:lstStyle/>
        <a:p>
          <a:pPr algn="ctr" rtl="1"/>
          <a:endParaRPr lang="ar-SA"/>
        </a:p>
      </dgm:t>
    </dgm:pt>
    <dgm:pt modelId="{6EB52393-F2C7-4F90-8138-EE86886857FD}">
      <dgm:prSet custT="1"/>
      <dgm:spPr/>
      <dgm:t>
        <a:bodyPr/>
        <a:lstStyle/>
        <a:p>
          <a:pPr algn="r" rtl="1"/>
          <a:r>
            <a:rPr lang="ar-EG" sz="1400">
              <a:cs typeface="+mj-cs"/>
            </a:rPr>
            <a:t>تقويم المخرجات</a:t>
          </a:r>
          <a:endParaRPr lang="en-US" sz="1400">
            <a:cs typeface="+mj-cs"/>
          </a:endParaRPr>
        </a:p>
      </dgm:t>
    </dgm:pt>
    <dgm:pt modelId="{B290D4D1-2EB6-4844-B588-A6DB4A1254BB}" type="parTrans" cxnId="{055B9CBE-5032-4327-823E-7B447BFFD84A}">
      <dgm:prSet/>
      <dgm:spPr/>
      <dgm:t>
        <a:bodyPr/>
        <a:lstStyle/>
        <a:p>
          <a:pPr algn="ctr" rtl="1"/>
          <a:endParaRPr lang="ar-SA"/>
        </a:p>
      </dgm:t>
    </dgm:pt>
    <dgm:pt modelId="{759BAA34-9149-4B2C-9DB7-D46A7856C22A}" type="sibTrans" cxnId="{055B9CBE-5032-4327-823E-7B447BFFD84A}">
      <dgm:prSet/>
      <dgm:spPr/>
      <dgm:t>
        <a:bodyPr/>
        <a:lstStyle/>
        <a:p>
          <a:pPr algn="ctr" rtl="1"/>
          <a:endParaRPr lang="ar-SA"/>
        </a:p>
      </dgm:t>
    </dgm:pt>
    <dgm:pt modelId="{81976672-C5E7-4B51-AEB5-9C2B9F95EE41}">
      <dgm:prSet custT="1"/>
      <dgm:spPr/>
      <dgm:t>
        <a:bodyPr/>
        <a:lstStyle/>
        <a:p>
          <a:pPr algn="r" rtl="1"/>
          <a:r>
            <a:rPr lang="ar-EG" sz="1400">
              <a:cs typeface="+mj-cs"/>
            </a:rPr>
            <a:t>التقويم الاقتصادي</a:t>
          </a:r>
          <a:endParaRPr lang="ar-SA" sz="1400">
            <a:cs typeface="+mj-cs"/>
          </a:endParaRPr>
        </a:p>
      </dgm:t>
    </dgm:pt>
    <dgm:pt modelId="{AE8DAF27-B56A-47E8-8B67-B757C943CA0C}" type="parTrans" cxnId="{5E14C3CE-B6E6-42CC-951F-7B6A0EEBFB4B}">
      <dgm:prSet/>
      <dgm:spPr/>
      <dgm:t>
        <a:bodyPr/>
        <a:lstStyle/>
        <a:p>
          <a:pPr algn="ctr" rtl="1"/>
          <a:endParaRPr lang="ar-SA"/>
        </a:p>
      </dgm:t>
    </dgm:pt>
    <dgm:pt modelId="{455C65D8-CE2C-457B-9584-77FA7B9FCE97}" type="sibTrans" cxnId="{5E14C3CE-B6E6-42CC-951F-7B6A0EEBFB4B}">
      <dgm:prSet/>
      <dgm:spPr/>
      <dgm:t>
        <a:bodyPr/>
        <a:lstStyle/>
        <a:p>
          <a:pPr algn="ctr" rtl="1"/>
          <a:endParaRPr lang="ar-SA"/>
        </a:p>
      </dgm:t>
    </dgm:pt>
    <dgm:pt modelId="{28B69F3A-1F5F-4643-BB5D-1019B66F480A}">
      <dgm:prSet custT="1"/>
      <dgm:spPr/>
      <dgm:t>
        <a:bodyPr/>
        <a:lstStyle/>
        <a:p>
          <a:pPr algn="r" rtl="1"/>
          <a:r>
            <a:rPr lang="ar-EG" sz="1400">
              <a:cs typeface="+mj-cs"/>
            </a:rPr>
            <a:t>التقويم الختامي</a:t>
          </a:r>
          <a:endParaRPr lang="en-US" sz="1400">
            <a:cs typeface="+mj-cs"/>
          </a:endParaRPr>
        </a:p>
      </dgm:t>
    </dgm:pt>
    <dgm:pt modelId="{2D2F33E6-B284-40F9-B2EB-F4EEE25849EF}" type="parTrans" cxnId="{1AC0666F-2886-4981-965D-483258A69E64}">
      <dgm:prSet/>
      <dgm:spPr/>
      <dgm:t>
        <a:bodyPr/>
        <a:lstStyle/>
        <a:p>
          <a:pPr algn="ctr" rtl="1"/>
          <a:endParaRPr lang="ar-SA"/>
        </a:p>
      </dgm:t>
    </dgm:pt>
    <dgm:pt modelId="{F9A21007-0895-474B-9C7B-173EB7EE7DD3}" type="sibTrans" cxnId="{1AC0666F-2886-4981-965D-483258A69E64}">
      <dgm:prSet/>
      <dgm:spPr/>
      <dgm:t>
        <a:bodyPr/>
        <a:lstStyle/>
        <a:p>
          <a:pPr algn="ctr" rtl="1"/>
          <a:endParaRPr lang="ar-SA"/>
        </a:p>
      </dgm:t>
    </dgm:pt>
    <dgm:pt modelId="{DE93F8A0-FE1C-4325-B609-88E630B67482}">
      <dgm:prSet custT="1"/>
      <dgm:spPr/>
      <dgm:t>
        <a:bodyPr/>
        <a:lstStyle/>
        <a:p>
          <a:pPr algn="r" rtl="1"/>
          <a:r>
            <a:rPr lang="ar-EG" sz="1400">
              <a:cs typeface="+mj-cs"/>
            </a:rPr>
            <a:t>التقويم القائم على الأهداف</a:t>
          </a:r>
          <a:endParaRPr lang="ar-SA" sz="1400">
            <a:cs typeface="+mj-cs"/>
          </a:endParaRPr>
        </a:p>
      </dgm:t>
    </dgm:pt>
    <dgm:pt modelId="{50D9EDF3-999C-4DCD-94A4-1995687F6B7B}" type="parTrans" cxnId="{04F15294-0977-4A15-A781-B2E51E89DCCC}">
      <dgm:prSet/>
      <dgm:spPr/>
      <dgm:t>
        <a:bodyPr/>
        <a:lstStyle/>
        <a:p>
          <a:pPr algn="ctr" rtl="1"/>
          <a:endParaRPr lang="ar-SA"/>
        </a:p>
      </dgm:t>
    </dgm:pt>
    <dgm:pt modelId="{DA1CA7E7-155A-4E75-9779-5F2E96305F30}" type="sibTrans" cxnId="{04F15294-0977-4A15-A781-B2E51E89DCCC}">
      <dgm:prSet/>
      <dgm:spPr/>
      <dgm:t>
        <a:bodyPr/>
        <a:lstStyle/>
        <a:p>
          <a:pPr algn="ctr" rtl="1"/>
          <a:endParaRPr lang="ar-SA"/>
        </a:p>
      </dgm:t>
    </dgm:pt>
    <dgm:pt modelId="{3B3B6B42-B50C-4DB8-8CB6-3336CC72423F}" type="pres">
      <dgm:prSet presAssocID="{CD0B91A7-CE50-460A-89B8-D1A974CE7229}" presName="Name0" presStyleCnt="0">
        <dgm:presLayoutVars>
          <dgm:dir/>
          <dgm:animLvl val="lvl"/>
          <dgm:resizeHandles val="exact"/>
        </dgm:presLayoutVars>
      </dgm:prSet>
      <dgm:spPr/>
      <dgm:t>
        <a:bodyPr/>
        <a:lstStyle/>
        <a:p>
          <a:pPr rtl="1"/>
          <a:endParaRPr lang="ar-SA"/>
        </a:p>
      </dgm:t>
    </dgm:pt>
    <dgm:pt modelId="{F2070144-5EED-4F31-B0AB-794D2864EBA1}" type="pres">
      <dgm:prSet presAssocID="{55621640-8297-4062-94A8-CF2E51D4C1DC}" presName="linNode" presStyleCnt="0"/>
      <dgm:spPr/>
    </dgm:pt>
    <dgm:pt modelId="{11F7920B-2130-4286-A9EE-B3635A91D11A}" type="pres">
      <dgm:prSet presAssocID="{55621640-8297-4062-94A8-CF2E51D4C1DC}" presName="parentText" presStyleLbl="node1" presStyleIdx="0" presStyleCnt="3">
        <dgm:presLayoutVars>
          <dgm:chMax val="1"/>
          <dgm:bulletEnabled val="1"/>
        </dgm:presLayoutVars>
      </dgm:prSet>
      <dgm:spPr/>
      <dgm:t>
        <a:bodyPr/>
        <a:lstStyle/>
        <a:p>
          <a:pPr rtl="1"/>
          <a:endParaRPr lang="ar-SA"/>
        </a:p>
      </dgm:t>
    </dgm:pt>
    <dgm:pt modelId="{954C39BB-57F2-4246-9C42-D8FA7928C6CA}" type="pres">
      <dgm:prSet presAssocID="{55621640-8297-4062-94A8-CF2E51D4C1DC}" presName="descendantText" presStyleLbl="alignAccFollowNode1" presStyleIdx="0" presStyleCnt="3">
        <dgm:presLayoutVars>
          <dgm:bulletEnabled val="1"/>
        </dgm:presLayoutVars>
      </dgm:prSet>
      <dgm:spPr/>
      <dgm:t>
        <a:bodyPr/>
        <a:lstStyle/>
        <a:p>
          <a:pPr rtl="1"/>
          <a:endParaRPr lang="ar-SA"/>
        </a:p>
      </dgm:t>
    </dgm:pt>
    <dgm:pt modelId="{4F355589-28BE-44AE-8B7B-6F97143121AE}" type="pres">
      <dgm:prSet presAssocID="{ACFC6EA2-E9B7-4F94-BD0D-C2630E0F9B62}" presName="sp" presStyleCnt="0"/>
      <dgm:spPr/>
    </dgm:pt>
    <dgm:pt modelId="{325DB831-15F1-446A-9BA0-440897053C88}" type="pres">
      <dgm:prSet presAssocID="{9C5686AC-E53A-4B6A-8664-C4867FC88BF7}" presName="linNode" presStyleCnt="0"/>
      <dgm:spPr/>
    </dgm:pt>
    <dgm:pt modelId="{58191D0F-F363-40FB-92A5-5787B8A27388}" type="pres">
      <dgm:prSet presAssocID="{9C5686AC-E53A-4B6A-8664-C4867FC88BF7}" presName="parentText" presStyleLbl="node1" presStyleIdx="1" presStyleCnt="3">
        <dgm:presLayoutVars>
          <dgm:chMax val="1"/>
          <dgm:bulletEnabled val="1"/>
        </dgm:presLayoutVars>
      </dgm:prSet>
      <dgm:spPr/>
      <dgm:t>
        <a:bodyPr/>
        <a:lstStyle/>
        <a:p>
          <a:pPr rtl="1"/>
          <a:endParaRPr lang="ar-SA"/>
        </a:p>
      </dgm:t>
    </dgm:pt>
    <dgm:pt modelId="{58704BA0-7575-4A17-A5E0-F80CF4C82C67}" type="pres">
      <dgm:prSet presAssocID="{9C5686AC-E53A-4B6A-8664-C4867FC88BF7}" presName="descendantText" presStyleLbl="alignAccFollowNode1" presStyleIdx="1" presStyleCnt="3">
        <dgm:presLayoutVars>
          <dgm:bulletEnabled val="1"/>
        </dgm:presLayoutVars>
      </dgm:prSet>
      <dgm:spPr/>
      <dgm:t>
        <a:bodyPr/>
        <a:lstStyle/>
        <a:p>
          <a:pPr rtl="1"/>
          <a:endParaRPr lang="ar-SA"/>
        </a:p>
      </dgm:t>
    </dgm:pt>
    <dgm:pt modelId="{98658137-5BC9-42B4-842D-4B6AD781C298}" type="pres">
      <dgm:prSet presAssocID="{C33B407E-6593-4BDE-8E80-67E41045482A}" presName="sp" presStyleCnt="0"/>
      <dgm:spPr/>
    </dgm:pt>
    <dgm:pt modelId="{873FFD2E-0B43-4AF5-B525-0A549C162E4F}" type="pres">
      <dgm:prSet presAssocID="{7FDC3328-5CC1-4F56-9D38-69CEEBEC1619}" presName="linNode" presStyleCnt="0"/>
      <dgm:spPr/>
    </dgm:pt>
    <dgm:pt modelId="{4BD6C8F0-ED45-4E41-B872-67DD8BF7FEE8}" type="pres">
      <dgm:prSet presAssocID="{7FDC3328-5CC1-4F56-9D38-69CEEBEC1619}" presName="parentText" presStyleLbl="node1" presStyleIdx="2" presStyleCnt="3">
        <dgm:presLayoutVars>
          <dgm:chMax val="1"/>
          <dgm:bulletEnabled val="1"/>
        </dgm:presLayoutVars>
      </dgm:prSet>
      <dgm:spPr/>
      <dgm:t>
        <a:bodyPr/>
        <a:lstStyle/>
        <a:p>
          <a:pPr rtl="1"/>
          <a:endParaRPr lang="ar-SA"/>
        </a:p>
      </dgm:t>
    </dgm:pt>
    <dgm:pt modelId="{1C8F6E63-8D6A-4905-ABCF-4103B94FBFAB}" type="pres">
      <dgm:prSet presAssocID="{7FDC3328-5CC1-4F56-9D38-69CEEBEC1619}" presName="descendantText" presStyleLbl="alignAccFollowNode1" presStyleIdx="2" presStyleCnt="3">
        <dgm:presLayoutVars>
          <dgm:bulletEnabled val="1"/>
        </dgm:presLayoutVars>
      </dgm:prSet>
      <dgm:spPr/>
      <dgm:t>
        <a:bodyPr/>
        <a:lstStyle/>
        <a:p>
          <a:pPr rtl="1"/>
          <a:endParaRPr lang="ar-SA"/>
        </a:p>
      </dgm:t>
    </dgm:pt>
  </dgm:ptLst>
  <dgm:cxnLst>
    <dgm:cxn modelId="{524B5561-D284-40A6-8598-1ADACBC8D440}" type="presOf" srcId="{CD0B91A7-CE50-460A-89B8-D1A974CE7229}" destId="{3B3B6B42-B50C-4DB8-8CB6-3336CC72423F}" srcOrd="0" destOrd="0" presId="urn:microsoft.com/office/officeart/2005/8/layout/vList5"/>
    <dgm:cxn modelId="{029AFED4-131C-4525-ACC9-F2BF4E262D82}" srcId="{CD0B91A7-CE50-460A-89B8-D1A974CE7229}" destId="{7FDC3328-5CC1-4F56-9D38-69CEEBEC1619}" srcOrd="2" destOrd="0" parTransId="{E38857C9-D7F7-47E3-B09F-261FB31CB756}" sibTransId="{1DD8AC59-7D13-42D9-9B93-88FA545B3722}"/>
    <dgm:cxn modelId="{5E14C3CE-B6E6-42CC-951F-7B6A0EEBFB4B}" srcId="{9C5686AC-E53A-4B6A-8664-C4867FC88BF7}" destId="{81976672-C5E7-4B51-AEB5-9C2B9F95EE41}" srcOrd="2" destOrd="0" parTransId="{AE8DAF27-B56A-47E8-8B67-B757C943CA0C}" sibTransId="{455C65D8-CE2C-457B-9584-77FA7B9FCE97}"/>
    <dgm:cxn modelId="{00AEC88D-BFE9-4CB3-B80A-A55A61462536}" type="presOf" srcId="{7AB22748-F1F9-4804-99E4-AD75CE22DE3A}" destId="{58704BA0-7575-4A17-A5E0-F80CF4C82C67}" srcOrd="0" destOrd="0" presId="urn:microsoft.com/office/officeart/2005/8/layout/vList5"/>
    <dgm:cxn modelId="{0873FF24-54C1-4700-8892-55F33F9C75DA}" type="presOf" srcId="{6FB85CC6-BF70-48B5-8923-0A90A2A1F6CE}" destId="{954C39BB-57F2-4246-9C42-D8FA7928C6CA}" srcOrd="0" destOrd="0" presId="urn:microsoft.com/office/officeart/2005/8/layout/vList5"/>
    <dgm:cxn modelId="{B30756FB-5558-4FB1-A66C-4E70E587821E}" type="presOf" srcId="{9C5686AC-E53A-4B6A-8664-C4867FC88BF7}" destId="{58191D0F-F363-40FB-92A5-5787B8A27388}" srcOrd="0" destOrd="0" presId="urn:microsoft.com/office/officeart/2005/8/layout/vList5"/>
    <dgm:cxn modelId="{7A5DBD5A-1B6D-4190-810B-163CFEB10B2E}" type="presOf" srcId="{7FDC3328-5CC1-4F56-9D38-69CEEBEC1619}" destId="{4BD6C8F0-ED45-4E41-B872-67DD8BF7FEE8}" srcOrd="0" destOrd="0" presId="urn:microsoft.com/office/officeart/2005/8/layout/vList5"/>
    <dgm:cxn modelId="{04F15294-0977-4A15-A781-B2E51E89DCCC}" srcId="{7FDC3328-5CC1-4F56-9D38-69CEEBEC1619}" destId="{DE93F8A0-FE1C-4325-B609-88E630B67482}" srcOrd="2" destOrd="0" parTransId="{50D9EDF3-999C-4DCD-94A4-1995687F6B7B}" sibTransId="{DA1CA7E7-155A-4E75-9779-5F2E96305F30}"/>
    <dgm:cxn modelId="{3A2065FB-DEEF-4DA2-8A34-2CC7B6014FEB}" srcId="{CD0B91A7-CE50-460A-89B8-D1A974CE7229}" destId="{9C5686AC-E53A-4B6A-8664-C4867FC88BF7}" srcOrd="1" destOrd="0" parTransId="{799B5851-8707-4C37-8032-8CECE265E1DB}" sibTransId="{C33B407E-6593-4BDE-8E80-67E41045482A}"/>
    <dgm:cxn modelId="{DB10ECC4-1239-49D1-ACB5-CB5C207112EF}" type="presOf" srcId="{55621640-8297-4062-94A8-CF2E51D4C1DC}" destId="{11F7920B-2130-4286-A9EE-B3635A91D11A}" srcOrd="0" destOrd="0" presId="urn:microsoft.com/office/officeart/2005/8/layout/vList5"/>
    <dgm:cxn modelId="{308636BB-11CF-46B2-97B5-E8367E3DA74D}" srcId="{55621640-8297-4062-94A8-CF2E51D4C1DC}" destId="{6FB85CC6-BF70-48B5-8923-0A90A2A1F6CE}" srcOrd="0" destOrd="0" parTransId="{DF934D2F-E41A-46FF-AAD5-B43AD4D5853A}" sibTransId="{58B855C8-F0EF-4433-9AB0-0ED93BA37F02}"/>
    <dgm:cxn modelId="{FB6CA097-8CA2-4D60-A82F-94DE500FF797}" type="presOf" srcId="{28B69F3A-1F5F-4643-BB5D-1019B66F480A}" destId="{1C8F6E63-8D6A-4905-ABCF-4103B94FBFAB}" srcOrd="0" destOrd="1" presId="urn:microsoft.com/office/officeart/2005/8/layout/vList5"/>
    <dgm:cxn modelId="{6A59D34B-F0C9-4803-8E6E-55FC44959C85}" type="presOf" srcId="{DA894351-66A9-4701-91D4-FD8A7A217F55}" destId="{1C8F6E63-8D6A-4905-ABCF-4103B94FBFAB}" srcOrd="0" destOrd="0" presId="urn:microsoft.com/office/officeart/2005/8/layout/vList5"/>
    <dgm:cxn modelId="{6EE82459-6836-4E98-B28F-E877CA7801F8}" type="presOf" srcId="{6EB52393-F2C7-4F90-8138-EE86886857FD}" destId="{58704BA0-7575-4A17-A5E0-F80CF4C82C67}" srcOrd="0" destOrd="1" presId="urn:microsoft.com/office/officeart/2005/8/layout/vList5"/>
    <dgm:cxn modelId="{5EB4A3D1-67F7-46C8-AAA9-CE3CEB4FCA85}" type="presOf" srcId="{81976672-C5E7-4B51-AEB5-9C2B9F95EE41}" destId="{58704BA0-7575-4A17-A5E0-F80CF4C82C67}" srcOrd="0" destOrd="2" presId="urn:microsoft.com/office/officeart/2005/8/layout/vList5"/>
    <dgm:cxn modelId="{FDDD26AB-1902-4D9E-8E69-7908A62E3C1B}" srcId="{9C5686AC-E53A-4B6A-8664-C4867FC88BF7}" destId="{7AB22748-F1F9-4804-99E4-AD75CE22DE3A}" srcOrd="0" destOrd="0" parTransId="{2A465AF1-93EA-4C6A-BB58-3E5A5FFD99DE}" sibTransId="{24D84063-7B83-4D23-B01B-AEE92EDB5136}"/>
    <dgm:cxn modelId="{055B9CBE-5032-4327-823E-7B447BFFD84A}" srcId="{9C5686AC-E53A-4B6A-8664-C4867FC88BF7}" destId="{6EB52393-F2C7-4F90-8138-EE86886857FD}" srcOrd="1" destOrd="0" parTransId="{B290D4D1-2EB6-4844-B588-A6DB4A1254BB}" sibTransId="{759BAA34-9149-4B2C-9DB7-D46A7856C22A}"/>
    <dgm:cxn modelId="{B4B2529A-5ECB-4AA4-911C-11E91A24BB39}" srcId="{7FDC3328-5CC1-4F56-9D38-69CEEBEC1619}" destId="{DA894351-66A9-4701-91D4-FD8A7A217F55}" srcOrd="0" destOrd="0" parTransId="{457317FE-5529-4B79-88A4-02A950B7AD9A}" sibTransId="{159C7BEB-226C-4135-BBDE-00A4EF8AE82D}"/>
    <dgm:cxn modelId="{1AC0666F-2886-4981-965D-483258A69E64}" srcId="{7FDC3328-5CC1-4F56-9D38-69CEEBEC1619}" destId="{28B69F3A-1F5F-4643-BB5D-1019B66F480A}" srcOrd="1" destOrd="0" parTransId="{2D2F33E6-B284-40F9-B2EB-F4EEE25849EF}" sibTransId="{F9A21007-0895-474B-9C7B-173EB7EE7DD3}"/>
    <dgm:cxn modelId="{CC0A8FEF-146B-4AEF-9A5A-CD08754C2524}" srcId="{CD0B91A7-CE50-460A-89B8-D1A974CE7229}" destId="{55621640-8297-4062-94A8-CF2E51D4C1DC}" srcOrd="0" destOrd="0" parTransId="{9E7682D8-E89D-4B36-BB25-7FF285BE1C5F}" sibTransId="{ACFC6EA2-E9B7-4F94-BD0D-C2630E0F9B62}"/>
    <dgm:cxn modelId="{D5D6F1D2-E6F0-4CE1-AC59-88F5D22E1531}" type="presOf" srcId="{DE93F8A0-FE1C-4325-B609-88E630B67482}" destId="{1C8F6E63-8D6A-4905-ABCF-4103B94FBFAB}" srcOrd="0" destOrd="2" presId="urn:microsoft.com/office/officeart/2005/8/layout/vList5"/>
    <dgm:cxn modelId="{2069BD3F-7E5C-45AC-80ED-79C6CAB4F3A8}" type="presParOf" srcId="{3B3B6B42-B50C-4DB8-8CB6-3336CC72423F}" destId="{F2070144-5EED-4F31-B0AB-794D2864EBA1}" srcOrd="0" destOrd="0" presId="urn:microsoft.com/office/officeart/2005/8/layout/vList5"/>
    <dgm:cxn modelId="{4A8838A3-7AD0-4B7D-A0D4-1E3D6750168E}" type="presParOf" srcId="{F2070144-5EED-4F31-B0AB-794D2864EBA1}" destId="{11F7920B-2130-4286-A9EE-B3635A91D11A}" srcOrd="0" destOrd="0" presId="urn:microsoft.com/office/officeart/2005/8/layout/vList5"/>
    <dgm:cxn modelId="{80D3F0B9-DC88-4D85-9B2A-A4393FEAB838}" type="presParOf" srcId="{F2070144-5EED-4F31-B0AB-794D2864EBA1}" destId="{954C39BB-57F2-4246-9C42-D8FA7928C6CA}" srcOrd="1" destOrd="0" presId="urn:microsoft.com/office/officeart/2005/8/layout/vList5"/>
    <dgm:cxn modelId="{8F74B70E-B55B-48CB-B383-DA2DE15AA3CE}" type="presParOf" srcId="{3B3B6B42-B50C-4DB8-8CB6-3336CC72423F}" destId="{4F355589-28BE-44AE-8B7B-6F97143121AE}" srcOrd="1" destOrd="0" presId="urn:microsoft.com/office/officeart/2005/8/layout/vList5"/>
    <dgm:cxn modelId="{5D793F62-04B2-4B9F-B72A-9A46F0D69B51}" type="presParOf" srcId="{3B3B6B42-B50C-4DB8-8CB6-3336CC72423F}" destId="{325DB831-15F1-446A-9BA0-440897053C88}" srcOrd="2" destOrd="0" presId="urn:microsoft.com/office/officeart/2005/8/layout/vList5"/>
    <dgm:cxn modelId="{CDBFF015-9702-434A-99E9-2EEF58A8F4E8}" type="presParOf" srcId="{325DB831-15F1-446A-9BA0-440897053C88}" destId="{58191D0F-F363-40FB-92A5-5787B8A27388}" srcOrd="0" destOrd="0" presId="urn:microsoft.com/office/officeart/2005/8/layout/vList5"/>
    <dgm:cxn modelId="{88E053F8-B075-418E-9150-94902F353D32}" type="presParOf" srcId="{325DB831-15F1-446A-9BA0-440897053C88}" destId="{58704BA0-7575-4A17-A5E0-F80CF4C82C67}" srcOrd="1" destOrd="0" presId="urn:microsoft.com/office/officeart/2005/8/layout/vList5"/>
    <dgm:cxn modelId="{2E8A1B92-122A-4C87-B035-8168A5D31F3C}" type="presParOf" srcId="{3B3B6B42-B50C-4DB8-8CB6-3336CC72423F}" destId="{98658137-5BC9-42B4-842D-4B6AD781C298}" srcOrd="3" destOrd="0" presId="urn:microsoft.com/office/officeart/2005/8/layout/vList5"/>
    <dgm:cxn modelId="{EFAF6AA5-B819-40C9-A2A7-67B21F9BB972}" type="presParOf" srcId="{3B3B6B42-B50C-4DB8-8CB6-3336CC72423F}" destId="{873FFD2E-0B43-4AF5-B525-0A549C162E4F}" srcOrd="4" destOrd="0" presId="urn:microsoft.com/office/officeart/2005/8/layout/vList5"/>
    <dgm:cxn modelId="{46489D92-E415-4FFC-8AC5-21CC78E0C587}" type="presParOf" srcId="{873FFD2E-0B43-4AF5-B525-0A549C162E4F}" destId="{4BD6C8F0-ED45-4E41-B872-67DD8BF7FEE8}" srcOrd="0" destOrd="0" presId="urn:microsoft.com/office/officeart/2005/8/layout/vList5"/>
    <dgm:cxn modelId="{2FBE4AAC-F8C8-4FF8-B241-B051662990C0}" type="presParOf" srcId="{873FFD2E-0B43-4AF5-B525-0A549C162E4F}" destId="{1C8F6E63-8D6A-4905-ABCF-4103B94FBFAB}"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C39BB-57F2-4246-9C42-D8FA7928C6CA}">
      <dsp:nvSpPr>
        <dsp:cNvPr id="0" name=""/>
        <dsp:cNvSpPr/>
      </dsp:nvSpPr>
      <dsp:spPr>
        <a:xfrm rot="5400000">
          <a:off x="3427724" y="-1335133"/>
          <a:ext cx="709686" cy="3560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r" defTabSz="622300" rtl="1">
            <a:lnSpc>
              <a:spcPct val="90000"/>
            </a:lnSpc>
            <a:spcBef>
              <a:spcPct val="0"/>
            </a:spcBef>
            <a:spcAft>
              <a:spcPct val="15000"/>
            </a:spcAft>
            <a:buChar char="••"/>
          </a:pPr>
          <a:r>
            <a:rPr lang="ar-EG" sz="1400" kern="1200">
              <a:cs typeface="+mj-cs"/>
            </a:rPr>
            <a:t>التقويم التكويني</a:t>
          </a:r>
          <a:endParaRPr lang="ar-SA" sz="1400" kern="1200">
            <a:cs typeface="+mj-cs"/>
          </a:endParaRPr>
        </a:p>
      </dsp:txBody>
      <dsp:txXfrm rot="-5400000">
        <a:off x="2002535" y="124700"/>
        <a:ext cx="3525420" cy="640398"/>
      </dsp:txXfrm>
    </dsp:sp>
    <dsp:sp modelId="{11F7920B-2130-4286-A9EE-B3635A91D11A}">
      <dsp:nvSpPr>
        <dsp:cNvPr id="0" name=""/>
        <dsp:cNvSpPr/>
      </dsp:nvSpPr>
      <dsp:spPr>
        <a:xfrm>
          <a:off x="0" y="1344"/>
          <a:ext cx="2002536" cy="8871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ar-EG" sz="1400" b="1" kern="1200">
              <a:cs typeface="+mj-cs"/>
            </a:rPr>
            <a:t>مرحلة التصور الأولي للبرنامج</a:t>
          </a:r>
          <a:endParaRPr lang="ar-SA" sz="1400" kern="1200">
            <a:cs typeface="+mj-cs"/>
          </a:endParaRPr>
        </a:p>
      </dsp:txBody>
      <dsp:txXfrm>
        <a:off x="43305" y="44649"/>
        <a:ext cx="1915926" cy="800498"/>
      </dsp:txXfrm>
    </dsp:sp>
    <dsp:sp modelId="{58704BA0-7575-4A17-A5E0-F80CF4C82C67}">
      <dsp:nvSpPr>
        <dsp:cNvPr id="0" name=""/>
        <dsp:cNvSpPr/>
      </dsp:nvSpPr>
      <dsp:spPr>
        <a:xfrm rot="5400000">
          <a:off x="3427724" y="-403669"/>
          <a:ext cx="709686" cy="3560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r" defTabSz="622300" rtl="1">
            <a:lnSpc>
              <a:spcPct val="90000"/>
            </a:lnSpc>
            <a:spcBef>
              <a:spcPct val="0"/>
            </a:spcBef>
            <a:spcAft>
              <a:spcPct val="15000"/>
            </a:spcAft>
            <a:buChar char="••"/>
          </a:pPr>
          <a:r>
            <a:rPr lang="ar-EG" sz="1400" kern="1200">
              <a:cs typeface="+mj-cs"/>
            </a:rPr>
            <a:t>تقويم العمليات</a:t>
          </a:r>
          <a:endParaRPr lang="ar-SA" sz="1400" kern="1200">
            <a:cs typeface="+mj-cs"/>
          </a:endParaRPr>
        </a:p>
        <a:p>
          <a:pPr marL="114300" lvl="1" indent="-114300" algn="r" defTabSz="622300" rtl="1">
            <a:lnSpc>
              <a:spcPct val="90000"/>
            </a:lnSpc>
            <a:spcBef>
              <a:spcPct val="0"/>
            </a:spcBef>
            <a:spcAft>
              <a:spcPct val="15000"/>
            </a:spcAft>
            <a:buChar char="••"/>
          </a:pPr>
          <a:r>
            <a:rPr lang="ar-EG" sz="1400" kern="1200">
              <a:cs typeface="+mj-cs"/>
            </a:rPr>
            <a:t>تقويم المخرجات</a:t>
          </a:r>
          <a:endParaRPr lang="en-US" sz="1400" kern="1200">
            <a:cs typeface="+mj-cs"/>
          </a:endParaRPr>
        </a:p>
        <a:p>
          <a:pPr marL="114300" lvl="1" indent="-114300" algn="r" defTabSz="622300" rtl="1">
            <a:lnSpc>
              <a:spcPct val="90000"/>
            </a:lnSpc>
            <a:spcBef>
              <a:spcPct val="0"/>
            </a:spcBef>
            <a:spcAft>
              <a:spcPct val="15000"/>
            </a:spcAft>
            <a:buChar char="••"/>
          </a:pPr>
          <a:r>
            <a:rPr lang="ar-EG" sz="1400" kern="1200">
              <a:cs typeface="+mj-cs"/>
            </a:rPr>
            <a:t>التقويم الاقتصادي</a:t>
          </a:r>
          <a:endParaRPr lang="ar-SA" sz="1400" kern="1200">
            <a:cs typeface="+mj-cs"/>
          </a:endParaRPr>
        </a:p>
      </dsp:txBody>
      <dsp:txXfrm rot="-5400000">
        <a:off x="2002535" y="1056164"/>
        <a:ext cx="3525420" cy="640398"/>
      </dsp:txXfrm>
    </dsp:sp>
    <dsp:sp modelId="{58191D0F-F363-40FB-92A5-5787B8A27388}">
      <dsp:nvSpPr>
        <dsp:cNvPr id="0" name=""/>
        <dsp:cNvSpPr/>
      </dsp:nvSpPr>
      <dsp:spPr>
        <a:xfrm>
          <a:off x="0" y="932808"/>
          <a:ext cx="2002536" cy="8871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ar-EG" sz="1400" b="1" kern="1200">
              <a:cs typeface="+mj-cs"/>
            </a:rPr>
            <a:t>مرحلة تنفيذ البرنامج</a:t>
          </a:r>
          <a:endParaRPr lang="ar-SA" sz="1400" kern="1200">
            <a:cs typeface="+mj-cs"/>
          </a:endParaRPr>
        </a:p>
      </dsp:txBody>
      <dsp:txXfrm>
        <a:off x="43305" y="976113"/>
        <a:ext cx="1915926" cy="800498"/>
      </dsp:txXfrm>
    </dsp:sp>
    <dsp:sp modelId="{1C8F6E63-8D6A-4905-ABCF-4103B94FBFAB}">
      <dsp:nvSpPr>
        <dsp:cNvPr id="0" name=""/>
        <dsp:cNvSpPr/>
      </dsp:nvSpPr>
      <dsp:spPr>
        <a:xfrm rot="5400000">
          <a:off x="3427724" y="527794"/>
          <a:ext cx="709686" cy="35600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r" defTabSz="622300" rtl="1">
            <a:lnSpc>
              <a:spcPct val="90000"/>
            </a:lnSpc>
            <a:spcBef>
              <a:spcPct val="0"/>
            </a:spcBef>
            <a:spcAft>
              <a:spcPct val="15000"/>
            </a:spcAft>
            <a:buChar char="••"/>
          </a:pPr>
          <a:r>
            <a:rPr lang="ar-EG" sz="1400" kern="1200">
              <a:cs typeface="+mj-cs"/>
            </a:rPr>
            <a:t>تقويم العائد/ الفاعلية</a:t>
          </a:r>
          <a:endParaRPr lang="ar-SA" sz="1400" kern="1200">
            <a:cs typeface="+mj-cs"/>
          </a:endParaRPr>
        </a:p>
        <a:p>
          <a:pPr marL="114300" lvl="1" indent="-114300" algn="r" defTabSz="622300" rtl="1">
            <a:lnSpc>
              <a:spcPct val="90000"/>
            </a:lnSpc>
            <a:spcBef>
              <a:spcPct val="0"/>
            </a:spcBef>
            <a:spcAft>
              <a:spcPct val="15000"/>
            </a:spcAft>
            <a:buChar char="••"/>
          </a:pPr>
          <a:r>
            <a:rPr lang="ar-EG" sz="1400" kern="1200">
              <a:cs typeface="+mj-cs"/>
            </a:rPr>
            <a:t>التقويم الختامي</a:t>
          </a:r>
          <a:endParaRPr lang="en-US" sz="1400" kern="1200">
            <a:cs typeface="+mj-cs"/>
          </a:endParaRPr>
        </a:p>
        <a:p>
          <a:pPr marL="114300" lvl="1" indent="-114300" algn="r" defTabSz="622300" rtl="1">
            <a:lnSpc>
              <a:spcPct val="90000"/>
            </a:lnSpc>
            <a:spcBef>
              <a:spcPct val="0"/>
            </a:spcBef>
            <a:spcAft>
              <a:spcPct val="15000"/>
            </a:spcAft>
            <a:buChar char="••"/>
          </a:pPr>
          <a:r>
            <a:rPr lang="ar-EG" sz="1400" kern="1200">
              <a:cs typeface="+mj-cs"/>
            </a:rPr>
            <a:t>التقويم القائم على الأهداف</a:t>
          </a:r>
          <a:endParaRPr lang="ar-SA" sz="1400" kern="1200">
            <a:cs typeface="+mj-cs"/>
          </a:endParaRPr>
        </a:p>
      </dsp:txBody>
      <dsp:txXfrm rot="-5400000">
        <a:off x="2002535" y="1987627"/>
        <a:ext cx="3525420" cy="640398"/>
      </dsp:txXfrm>
    </dsp:sp>
    <dsp:sp modelId="{4BD6C8F0-ED45-4E41-B872-67DD8BF7FEE8}">
      <dsp:nvSpPr>
        <dsp:cNvPr id="0" name=""/>
        <dsp:cNvSpPr/>
      </dsp:nvSpPr>
      <dsp:spPr>
        <a:xfrm>
          <a:off x="0" y="1864272"/>
          <a:ext cx="2002536" cy="8871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ar-EG" sz="1400" b="1" kern="1200">
              <a:cs typeface="+mj-cs"/>
            </a:rPr>
            <a:t>مرحلة إنهاء البرنامج</a:t>
          </a:r>
          <a:endParaRPr lang="ar-SA" sz="1400" kern="1200">
            <a:cs typeface="+mj-cs"/>
          </a:endParaRPr>
        </a:p>
      </dsp:txBody>
      <dsp:txXfrm>
        <a:off x="43305" y="1907577"/>
        <a:ext cx="1915926" cy="80049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6AD17B-FE45-4456-8D51-39C03F84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3916</Words>
  <Characters>22322</Characters>
  <Application>Microsoft Office Word</Application>
  <DocSecurity>0</DocSecurity>
  <Lines>186</Lines>
  <Paragraphs>52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maka</cp:lastModifiedBy>
  <cp:revision>4</cp:revision>
  <dcterms:created xsi:type="dcterms:W3CDTF">2019-02-26T20:32:00Z</dcterms:created>
  <dcterms:modified xsi:type="dcterms:W3CDTF">2019-02-26T20:44:00Z</dcterms:modified>
</cp:coreProperties>
</file>